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8CF" w:rsidRDefault="003E48CF" w:rsidP="0049558C">
      <w:pPr>
        <w:jc w:val="center"/>
        <w:rPr>
          <w:rFonts w:ascii="Arial" w:hAnsi="Arial" w:cs="Arial"/>
          <w:b/>
        </w:rPr>
      </w:pPr>
    </w:p>
    <w:p w:rsidR="00150F87" w:rsidRPr="00B634E4" w:rsidRDefault="00D05E17" w:rsidP="0049558C">
      <w:pPr>
        <w:jc w:val="center"/>
        <w:rPr>
          <w:rFonts w:ascii="Arial" w:hAnsi="Arial" w:cs="Arial"/>
          <w:b/>
        </w:rPr>
      </w:pPr>
      <w:r w:rsidRPr="00B634E4">
        <w:rPr>
          <w:rFonts w:ascii="Arial" w:hAnsi="Arial" w:cs="Arial"/>
          <w:b/>
        </w:rPr>
        <w:t>CARE CONTRACTING</w:t>
      </w:r>
      <w:r w:rsidR="007C2456" w:rsidRPr="00B634E4">
        <w:rPr>
          <w:rFonts w:ascii="Arial" w:hAnsi="Arial" w:cs="Arial"/>
          <w:b/>
        </w:rPr>
        <w:t xml:space="preserve"> </w:t>
      </w:r>
      <w:r w:rsidR="00150F87" w:rsidRPr="00B634E4">
        <w:rPr>
          <w:rFonts w:ascii="Arial" w:hAnsi="Arial" w:cs="Arial"/>
          <w:b/>
        </w:rPr>
        <w:t>COMMITTEE MEETING</w:t>
      </w:r>
    </w:p>
    <w:p w:rsidR="00150F87" w:rsidRPr="00B634E4" w:rsidRDefault="00150F87" w:rsidP="0049558C">
      <w:pPr>
        <w:jc w:val="center"/>
        <w:rPr>
          <w:rFonts w:ascii="Arial" w:hAnsi="Arial" w:cs="Arial"/>
          <w:b/>
        </w:rPr>
      </w:pPr>
      <w:r w:rsidRPr="00B634E4">
        <w:rPr>
          <w:rFonts w:ascii="Arial" w:hAnsi="Arial" w:cs="Arial"/>
          <w:b/>
        </w:rPr>
        <w:t xml:space="preserve">NORTH EAST LINCOLNSHIRE </w:t>
      </w:r>
      <w:r w:rsidR="00D05E17" w:rsidRPr="00B634E4">
        <w:rPr>
          <w:rFonts w:ascii="Arial" w:hAnsi="Arial" w:cs="Arial"/>
          <w:b/>
        </w:rPr>
        <w:t>CLINICAL C</w:t>
      </w:r>
      <w:r w:rsidR="007C2456" w:rsidRPr="00B634E4">
        <w:rPr>
          <w:rFonts w:ascii="Arial" w:hAnsi="Arial" w:cs="Arial"/>
          <w:b/>
        </w:rPr>
        <w:t>OMMISSIONING GROUP</w:t>
      </w:r>
    </w:p>
    <w:p w:rsidR="00FD16D9" w:rsidRPr="00B634E4" w:rsidRDefault="00FD16D9" w:rsidP="0049558C">
      <w:pPr>
        <w:jc w:val="center"/>
        <w:rPr>
          <w:rFonts w:ascii="Arial" w:hAnsi="Arial" w:cs="Arial"/>
          <w:b/>
        </w:rPr>
      </w:pPr>
      <w:r w:rsidRPr="00B634E4">
        <w:rPr>
          <w:rFonts w:ascii="Arial" w:hAnsi="Arial" w:cs="Arial"/>
          <w:b/>
        </w:rPr>
        <w:t xml:space="preserve">HELD </w:t>
      </w:r>
      <w:r w:rsidR="00A71DB7" w:rsidRPr="00B634E4">
        <w:rPr>
          <w:rFonts w:ascii="Arial" w:hAnsi="Arial" w:cs="Arial"/>
          <w:b/>
        </w:rPr>
        <w:t>ON</w:t>
      </w:r>
      <w:r w:rsidR="00B03C91" w:rsidRPr="00B634E4">
        <w:rPr>
          <w:rFonts w:ascii="Arial" w:hAnsi="Arial" w:cs="Arial"/>
          <w:b/>
        </w:rPr>
        <w:t xml:space="preserve"> </w:t>
      </w:r>
      <w:r w:rsidR="00947E33" w:rsidRPr="00B634E4">
        <w:rPr>
          <w:rFonts w:ascii="Arial" w:hAnsi="Arial" w:cs="Arial"/>
          <w:b/>
        </w:rPr>
        <w:t xml:space="preserve">WEDNESDAY </w:t>
      </w:r>
      <w:r w:rsidR="00D151F1">
        <w:rPr>
          <w:rFonts w:ascii="Arial" w:hAnsi="Arial" w:cs="Arial"/>
          <w:b/>
        </w:rPr>
        <w:t>12</w:t>
      </w:r>
      <w:r w:rsidR="00D151F1" w:rsidRPr="00D151F1">
        <w:rPr>
          <w:rFonts w:ascii="Arial" w:hAnsi="Arial" w:cs="Arial"/>
          <w:b/>
          <w:vertAlign w:val="superscript"/>
        </w:rPr>
        <w:t>th</w:t>
      </w:r>
      <w:r w:rsidR="00D151F1">
        <w:rPr>
          <w:rFonts w:ascii="Arial" w:hAnsi="Arial" w:cs="Arial"/>
          <w:b/>
        </w:rPr>
        <w:t xml:space="preserve"> FEBRUARY</w:t>
      </w:r>
      <w:r w:rsidR="006F7B64">
        <w:rPr>
          <w:rFonts w:ascii="Arial" w:hAnsi="Arial" w:cs="Arial"/>
          <w:b/>
        </w:rPr>
        <w:t xml:space="preserve"> 2020</w:t>
      </w:r>
    </w:p>
    <w:p w:rsidR="00A71DB7" w:rsidRPr="00B634E4" w:rsidRDefault="00C91BE9" w:rsidP="0049558C">
      <w:pPr>
        <w:jc w:val="center"/>
        <w:rPr>
          <w:rFonts w:ascii="Arial" w:hAnsi="Arial" w:cs="Arial"/>
          <w:b/>
        </w:rPr>
      </w:pPr>
      <w:r w:rsidRPr="00B634E4">
        <w:rPr>
          <w:rFonts w:ascii="Arial" w:hAnsi="Arial" w:cs="Arial"/>
          <w:b/>
        </w:rPr>
        <w:t xml:space="preserve">AT </w:t>
      </w:r>
      <w:r w:rsidR="00EC20F3">
        <w:rPr>
          <w:rFonts w:ascii="Arial" w:hAnsi="Arial" w:cs="Arial"/>
          <w:b/>
        </w:rPr>
        <w:t>9AM</w:t>
      </w:r>
    </w:p>
    <w:p w:rsidR="00703B24" w:rsidRPr="00B634E4" w:rsidRDefault="00150F87" w:rsidP="0049558C">
      <w:pPr>
        <w:jc w:val="center"/>
        <w:rPr>
          <w:rFonts w:ascii="Arial" w:hAnsi="Arial" w:cs="Arial"/>
          <w:b/>
        </w:rPr>
      </w:pPr>
      <w:r w:rsidRPr="00B634E4">
        <w:rPr>
          <w:rFonts w:ascii="Arial" w:hAnsi="Arial" w:cs="Arial"/>
          <w:b/>
        </w:rPr>
        <w:t xml:space="preserve">IN </w:t>
      </w:r>
      <w:r w:rsidR="004E42A8">
        <w:rPr>
          <w:rFonts w:ascii="Arial" w:hAnsi="Arial" w:cs="Arial"/>
          <w:b/>
        </w:rPr>
        <w:t xml:space="preserve">THE </w:t>
      </w:r>
      <w:r w:rsidR="00D151F1">
        <w:rPr>
          <w:rFonts w:ascii="Arial" w:hAnsi="Arial" w:cs="Arial"/>
          <w:b/>
        </w:rPr>
        <w:t>CROSLAND SUITE</w:t>
      </w:r>
      <w:r w:rsidR="004105BF" w:rsidRPr="00B634E4">
        <w:rPr>
          <w:rFonts w:ascii="Arial" w:hAnsi="Arial" w:cs="Arial"/>
          <w:b/>
        </w:rPr>
        <w:t xml:space="preserve">, </w:t>
      </w:r>
      <w:r w:rsidR="000A4631" w:rsidRPr="00B634E4">
        <w:rPr>
          <w:rFonts w:ascii="Arial" w:hAnsi="Arial" w:cs="Arial"/>
          <w:b/>
        </w:rPr>
        <w:t>GRIMSBY TOWN HALL</w:t>
      </w:r>
      <w:r w:rsidR="00D51F98" w:rsidRPr="00B634E4">
        <w:rPr>
          <w:rFonts w:ascii="Arial" w:hAnsi="Arial" w:cs="Arial"/>
          <w:b/>
        </w:rPr>
        <w:t>, GRIMSBY</w:t>
      </w:r>
    </w:p>
    <w:p w:rsidR="00A71DB7" w:rsidRPr="00B634E4" w:rsidRDefault="00A71DB7" w:rsidP="0049558C">
      <w:pPr>
        <w:jc w:val="center"/>
        <w:rPr>
          <w:rFonts w:ascii="Arial" w:hAnsi="Arial" w:cs="Arial"/>
          <w:b/>
          <w:u w:val="single"/>
        </w:rPr>
      </w:pPr>
    </w:p>
    <w:tbl>
      <w:tblPr>
        <w:tblW w:w="10539" w:type="dxa"/>
        <w:tblInd w:w="-426" w:type="dxa"/>
        <w:tblLook w:val="01E0" w:firstRow="1" w:lastRow="1" w:firstColumn="1" w:lastColumn="1" w:noHBand="0" w:noVBand="0"/>
      </w:tblPr>
      <w:tblGrid>
        <w:gridCol w:w="2269"/>
        <w:gridCol w:w="8270"/>
      </w:tblGrid>
      <w:tr w:rsidR="006B5E77" w:rsidRPr="00B634E4" w:rsidTr="00CE3050">
        <w:trPr>
          <w:trHeight w:val="247"/>
        </w:trPr>
        <w:tc>
          <w:tcPr>
            <w:tcW w:w="2269" w:type="dxa"/>
            <w:shd w:val="clear" w:color="auto" w:fill="auto"/>
          </w:tcPr>
          <w:p w:rsidR="006B5E77" w:rsidRPr="00B634E4" w:rsidRDefault="006B5E77" w:rsidP="0049558C">
            <w:pPr>
              <w:rPr>
                <w:rFonts w:ascii="Arial" w:hAnsi="Arial" w:cs="Arial"/>
                <w:b/>
                <w:bCs/>
              </w:rPr>
            </w:pPr>
            <w:r w:rsidRPr="00B634E4">
              <w:rPr>
                <w:rFonts w:ascii="Arial" w:hAnsi="Arial" w:cs="Arial"/>
                <w:b/>
                <w:bCs/>
              </w:rPr>
              <w:t>PRESENT:</w:t>
            </w:r>
          </w:p>
        </w:tc>
        <w:tc>
          <w:tcPr>
            <w:tcW w:w="8270" w:type="dxa"/>
            <w:shd w:val="clear" w:color="auto" w:fill="auto"/>
          </w:tcPr>
          <w:p w:rsidR="00F2408E" w:rsidRPr="00B634E4" w:rsidRDefault="00F2408E" w:rsidP="00F2408E">
            <w:pPr>
              <w:rPr>
                <w:rFonts w:ascii="Arial" w:hAnsi="Arial" w:cs="Arial"/>
              </w:rPr>
            </w:pPr>
            <w:r w:rsidRPr="00B634E4">
              <w:rPr>
                <w:rFonts w:ascii="Arial" w:hAnsi="Arial" w:cs="Arial"/>
              </w:rPr>
              <w:t>Helen Kenyon, Chief Operating Officer</w:t>
            </w:r>
            <w:r w:rsidR="00551F85" w:rsidRPr="00B634E4">
              <w:rPr>
                <w:rFonts w:ascii="Arial" w:hAnsi="Arial" w:cs="Arial"/>
              </w:rPr>
              <w:t xml:space="preserve"> (Chair)</w:t>
            </w:r>
          </w:p>
          <w:p w:rsidR="00B143F9" w:rsidRDefault="006F7B64" w:rsidP="007E2417">
            <w:pPr>
              <w:rPr>
                <w:rFonts w:ascii="Arial" w:hAnsi="Arial" w:cs="Arial"/>
              </w:rPr>
            </w:pPr>
            <w:r>
              <w:rPr>
                <w:rFonts w:ascii="Arial" w:hAnsi="Arial" w:cs="Arial"/>
              </w:rPr>
              <w:t>Anne Hames</w:t>
            </w:r>
            <w:r w:rsidR="003E48CF">
              <w:rPr>
                <w:rFonts w:ascii="Arial" w:hAnsi="Arial" w:cs="Arial"/>
              </w:rPr>
              <w:t xml:space="preserve">, </w:t>
            </w:r>
            <w:r w:rsidR="007E2417">
              <w:rPr>
                <w:rFonts w:ascii="Arial" w:hAnsi="Arial" w:cs="Arial"/>
              </w:rPr>
              <w:t>Community</w:t>
            </w:r>
            <w:r w:rsidR="00A06662">
              <w:rPr>
                <w:rFonts w:ascii="Arial" w:hAnsi="Arial" w:cs="Arial"/>
              </w:rPr>
              <w:t xml:space="preserve"> Forum</w:t>
            </w:r>
            <w:r w:rsidR="007E2417">
              <w:rPr>
                <w:rFonts w:ascii="Arial" w:hAnsi="Arial" w:cs="Arial"/>
              </w:rPr>
              <w:t xml:space="preserve"> Representative </w:t>
            </w:r>
            <w:r w:rsidR="003E48CF">
              <w:rPr>
                <w:rFonts w:ascii="Arial" w:hAnsi="Arial" w:cs="Arial"/>
              </w:rPr>
              <w:t xml:space="preserve"> </w:t>
            </w:r>
          </w:p>
          <w:p w:rsidR="00D151F1" w:rsidRPr="00D151F1" w:rsidRDefault="00D151F1" w:rsidP="00D151F1">
            <w:pPr>
              <w:rPr>
                <w:rFonts w:ascii="Arial" w:hAnsi="Arial" w:cs="Arial"/>
              </w:rPr>
            </w:pPr>
            <w:r w:rsidRPr="00D151F1">
              <w:rPr>
                <w:rFonts w:ascii="Arial" w:hAnsi="Arial" w:cs="Arial"/>
              </w:rPr>
              <w:t>Jan Haxby, Director of Quality and Nursing</w:t>
            </w:r>
          </w:p>
          <w:p w:rsidR="00D151F1" w:rsidRPr="00B634E4" w:rsidRDefault="00D151F1" w:rsidP="00D151F1">
            <w:pPr>
              <w:rPr>
                <w:rFonts w:ascii="Arial" w:hAnsi="Arial" w:cs="Arial"/>
              </w:rPr>
            </w:pPr>
            <w:r w:rsidRPr="00D151F1">
              <w:rPr>
                <w:rFonts w:ascii="Arial" w:hAnsi="Arial" w:cs="Arial"/>
              </w:rPr>
              <w:t>Laura Whitton, Chief Finance Officer</w:t>
            </w:r>
          </w:p>
        </w:tc>
      </w:tr>
      <w:tr w:rsidR="00CE3050" w:rsidRPr="00B634E4" w:rsidTr="00CE3050">
        <w:trPr>
          <w:trHeight w:val="247"/>
        </w:trPr>
        <w:tc>
          <w:tcPr>
            <w:tcW w:w="2269" w:type="dxa"/>
            <w:shd w:val="clear" w:color="auto" w:fill="auto"/>
          </w:tcPr>
          <w:p w:rsidR="00CE3050" w:rsidRPr="00B634E4" w:rsidRDefault="00CE3050" w:rsidP="0049558C">
            <w:pPr>
              <w:rPr>
                <w:rFonts w:ascii="Arial" w:hAnsi="Arial" w:cs="Arial"/>
                <w:b/>
                <w:bCs/>
              </w:rPr>
            </w:pPr>
          </w:p>
        </w:tc>
        <w:tc>
          <w:tcPr>
            <w:tcW w:w="8270" w:type="dxa"/>
            <w:shd w:val="clear" w:color="auto" w:fill="auto"/>
          </w:tcPr>
          <w:p w:rsidR="00CE3050" w:rsidRPr="00B634E4" w:rsidRDefault="00CE3050" w:rsidP="00F2408E">
            <w:pPr>
              <w:rPr>
                <w:rFonts w:ascii="Arial" w:hAnsi="Arial" w:cs="Arial"/>
              </w:rPr>
            </w:pPr>
          </w:p>
        </w:tc>
      </w:tr>
      <w:tr w:rsidR="006B5E77" w:rsidRPr="00B634E4" w:rsidTr="00CE3050">
        <w:trPr>
          <w:trHeight w:val="192"/>
        </w:trPr>
        <w:tc>
          <w:tcPr>
            <w:tcW w:w="2269" w:type="dxa"/>
            <w:shd w:val="clear" w:color="auto" w:fill="auto"/>
          </w:tcPr>
          <w:p w:rsidR="0092535B" w:rsidRPr="00B634E4" w:rsidRDefault="00CE3050" w:rsidP="0049558C">
            <w:pPr>
              <w:rPr>
                <w:rFonts w:ascii="Arial" w:hAnsi="Arial" w:cs="Arial"/>
                <w:vertAlign w:val="subscript"/>
              </w:rPr>
            </w:pPr>
            <w:r w:rsidRPr="00CE3050">
              <w:rPr>
                <w:rFonts w:ascii="Arial" w:hAnsi="Arial" w:cs="Arial"/>
                <w:b/>
                <w:bCs/>
              </w:rPr>
              <w:t xml:space="preserve">IN </w:t>
            </w:r>
            <w:r>
              <w:rPr>
                <w:rFonts w:ascii="Arial" w:hAnsi="Arial" w:cs="Arial"/>
                <w:b/>
                <w:bCs/>
              </w:rPr>
              <w:t>ATTENDAN</w:t>
            </w:r>
            <w:r w:rsidRPr="00CE3050">
              <w:rPr>
                <w:rFonts w:ascii="Arial" w:hAnsi="Arial" w:cs="Arial"/>
                <w:b/>
                <w:bCs/>
              </w:rPr>
              <w:t>CE:</w:t>
            </w:r>
          </w:p>
        </w:tc>
        <w:tc>
          <w:tcPr>
            <w:tcW w:w="8270" w:type="dxa"/>
            <w:shd w:val="clear" w:color="auto" w:fill="auto"/>
          </w:tcPr>
          <w:p w:rsidR="00143476" w:rsidRDefault="00CE3050" w:rsidP="0049558C">
            <w:pPr>
              <w:rPr>
                <w:rFonts w:ascii="Arial" w:hAnsi="Arial" w:cs="Arial"/>
              </w:rPr>
            </w:pPr>
            <w:r w:rsidRPr="00CE3050">
              <w:rPr>
                <w:rFonts w:ascii="Arial" w:hAnsi="Arial" w:cs="Arial"/>
              </w:rPr>
              <w:t>Councillor Margaret Cracknell, Portfolio Holder for Health, Wellbeing and Adult</w:t>
            </w:r>
            <w:r>
              <w:rPr>
                <w:rFonts w:ascii="Arial" w:hAnsi="Arial" w:cs="Arial"/>
              </w:rPr>
              <w:t xml:space="preserve"> Social Care </w:t>
            </w:r>
          </w:p>
          <w:p w:rsidR="003E48CF" w:rsidRPr="003E48CF" w:rsidRDefault="003E48CF" w:rsidP="003E48CF">
            <w:pPr>
              <w:rPr>
                <w:rFonts w:ascii="Arial" w:hAnsi="Arial" w:cs="Arial"/>
              </w:rPr>
            </w:pPr>
            <w:r w:rsidRPr="003E48CF">
              <w:rPr>
                <w:rFonts w:ascii="Arial" w:hAnsi="Arial" w:cs="Arial"/>
              </w:rPr>
              <w:t>Eddie McCabe, Assistant Director of Contracting &amp; Performance</w:t>
            </w:r>
          </w:p>
          <w:p w:rsidR="003E48CF" w:rsidRPr="003E48CF" w:rsidRDefault="003E48CF" w:rsidP="003E48CF">
            <w:pPr>
              <w:rPr>
                <w:rFonts w:ascii="Arial" w:hAnsi="Arial" w:cs="Arial"/>
              </w:rPr>
            </w:pPr>
            <w:r w:rsidRPr="003E48CF">
              <w:rPr>
                <w:rFonts w:ascii="Arial" w:hAnsi="Arial" w:cs="Arial"/>
              </w:rPr>
              <w:t>Brett Brown, Contract Manager</w:t>
            </w:r>
          </w:p>
          <w:p w:rsidR="003E48CF" w:rsidRDefault="003E48CF" w:rsidP="003E48CF">
            <w:pPr>
              <w:rPr>
                <w:rFonts w:ascii="Arial" w:hAnsi="Arial" w:cs="Arial"/>
              </w:rPr>
            </w:pPr>
            <w:r w:rsidRPr="003E48CF">
              <w:rPr>
                <w:rFonts w:ascii="Arial" w:hAnsi="Arial" w:cs="Arial"/>
              </w:rPr>
              <w:t>Caroline Reed, PA to Executive Office (Notes)</w:t>
            </w:r>
          </w:p>
          <w:p w:rsidR="007512C5" w:rsidRPr="00B634E4" w:rsidRDefault="007512C5" w:rsidP="0049558C">
            <w:pPr>
              <w:rPr>
                <w:rFonts w:ascii="Arial" w:hAnsi="Arial" w:cs="Arial"/>
              </w:rPr>
            </w:pPr>
            <w:r>
              <w:rPr>
                <w:rFonts w:ascii="Arial" w:hAnsi="Arial" w:cs="Arial"/>
              </w:rPr>
              <w:t xml:space="preserve">Lisa Hilder, </w:t>
            </w:r>
            <w:r w:rsidRPr="007512C5">
              <w:rPr>
                <w:rFonts w:ascii="Arial" w:hAnsi="Arial" w:cs="Arial"/>
              </w:rPr>
              <w:t>Assistant Director for Strategic Planning</w:t>
            </w:r>
            <w:r>
              <w:rPr>
                <w:rFonts w:ascii="Arial" w:hAnsi="Arial" w:cs="Arial"/>
              </w:rPr>
              <w:t xml:space="preserve"> (Item 5)</w:t>
            </w:r>
          </w:p>
        </w:tc>
      </w:tr>
      <w:tr w:rsidR="00CE3050" w:rsidRPr="00B634E4" w:rsidTr="00CE3050">
        <w:trPr>
          <w:trHeight w:val="192"/>
        </w:trPr>
        <w:tc>
          <w:tcPr>
            <w:tcW w:w="2269" w:type="dxa"/>
            <w:shd w:val="clear" w:color="auto" w:fill="auto"/>
          </w:tcPr>
          <w:p w:rsidR="00CE3050" w:rsidRPr="00CE3050" w:rsidRDefault="00CE3050" w:rsidP="0049558C">
            <w:pPr>
              <w:rPr>
                <w:rFonts w:ascii="Arial" w:hAnsi="Arial" w:cs="Arial"/>
                <w:b/>
                <w:bCs/>
              </w:rPr>
            </w:pPr>
          </w:p>
        </w:tc>
        <w:tc>
          <w:tcPr>
            <w:tcW w:w="8270" w:type="dxa"/>
            <w:shd w:val="clear" w:color="auto" w:fill="auto"/>
          </w:tcPr>
          <w:p w:rsidR="00CE3050" w:rsidRPr="00B634E4" w:rsidRDefault="00CE3050" w:rsidP="0049558C">
            <w:pPr>
              <w:rPr>
                <w:rFonts w:ascii="Arial" w:hAnsi="Arial" w:cs="Arial"/>
              </w:rPr>
            </w:pPr>
          </w:p>
        </w:tc>
      </w:tr>
      <w:tr w:rsidR="006F7B64" w:rsidRPr="00B634E4" w:rsidTr="00CE3050">
        <w:trPr>
          <w:trHeight w:val="192"/>
        </w:trPr>
        <w:tc>
          <w:tcPr>
            <w:tcW w:w="2269" w:type="dxa"/>
            <w:shd w:val="clear" w:color="auto" w:fill="auto"/>
          </w:tcPr>
          <w:p w:rsidR="006F7B64" w:rsidRPr="00CE3050" w:rsidRDefault="006F7B64" w:rsidP="0049558C">
            <w:pPr>
              <w:rPr>
                <w:rFonts w:ascii="Arial" w:hAnsi="Arial" w:cs="Arial"/>
                <w:b/>
                <w:bCs/>
              </w:rPr>
            </w:pPr>
            <w:r>
              <w:rPr>
                <w:rFonts w:ascii="Arial" w:hAnsi="Arial" w:cs="Arial"/>
                <w:b/>
                <w:bCs/>
              </w:rPr>
              <w:t>APOLOGIES:</w:t>
            </w:r>
          </w:p>
        </w:tc>
        <w:tc>
          <w:tcPr>
            <w:tcW w:w="8270" w:type="dxa"/>
            <w:shd w:val="clear" w:color="auto" w:fill="auto"/>
          </w:tcPr>
          <w:p w:rsidR="00C00F1E" w:rsidRDefault="00D151F1" w:rsidP="0049558C">
            <w:pPr>
              <w:rPr>
                <w:rFonts w:ascii="Arial" w:hAnsi="Arial" w:cs="Arial"/>
              </w:rPr>
            </w:pPr>
            <w:r w:rsidRPr="00D151F1">
              <w:rPr>
                <w:rFonts w:ascii="Arial" w:hAnsi="Arial" w:cs="Arial"/>
              </w:rPr>
              <w:t xml:space="preserve">Mark Webb, CCG Chair </w:t>
            </w:r>
          </w:p>
          <w:p w:rsidR="00C75AB6" w:rsidRDefault="00C75AB6" w:rsidP="0049558C">
            <w:pPr>
              <w:rPr>
                <w:rFonts w:ascii="Arial" w:hAnsi="Arial" w:cs="Arial"/>
              </w:rPr>
            </w:pPr>
            <w:r w:rsidRPr="00C75AB6">
              <w:rPr>
                <w:rFonts w:ascii="Arial" w:hAnsi="Arial" w:cs="Arial"/>
              </w:rPr>
              <w:t xml:space="preserve">Dr Raghwani, GP Representative </w:t>
            </w:r>
          </w:p>
          <w:p w:rsidR="00A003D0" w:rsidRDefault="00A003D0" w:rsidP="0049558C">
            <w:pPr>
              <w:rPr>
                <w:rFonts w:ascii="Arial" w:hAnsi="Arial" w:cs="Arial"/>
              </w:rPr>
            </w:pPr>
            <w:r w:rsidRPr="00A003D0">
              <w:rPr>
                <w:rFonts w:ascii="Arial" w:hAnsi="Arial" w:cs="Arial"/>
              </w:rPr>
              <w:t>Christine Jackson, Head of Case Management Performance &amp; Finance, focus</w:t>
            </w:r>
          </w:p>
          <w:p w:rsidR="0008697C" w:rsidRDefault="0008697C" w:rsidP="0049558C">
            <w:pPr>
              <w:rPr>
                <w:rFonts w:ascii="Arial" w:hAnsi="Arial" w:cs="Arial"/>
              </w:rPr>
            </w:pPr>
            <w:r w:rsidRPr="0008697C">
              <w:rPr>
                <w:rFonts w:ascii="Arial" w:hAnsi="Arial" w:cs="Arial"/>
              </w:rPr>
              <w:t>Dr Ekta Elston, Medical Director</w:t>
            </w:r>
          </w:p>
          <w:p w:rsidR="002269E3" w:rsidRPr="00B634E4" w:rsidRDefault="00BA601A" w:rsidP="0049558C">
            <w:pPr>
              <w:rPr>
                <w:rFonts w:ascii="Arial" w:hAnsi="Arial" w:cs="Arial"/>
              </w:rPr>
            </w:pPr>
            <w:r>
              <w:rPr>
                <w:rFonts w:ascii="Arial" w:hAnsi="Arial" w:cs="Arial"/>
              </w:rPr>
              <w:t>Bev Compton</w:t>
            </w:r>
            <w:r w:rsidR="008458CA">
              <w:rPr>
                <w:rFonts w:ascii="Arial" w:hAnsi="Arial" w:cs="Arial"/>
              </w:rPr>
              <w:t>, Director of Adult Services</w:t>
            </w:r>
          </w:p>
        </w:tc>
      </w:tr>
    </w:tbl>
    <w:p w:rsidR="007933EF" w:rsidRPr="00B634E4" w:rsidRDefault="007933EF" w:rsidP="0049558C">
      <w:pPr>
        <w:rPr>
          <w:rFonts w:ascii="Arial" w:hAnsi="Arial" w:cs="Arial"/>
          <w:b/>
          <w:u w:val="single"/>
        </w:rPr>
      </w:pPr>
    </w:p>
    <w:tbl>
      <w:tblPr>
        <w:tblW w:w="10599" w:type="dxa"/>
        <w:tblInd w:w="-426" w:type="dxa"/>
        <w:tblLayout w:type="fixed"/>
        <w:tblLook w:val="01E0" w:firstRow="1" w:lastRow="1" w:firstColumn="1" w:lastColumn="1" w:noHBand="0" w:noVBand="0"/>
      </w:tblPr>
      <w:tblGrid>
        <w:gridCol w:w="852"/>
        <w:gridCol w:w="8471"/>
        <w:gridCol w:w="1276"/>
      </w:tblGrid>
      <w:tr w:rsidR="00586D21" w:rsidRPr="00B634E4" w:rsidTr="00A04888">
        <w:trPr>
          <w:trHeight w:val="299"/>
        </w:trPr>
        <w:tc>
          <w:tcPr>
            <w:tcW w:w="852" w:type="dxa"/>
            <w:shd w:val="clear" w:color="auto" w:fill="auto"/>
          </w:tcPr>
          <w:p w:rsidR="00586D21" w:rsidRPr="00B634E4" w:rsidRDefault="00304E46" w:rsidP="0049558C">
            <w:pPr>
              <w:rPr>
                <w:rFonts w:ascii="Arial" w:hAnsi="Arial" w:cs="Arial"/>
                <w:b/>
              </w:rPr>
            </w:pPr>
            <w:r w:rsidRPr="00B634E4">
              <w:rPr>
                <w:rFonts w:ascii="Arial" w:hAnsi="Arial" w:cs="Arial"/>
                <w:b/>
              </w:rPr>
              <w:t>Item</w:t>
            </w:r>
          </w:p>
        </w:tc>
        <w:tc>
          <w:tcPr>
            <w:tcW w:w="8471" w:type="dxa"/>
            <w:shd w:val="clear" w:color="auto" w:fill="auto"/>
          </w:tcPr>
          <w:p w:rsidR="00EC341F" w:rsidRPr="00B634E4" w:rsidRDefault="00EC341F" w:rsidP="0049558C">
            <w:pPr>
              <w:jc w:val="both"/>
              <w:rPr>
                <w:rFonts w:ascii="Arial" w:hAnsi="Arial" w:cs="Arial"/>
              </w:rPr>
            </w:pPr>
          </w:p>
        </w:tc>
        <w:tc>
          <w:tcPr>
            <w:tcW w:w="1276" w:type="dxa"/>
            <w:shd w:val="clear" w:color="auto" w:fill="auto"/>
          </w:tcPr>
          <w:p w:rsidR="00586D21" w:rsidRPr="00B634E4" w:rsidRDefault="00146DFF" w:rsidP="0049558C">
            <w:pPr>
              <w:jc w:val="center"/>
              <w:rPr>
                <w:rFonts w:ascii="Arial" w:hAnsi="Arial" w:cs="Arial"/>
                <w:b/>
                <w:bCs/>
                <w:u w:val="single"/>
              </w:rPr>
            </w:pPr>
            <w:r w:rsidRPr="00B634E4">
              <w:rPr>
                <w:rFonts w:ascii="Arial" w:hAnsi="Arial" w:cs="Arial"/>
                <w:b/>
                <w:bCs/>
              </w:rPr>
              <w:t>ACTION</w:t>
            </w:r>
          </w:p>
        </w:tc>
      </w:tr>
      <w:tr w:rsidR="007C265B" w:rsidRPr="00B634E4" w:rsidTr="00A04888">
        <w:tc>
          <w:tcPr>
            <w:tcW w:w="852" w:type="dxa"/>
            <w:shd w:val="clear" w:color="auto" w:fill="auto"/>
          </w:tcPr>
          <w:p w:rsidR="007C265B" w:rsidRPr="00B634E4" w:rsidRDefault="007C265B" w:rsidP="0049558C">
            <w:pPr>
              <w:rPr>
                <w:rFonts w:ascii="Arial" w:hAnsi="Arial" w:cs="Arial"/>
                <w:b/>
                <w:color w:val="000000"/>
              </w:rPr>
            </w:pPr>
            <w:r w:rsidRPr="00B634E4">
              <w:rPr>
                <w:rFonts w:ascii="Arial" w:hAnsi="Arial" w:cs="Arial"/>
                <w:b/>
                <w:color w:val="000000"/>
              </w:rPr>
              <w:t>1.</w:t>
            </w:r>
          </w:p>
        </w:tc>
        <w:tc>
          <w:tcPr>
            <w:tcW w:w="8471" w:type="dxa"/>
            <w:shd w:val="clear" w:color="auto" w:fill="auto"/>
          </w:tcPr>
          <w:p w:rsidR="007C265B" w:rsidRPr="00B634E4" w:rsidRDefault="007C265B" w:rsidP="0049558C">
            <w:pPr>
              <w:rPr>
                <w:rFonts w:ascii="Arial" w:hAnsi="Arial" w:cs="Arial"/>
                <w:b/>
                <w:color w:val="000000"/>
              </w:rPr>
            </w:pPr>
            <w:r w:rsidRPr="00B634E4">
              <w:rPr>
                <w:rFonts w:ascii="Arial" w:hAnsi="Arial" w:cs="Arial"/>
                <w:b/>
                <w:color w:val="000000"/>
              </w:rPr>
              <w:t xml:space="preserve">Apologies </w:t>
            </w:r>
          </w:p>
        </w:tc>
        <w:tc>
          <w:tcPr>
            <w:tcW w:w="1276" w:type="dxa"/>
            <w:shd w:val="clear" w:color="auto" w:fill="auto"/>
          </w:tcPr>
          <w:p w:rsidR="007C265B" w:rsidRPr="00B634E4" w:rsidRDefault="007C265B" w:rsidP="0049558C">
            <w:pPr>
              <w:rPr>
                <w:rFonts w:ascii="Arial" w:hAnsi="Arial" w:cs="Arial"/>
                <w:b/>
              </w:rPr>
            </w:pPr>
          </w:p>
        </w:tc>
      </w:tr>
      <w:tr w:rsidR="007C265B" w:rsidRPr="00B634E4" w:rsidTr="00A04888">
        <w:tc>
          <w:tcPr>
            <w:tcW w:w="852" w:type="dxa"/>
            <w:shd w:val="clear" w:color="auto" w:fill="auto"/>
          </w:tcPr>
          <w:p w:rsidR="007C265B" w:rsidRPr="00D227A6" w:rsidRDefault="007C265B" w:rsidP="0049558C">
            <w:pPr>
              <w:rPr>
                <w:rFonts w:ascii="Arial" w:hAnsi="Arial" w:cs="Arial"/>
                <w:color w:val="000000"/>
              </w:rPr>
            </w:pPr>
          </w:p>
        </w:tc>
        <w:tc>
          <w:tcPr>
            <w:tcW w:w="8471" w:type="dxa"/>
            <w:shd w:val="clear" w:color="auto" w:fill="auto"/>
          </w:tcPr>
          <w:p w:rsidR="00A06662" w:rsidRDefault="007E2417" w:rsidP="005824E4">
            <w:pPr>
              <w:rPr>
                <w:rFonts w:ascii="Arial" w:hAnsi="Arial" w:cs="Arial"/>
                <w:color w:val="000000"/>
              </w:rPr>
            </w:pPr>
            <w:r>
              <w:rPr>
                <w:rFonts w:ascii="Arial" w:hAnsi="Arial" w:cs="Arial"/>
                <w:color w:val="000000"/>
              </w:rPr>
              <w:t>Apologies were received as noted above.</w:t>
            </w:r>
          </w:p>
          <w:p w:rsidR="008458CA" w:rsidRDefault="008458CA" w:rsidP="005824E4">
            <w:pPr>
              <w:rPr>
                <w:rFonts w:ascii="Arial" w:hAnsi="Arial" w:cs="Arial"/>
                <w:color w:val="000000"/>
              </w:rPr>
            </w:pPr>
            <w:r>
              <w:rPr>
                <w:rFonts w:ascii="Arial" w:hAnsi="Arial" w:cs="Arial"/>
                <w:color w:val="000000"/>
              </w:rPr>
              <w:t xml:space="preserve">Quorum for the meeting is 50% of members. 4 out of 9 members were in attendance; </w:t>
            </w:r>
            <w:r w:rsidR="0074709C">
              <w:rPr>
                <w:rFonts w:ascii="Arial" w:hAnsi="Arial" w:cs="Arial"/>
                <w:color w:val="000000"/>
              </w:rPr>
              <w:t>therefore quorum was not met.  It was noted that a</w:t>
            </w:r>
            <w:r>
              <w:rPr>
                <w:rFonts w:ascii="Arial" w:hAnsi="Arial" w:cs="Arial"/>
                <w:color w:val="000000"/>
              </w:rPr>
              <w:t xml:space="preserve">ny decisions </w:t>
            </w:r>
            <w:r w:rsidR="0074709C">
              <w:rPr>
                <w:rFonts w:ascii="Arial" w:hAnsi="Arial" w:cs="Arial"/>
                <w:color w:val="000000"/>
              </w:rPr>
              <w:t>would</w:t>
            </w:r>
            <w:r>
              <w:rPr>
                <w:rFonts w:ascii="Arial" w:hAnsi="Arial" w:cs="Arial"/>
                <w:color w:val="000000"/>
              </w:rPr>
              <w:t xml:space="preserve"> need to be made virtually after the meeting. </w:t>
            </w:r>
          </w:p>
          <w:p w:rsidR="00BA601A" w:rsidRDefault="00BA601A" w:rsidP="005824E4">
            <w:pPr>
              <w:rPr>
                <w:rFonts w:ascii="Arial" w:hAnsi="Arial" w:cs="Arial"/>
                <w:color w:val="000000"/>
              </w:rPr>
            </w:pPr>
          </w:p>
          <w:p w:rsidR="00BA601A" w:rsidRPr="00BF1DB9" w:rsidRDefault="008458CA" w:rsidP="005824E4">
            <w:pPr>
              <w:rPr>
                <w:rFonts w:ascii="Arial" w:hAnsi="Arial" w:cs="Arial"/>
                <w:color w:val="000000"/>
              </w:rPr>
            </w:pPr>
            <w:r>
              <w:rPr>
                <w:rFonts w:ascii="Arial" w:hAnsi="Arial" w:cs="Arial"/>
                <w:color w:val="000000"/>
              </w:rPr>
              <w:t xml:space="preserve">H Kenyon to review the quorum section of the Terms of Reference. </w:t>
            </w:r>
          </w:p>
        </w:tc>
        <w:tc>
          <w:tcPr>
            <w:tcW w:w="1276" w:type="dxa"/>
            <w:shd w:val="clear" w:color="auto" w:fill="auto"/>
          </w:tcPr>
          <w:p w:rsidR="00A32EBF" w:rsidRDefault="00A32EBF" w:rsidP="00212552">
            <w:pPr>
              <w:jc w:val="center"/>
              <w:rPr>
                <w:rFonts w:ascii="Arial" w:hAnsi="Arial" w:cs="Arial"/>
                <w:b/>
              </w:rPr>
            </w:pPr>
          </w:p>
          <w:p w:rsidR="0074709C" w:rsidRDefault="0074709C" w:rsidP="00212552">
            <w:pPr>
              <w:jc w:val="center"/>
              <w:rPr>
                <w:rFonts w:ascii="Arial" w:hAnsi="Arial" w:cs="Arial"/>
                <w:b/>
              </w:rPr>
            </w:pPr>
          </w:p>
          <w:p w:rsidR="0074709C" w:rsidRDefault="0074709C" w:rsidP="00212552">
            <w:pPr>
              <w:jc w:val="center"/>
              <w:rPr>
                <w:rFonts w:ascii="Arial" w:hAnsi="Arial" w:cs="Arial"/>
                <w:b/>
              </w:rPr>
            </w:pPr>
          </w:p>
          <w:p w:rsidR="0074709C" w:rsidRDefault="0074709C" w:rsidP="00212552">
            <w:pPr>
              <w:jc w:val="center"/>
              <w:rPr>
                <w:rFonts w:ascii="Arial" w:hAnsi="Arial" w:cs="Arial"/>
                <w:b/>
              </w:rPr>
            </w:pPr>
          </w:p>
          <w:p w:rsidR="0074709C" w:rsidRPr="0074709C" w:rsidRDefault="0074709C" w:rsidP="00212552">
            <w:pPr>
              <w:jc w:val="center"/>
              <w:rPr>
                <w:rFonts w:ascii="Arial" w:hAnsi="Arial" w:cs="Arial"/>
                <w:b/>
                <w:sz w:val="22"/>
                <w:szCs w:val="22"/>
              </w:rPr>
            </w:pPr>
          </w:p>
          <w:p w:rsidR="0074709C" w:rsidRPr="00B634E4" w:rsidRDefault="0074709C" w:rsidP="00212552">
            <w:pPr>
              <w:jc w:val="center"/>
              <w:rPr>
                <w:rFonts w:ascii="Arial" w:hAnsi="Arial" w:cs="Arial"/>
                <w:b/>
              </w:rPr>
            </w:pPr>
            <w:r w:rsidRPr="0074709C">
              <w:rPr>
                <w:rFonts w:ascii="Arial" w:hAnsi="Arial" w:cs="Arial"/>
                <w:b/>
                <w:sz w:val="22"/>
                <w:szCs w:val="22"/>
              </w:rPr>
              <w:t>H Kenyon</w:t>
            </w:r>
          </w:p>
        </w:tc>
      </w:tr>
      <w:tr w:rsidR="007C265B" w:rsidRPr="00B634E4" w:rsidTr="00A04888">
        <w:tc>
          <w:tcPr>
            <w:tcW w:w="852" w:type="dxa"/>
            <w:shd w:val="clear" w:color="auto" w:fill="auto"/>
          </w:tcPr>
          <w:p w:rsidR="007C265B" w:rsidRPr="00B634E4" w:rsidRDefault="007C265B" w:rsidP="0049558C">
            <w:pPr>
              <w:rPr>
                <w:rFonts w:ascii="Arial" w:hAnsi="Arial" w:cs="Arial"/>
                <w:b/>
                <w:color w:val="000000"/>
              </w:rPr>
            </w:pPr>
          </w:p>
        </w:tc>
        <w:tc>
          <w:tcPr>
            <w:tcW w:w="8471" w:type="dxa"/>
            <w:shd w:val="clear" w:color="auto" w:fill="auto"/>
          </w:tcPr>
          <w:p w:rsidR="007C265B" w:rsidRPr="00BF1DB9" w:rsidRDefault="007C265B" w:rsidP="0049558C">
            <w:pPr>
              <w:rPr>
                <w:rFonts w:ascii="Arial" w:hAnsi="Arial" w:cs="Arial"/>
                <w:b/>
                <w:color w:val="000000"/>
              </w:rPr>
            </w:pPr>
          </w:p>
        </w:tc>
        <w:tc>
          <w:tcPr>
            <w:tcW w:w="1276" w:type="dxa"/>
            <w:shd w:val="clear" w:color="auto" w:fill="auto"/>
          </w:tcPr>
          <w:p w:rsidR="007C265B" w:rsidRPr="00B634E4" w:rsidRDefault="007C265B" w:rsidP="00212552">
            <w:pPr>
              <w:jc w:val="center"/>
              <w:rPr>
                <w:rFonts w:ascii="Arial" w:hAnsi="Arial" w:cs="Arial"/>
                <w:b/>
              </w:rPr>
            </w:pPr>
          </w:p>
        </w:tc>
      </w:tr>
      <w:tr w:rsidR="007C265B" w:rsidRPr="00B634E4" w:rsidTr="00A04888">
        <w:trPr>
          <w:trHeight w:val="145"/>
        </w:trPr>
        <w:tc>
          <w:tcPr>
            <w:tcW w:w="852" w:type="dxa"/>
            <w:shd w:val="clear" w:color="auto" w:fill="auto"/>
          </w:tcPr>
          <w:p w:rsidR="007C265B" w:rsidRPr="00B634E4" w:rsidRDefault="00C648E2" w:rsidP="0049558C">
            <w:pPr>
              <w:rPr>
                <w:rFonts w:ascii="Arial" w:hAnsi="Arial" w:cs="Arial"/>
                <w:b/>
                <w:color w:val="000000"/>
              </w:rPr>
            </w:pPr>
            <w:r w:rsidRPr="00B634E4">
              <w:rPr>
                <w:rFonts w:ascii="Arial" w:hAnsi="Arial" w:cs="Arial"/>
                <w:b/>
                <w:color w:val="000000"/>
              </w:rPr>
              <w:t>2.</w:t>
            </w:r>
          </w:p>
        </w:tc>
        <w:tc>
          <w:tcPr>
            <w:tcW w:w="8471" w:type="dxa"/>
            <w:shd w:val="clear" w:color="auto" w:fill="auto"/>
          </w:tcPr>
          <w:p w:rsidR="007C265B" w:rsidRPr="00BF1DB9" w:rsidRDefault="007C265B" w:rsidP="0049558C">
            <w:pPr>
              <w:rPr>
                <w:rFonts w:ascii="Arial" w:hAnsi="Arial" w:cs="Arial"/>
                <w:b/>
                <w:color w:val="000000"/>
              </w:rPr>
            </w:pPr>
            <w:r w:rsidRPr="00BF1DB9">
              <w:rPr>
                <w:rFonts w:ascii="Arial" w:hAnsi="Arial" w:cs="Arial"/>
                <w:b/>
                <w:color w:val="000000"/>
              </w:rPr>
              <w:t>Declarations of Interest</w:t>
            </w:r>
          </w:p>
        </w:tc>
        <w:tc>
          <w:tcPr>
            <w:tcW w:w="1276" w:type="dxa"/>
            <w:shd w:val="clear" w:color="auto" w:fill="auto"/>
          </w:tcPr>
          <w:p w:rsidR="007C265B" w:rsidRPr="00B634E4" w:rsidRDefault="007C265B" w:rsidP="00212552">
            <w:pPr>
              <w:jc w:val="center"/>
              <w:rPr>
                <w:rFonts w:ascii="Arial" w:hAnsi="Arial" w:cs="Arial"/>
                <w:b/>
              </w:rPr>
            </w:pPr>
          </w:p>
        </w:tc>
      </w:tr>
      <w:tr w:rsidR="007C265B" w:rsidRPr="00B634E4" w:rsidTr="00A04888">
        <w:trPr>
          <w:trHeight w:val="145"/>
        </w:trPr>
        <w:tc>
          <w:tcPr>
            <w:tcW w:w="852" w:type="dxa"/>
            <w:shd w:val="clear" w:color="auto" w:fill="auto"/>
          </w:tcPr>
          <w:p w:rsidR="003E3512" w:rsidRPr="00B634E4" w:rsidRDefault="003E3512" w:rsidP="0049558C">
            <w:pPr>
              <w:rPr>
                <w:rFonts w:ascii="Arial" w:hAnsi="Arial" w:cs="Arial"/>
                <w:b/>
                <w:color w:val="000000"/>
              </w:rPr>
            </w:pPr>
          </w:p>
        </w:tc>
        <w:tc>
          <w:tcPr>
            <w:tcW w:w="8471" w:type="dxa"/>
            <w:shd w:val="clear" w:color="auto" w:fill="auto"/>
          </w:tcPr>
          <w:p w:rsidR="00143476" w:rsidRDefault="007E2417" w:rsidP="000E5311">
            <w:pPr>
              <w:rPr>
                <w:rFonts w:ascii="Arial" w:hAnsi="Arial" w:cs="Arial"/>
                <w:color w:val="000000"/>
              </w:rPr>
            </w:pPr>
            <w:r>
              <w:rPr>
                <w:rFonts w:ascii="Arial" w:hAnsi="Arial" w:cs="Arial"/>
                <w:color w:val="000000"/>
              </w:rPr>
              <w:t>The following</w:t>
            </w:r>
            <w:r w:rsidR="000E5311">
              <w:rPr>
                <w:rFonts w:ascii="Arial" w:hAnsi="Arial" w:cs="Arial"/>
                <w:color w:val="000000"/>
              </w:rPr>
              <w:t xml:space="preserve"> declarations of interest </w:t>
            </w:r>
            <w:r>
              <w:rPr>
                <w:rFonts w:ascii="Arial" w:hAnsi="Arial" w:cs="Arial"/>
                <w:color w:val="000000"/>
              </w:rPr>
              <w:t>were made:</w:t>
            </w:r>
          </w:p>
          <w:p w:rsidR="007E2417" w:rsidRDefault="007E2417" w:rsidP="000E5311">
            <w:pPr>
              <w:rPr>
                <w:rFonts w:ascii="Arial" w:hAnsi="Arial" w:cs="Arial"/>
                <w:color w:val="000000"/>
              </w:rPr>
            </w:pPr>
          </w:p>
          <w:p w:rsidR="00421ED7" w:rsidRPr="00421ED7" w:rsidRDefault="00421ED7" w:rsidP="00421ED7">
            <w:pPr>
              <w:rPr>
                <w:rFonts w:ascii="Arial" w:hAnsi="Arial" w:cs="Arial"/>
                <w:b/>
                <w:color w:val="000000"/>
              </w:rPr>
            </w:pPr>
            <w:r w:rsidRPr="00421ED7">
              <w:rPr>
                <w:rFonts w:ascii="Arial" w:hAnsi="Arial" w:cs="Arial"/>
                <w:b/>
                <w:color w:val="000000"/>
              </w:rPr>
              <w:t xml:space="preserve">Item 5 – Social Prescribing Contract Review </w:t>
            </w:r>
          </w:p>
          <w:p w:rsidR="005F318A" w:rsidRPr="00BF1DB9" w:rsidRDefault="00421ED7" w:rsidP="00421ED7">
            <w:pPr>
              <w:rPr>
                <w:rFonts w:ascii="Arial" w:hAnsi="Arial" w:cs="Arial"/>
                <w:color w:val="000000"/>
              </w:rPr>
            </w:pPr>
            <w:r w:rsidRPr="00421ED7">
              <w:rPr>
                <w:rFonts w:ascii="Arial" w:hAnsi="Arial" w:cs="Arial"/>
                <w:color w:val="000000"/>
              </w:rPr>
              <w:t>Anne Hames declared an interest as Chair of Centre4</w:t>
            </w:r>
            <w:r>
              <w:rPr>
                <w:rFonts w:ascii="Arial" w:hAnsi="Arial" w:cs="Arial"/>
                <w:color w:val="000000"/>
              </w:rPr>
              <w:t>.</w:t>
            </w:r>
            <w:r w:rsidR="004F0C8E">
              <w:rPr>
                <w:rFonts w:ascii="Arial" w:hAnsi="Arial" w:cs="Arial"/>
                <w:color w:val="000000"/>
              </w:rPr>
              <w:t xml:space="preserve"> It was agreed that A Hames could remain in the meeting for the discussion but would be excluded from the decision making process. </w:t>
            </w:r>
          </w:p>
        </w:tc>
        <w:tc>
          <w:tcPr>
            <w:tcW w:w="1276" w:type="dxa"/>
            <w:shd w:val="clear" w:color="auto" w:fill="auto"/>
          </w:tcPr>
          <w:p w:rsidR="003E3512" w:rsidRPr="00B634E4" w:rsidRDefault="003E3512" w:rsidP="00212552">
            <w:pPr>
              <w:jc w:val="center"/>
              <w:rPr>
                <w:rFonts w:ascii="Arial" w:hAnsi="Arial" w:cs="Arial"/>
                <w:b/>
              </w:rPr>
            </w:pPr>
          </w:p>
        </w:tc>
      </w:tr>
      <w:tr w:rsidR="007C265B" w:rsidRPr="00B634E4" w:rsidTr="00A04888">
        <w:trPr>
          <w:trHeight w:val="98"/>
        </w:trPr>
        <w:tc>
          <w:tcPr>
            <w:tcW w:w="852" w:type="dxa"/>
            <w:shd w:val="clear" w:color="auto" w:fill="auto"/>
          </w:tcPr>
          <w:p w:rsidR="007C265B" w:rsidRPr="00B634E4" w:rsidRDefault="007C265B" w:rsidP="0049558C">
            <w:pPr>
              <w:rPr>
                <w:rFonts w:ascii="Arial" w:hAnsi="Arial" w:cs="Arial"/>
                <w:b/>
                <w:color w:val="000000"/>
              </w:rPr>
            </w:pPr>
          </w:p>
        </w:tc>
        <w:tc>
          <w:tcPr>
            <w:tcW w:w="8471" w:type="dxa"/>
            <w:shd w:val="clear" w:color="auto" w:fill="auto"/>
          </w:tcPr>
          <w:p w:rsidR="007C265B" w:rsidRPr="00BF1DB9" w:rsidRDefault="007C265B" w:rsidP="0049558C">
            <w:pPr>
              <w:rPr>
                <w:rFonts w:ascii="Arial" w:hAnsi="Arial" w:cs="Arial"/>
                <w:b/>
                <w:color w:val="000000"/>
              </w:rPr>
            </w:pPr>
          </w:p>
        </w:tc>
        <w:tc>
          <w:tcPr>
            <w:tcW w:w="1276" w:type="dxa"/>
            <w:shd w:val="clear" w:color="auto" w:fill="auto"/>
          </w:tcPr>
          <w:p w:rsidR="007C265B" w:rsidRPr="00B634E4" w:rsidRDefault="007C265B" w:rsidP="00212552">
            <w:pPr>
              <w:jc w:val="center"/>
              <w:rPr>
                <w:rFonts w:ascii="Arial" w:hAnsi="Arial" w:cs="Arial"/>
                <w:b/>
              </w:rPr>
            </w:pPr>
          </w:p>
        </w:tc>
      </w:tr>
      <w:tr w:rsidR="00D151F1" w:rsidRPr="00B634E4" w:rsidTr="00A04888">
        <w:trPr>
          <w:trHeight w:val="98"/>
        </w:trPr>
        <w:tc>
          <w:tcPr>
            <w:tcW w:w="852" w:type="dxa"/>
          </w:tcPr>
          <w:p w:rsidR="00D151F1" w:rsidRDefault="00D151F1" w:rsidP="00D151F1">
            <w:pPr>
              <w:contextualSpacing/>
              <w:rPr>
                <w:rFonts w:ascii="Arial" w:hAnsi="Arial" w:cs="Arial"/>
                <w:b/>
                <w:color w:val="000000"/>
              </w:rPr>
            </w:pPr>
            <w:r>
              <w:rPr>
                <w:rFonts w:ascii="Arial" w:hAnsi="Arial" w:cs="Arial"/>
                <w:b/>
                <w:color w:val="000000"/>
              </w:rPr>
              <w:t>3.</w:t>
            </w:r>
          </w:p>
        </w:tc>
        <w:tc>
          <w:tcPr>
            <w:tcW w:w="8471" w:type="dxa"/>
          </w:tcPr>
          <w:p w:rsidR="00D151F1" w:rsidRDefault="00D151F1" w:rsidP="00D151F1">
            <w:pPr>
              <w:contextualSpacing/>
              <w:rPr>
                <w:rFonts w:ascii="Arial" w:hAnsi="Arial" w:cs="Arial"/>
                <w:b/>
                <w:color w:val="000000"/>
              </w:rPr>
            </w:pPr>
            <w:r>
              <w:rPr>
                <w:rFonts w:ascii="Arial" w:hAnsi="Arial" w:cs="Arial"/>
                <w:b/>
                <w:color w:val="000000"/>
              </w:rPr>
              <w:t>Notes of Previous Meeting – 22.01.2020</w:t>
            </w:r>
          </w:p>
        </w:tc>
        <w:tc>
          <w:tcPr>
            <w:tcW w:w="1276" w:type="dxa"/>
            <w:shd w:val="clear" w:color="auto" w:fill="auto"/>
          </w:tcPr>
          <w:p w:rsidR="00D151F1" w:rsidRPr="00B634E4" w:rsidRDefault="00D151F1" w:rsidP="00D151F1">
            <w:pPr>
              <w:jc w:val="cente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color w:val="000000"/>
              </w:rPr>
            </w:pPr>
          </w:p>
        </w:tc>
        <w:tc>
          <w:tcPr>
            <w:tcW w:w="8471" w:type="dxa"/>
          </w:tcPr>
          <w:p w:rsidR="00421ED7" w:rsidRPr="006F06EF" w:rsidRDefault="00421ED7" w:rsidP="00421ED7">
            <w:pPr>
              <w:contextualSpacing/>
              <w:rPr>
                <w:rFonts w:ascii="Arial" w:hAnsi="Arial" w:cs="Arial"/>
                <w:color w:val="000000"/>
              </w:rPr>
            </w:pPr>
            <w:r>
              <w:rPr>
                <w:rFonts w:ascii="Arial" w:hAnsi="Arial" w:cs="Arial"/>
                <w:color w:val="000000"/>
              </w:rPr>
              <w:t>The notes of the previous meeting were agreed as an accurate record.</w:t>
            </w:r>
          </w:p>
        </w:tc>
        <w:tc>
          <w:tcPr>
            <w:tcW w:w="1276" w:type="dxa"/>
            <w:shd w:val="clear" w:color="auto" w:fill="auto"/>
          </w:tcPr>
          <w:p w:rsidR="00421ED7" w:rsidRPr="00B634E4" w:rsidRDefault="00421ED7" w:rsidP="00421ED7">
            <w:pPr>
              <w:jc w:val="cente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color w:val="000000"/>
              </w:rPr>
            </w:pPr>
          </w:p>
        </w:tc>
        <w:tc>
          <w:tcPr>
            <w:tcW w:w="8471" w:type="dxa"/>
          </w:tcPr>
          <w:p w:rsidR="00421ED7" w:rsidRDefault="00421ED7" w:rsidP="00421ED7">
            <w:pPr>
              <w:contextualSpacing/>
              <w:rPr>
                <w:rFonts w:ascii="Arial" w:hAnsi="Arial" w:cs="Arial"/>
                <w:b/>
                <w:color w:val="000000"/>
              </w:rPr>
            </w:pPr>
          </w:p>
        </w:tc>
        <w:tc>
          <w:tcPr>
            <w:tcW w:w="1276" w:type="dxa"/>
            <w:shd w:val="clear" w:color="auto" w:fill="auto"/>
          </w:tcPr>
          <w:p w:rsidR="00421ED7" w:rsidRPr="00B634E4" w:rsidRDefault="00421ED7" w:rsidP="00421ED7">
            <w:pPr>
              <w:jc w:val="center"/>
              <w:rPr>
                <w:rFonts w:ascii="Arial" w:hAnsi="Arial" w:cs="Arial"/>
                <w:b/>
              </w:rPr>
            </w:pPr>
          </w:p>
        </w:tc>
      </w:tr>
      <w:tr w:rsidR="00421ED7" w:rsidRPr="00B634E4" w:rsidTr="000E5311">
        <w:trPr>
          <w:trHeight w:val="141"/>
        </w:trPr>
        <w:tc>
          <w:tcPr>
            <w:tcW w:w="852" w:type="dxa"/>
          </w:tcPr>
          <w:p w:rsidR="00421ED7" w:rsidRPr="00D151F1" w:rsidRDefault="00421ED7" w:rsidP="00421ED7">
            <w:pPr>
              <w:contextualSpacing/>
              <w:rPr>
                <w:rFonts w:ascii="Arial" w:hAnsi="Arial" w:cs="Arial"/>
                <w:b/>
                <w:color w:val="000000"/>
              </w:rPr>
            </w:pPr>
            <w:r>
              <w:rPr>
                <w:rFonts w:ascii="Arial" w:hAnsi="Arial" w:cs="Arial"/>
                <w:b/>
                <w:color w:val="000000"/>
              </w:rPr>
              <w:t>4.</w:t>
            </w:r>
          </w:p>
        </w:tc>
        <w:tc>
          <w:tcPr>
            <w:tcW w:w="8471" w:type="dxa"/>
          </w:tcPr>
          <w:p w:rsidR="00421ED7" w:rsidRPr="00AA0DEA" w:rsidRDefault="00421ED7" w:rsidP="00421ED7">
            <w:pPr>
              <w:contextualSpacing/>
              <w:rPr>
                <w:rFonts w:ascii="Arial" w:hAnsi="Arial" w:cs="Arial"/>
                <w:b/>
                <w:color w:val="000000"/>
              </w:rPr>
            </w:pPr>
            <w:r>
              <w:rPr>
                <w:rFonts w:ascii="Arial" w:hAnsi="Arial" w:cs="Arial"/>
                <w:b/>
                <w:color w:val="000000"/>
              </w:rPr>
              <w:t xml:space="preserve">Matters Arising from Previous Notes – </w:t>
            </w:r>
            <w:r w:rsidRPr="00E82369">
              <w:rPr>
                <w:rFonts w:ascii="Arial" w:hAnsi="Arial" w:cs="Arial"/>
                <w:b/>
                <w:color w:val="000000"/>
              </w:rPr>
              <w:t>22.01.2020</w:t>
            </w:r>
          </w:p>
        </w:tc>
        <w:tc>
          <w:tcPr>
            <w:tcW w:w="1276" w:type="dxa"/>
            <w:shd w:val="clear" w:color="auto" w:fill="auto"/>
          </w:tcPr>
          <w:p w:rsidR="00421ED7" w:rsidRPr="00B634E4" w:rsidRDefault="00421ED7" w:rsidP="00421ED7">
            <w:pPr>
              <w:rPr>
                <w:rFonts w:ascii="Arial" w:hAnsi="Arial" w:cs="Arial"/>
                <w:b/>
              </w:rPr>
            </w:pPr>
          </w:p>
        </w:tc>
      </w:tr>
      <w:tr w:rsidR="00421ED7" w:rsidRPr="00B634E4" w:rsidTr="000E5311">
        <w:trPr>
          <w:trHeight w:val="141"/>
        </w:trPr>
        <w:tc>
          <w:tcPr>
            <w:tcW w:w="852" w:type="dxa"/>
          </w:tcPr>
          <w:p w:rsidR="00421ED7" w:rsidRDefault="00421ED7" w:rsidP="00421ED7">
            <w:pPr>
              <w:contextualSpacing/>
              <w:rPr>
                <w:rFonts w:ascii="Arial" w:hAnsi="Arial" w:cs="Arial"/>
                <w:b/>
                <w:color w:val="000000"/>
              </w:rPr>
            </w:pPr>
          </w:p>
        </w:tc>
        <w:tc>
          <w:tcPr>
            <w:tcW w:w="8471" w:type="dxa"/>
          </w:tcPr>
          <w:p w:rsidR="00421ED7" w:rsidRDefault="00421ED7" w:rsidP="00421ED7">
            <w:pPr>
              <w:contextualSpacing/>
              <w:rPr>
                <w:rFonts w:ascii="Arial" w:hAnsi="Arial" w:cs="Arial"/>
                <w:color w:val="000000"/>
              </w:rPr>
            </w:pPr>
            <w:r w:rsidRPr="00421ED7">
              <w:rPr>
                <w:rFonts w:ascii="Arial" w:hAnsi="Arial" w:cs="Arial"/>
                <w:color w:val="000000"/>
              </w:rPr>
              <w:t>The outstanding Matters Arising were reviewed.</w:t>
            </w:r>
          </w:p>
          <w:p w:rsidR="00421ED7" w:rsidRDefault="00421ED7" w:rsidP="00421ED7">
            <w:pPr>
              <w:contextualSpacing/>
              <w:rPr>
                <w:rFonts w:ascii="Arial" w:hAnsi="Arial" w:cs="Arial"/>
                <w:color w:val="000000"/>
              </w:rPr>
            </w:pPr>
          </w:p>
          <w:p w:rsidR="00263F02" w:rsidRDefault="00421ED7" w:rsidP="00421ED7">
            <w:pPr>
              <w:contextualSpacing/>
              <w:rPr>
                <w:rFonts w:ascii="Arial" w:hAnsi="Arial" w:cs="Arial"/>
                <w:i/>
                <w:color w:val="000000"/>
              </w:rPr>
            </w:pPr>
            <w:r w:rsidRPr="00421ED7">
              <w:rPr>
                <w:rFonts w:ascii="Arial" w:hAnsi="Arial" w:cs="Arial"/>
                <w:i/>
                <w:color w:val="000000"/>
              </w:rPr>
              <w:t>Item 4 - Ma</w:t>
            </w:r>
            <w:r w:rsidR="0074709C">
              <w:rPr>
                <w:rFonts w:ascii="Arial" w:hAnsi="Arial" w:cs="Arial"/>
                <w:i/>
                <w:color w:val="000000"/>
              </w:rPr>
              <w:t>tters Arising from 13.11.2019</w:t>
            </w:r>
          </w:p>
          <w:p w:rsidR="00421ED7" w:rsidRPr="00421ED7" w:rsidRDefault="00421ED7" w:rsidP="00421ED7">
            <w:pPr>
              <w:contextualSpacing/>
              <w:rPr>
                <w:rFonts w:ascii="Arial" w:hAnsi="Arial" w:cs="Arial"/>
                <w:i/>
                <w:color w:val="000000"/>
              </w:rPr>
            </w:pPr>
            <w:r w:rsidRPr="00421ED7">
              <w:rPr>
                <w:rFonts w:ascii="Arial" w:hAnsi="Arial" w:cs="Arial"/>
                <w:i/>
                <w:color w:val="000000"/>
              </w:rPr>
              <w:t xml:space="preserve">Item 11 - TASL and General Transport Update. It was agreed that it would be helpful to have a strategy agreed by the Union by March 2020 in terms of </w:t>
            </w:r>
            <w:r w:rsidRPr="00421ED7">
              <w:rPr>
                <w:rFonts w:ascii="Arial" w:hAnsi="Arial" w:cs="Arial"/>
                <w:i/>
                <w:color w:val="000000"/>
              </w:rPr>
              <w:lastRenderedPageBreak/>
              <w:t>procurement and wider system requirements. E McCabe to liaise with the new transport lead (C Duffill has left NELC).</w:t>
            </w:r>
          </w:p>
          <w:p w:rsidR="00BB7D39" w:rsidRDefault="00BB7D39" w:rsidP="00BB7D39">
            <w:pPr>
              <w:contextualSpacing/>
              <w:rPr>
                <w:rFonts w:ascii="Arial" w:hAnsi="Arial" w:cs="Arial"/>
                <w:color w:val="000000"/>
              </w:rPr>
            </w:pPr>
            <w:r>
              <w:rPr>
                <w:rFonts w:ascii="Arial" w:hAnsi="Arial" w:cs="Arial"/>
                <w:color w:val="000000"/>
              </w:rPr>
              <w:t xml:space="preserve">E McCabe is organising a meeting with Clive Tritton; however initial feedback indicates that a discussion will be required by the Union leadership team in order to gain approval as an integrated transport approach will need considerable investment. </w:t>
            </w:r>
            <w:r w:rsidR="00263F02">
              <w:rPr>
                <w:rFonts w:ascii="Arial" w:hAnsi="Arial" w:cs="Arial"/>
                <w:color w:val="000000"/>
              </w:rPr>
              <w:t xml:space="preserve">L Hilder proposed making contact with Adam Fowler (Environment forum) who has carried out work with Stage Coach around bus routes etc. </w:t>
            </w:r>
            <w:r w:rsidR="000619F2">
              <w:rPr>
                <w:rFonts w:ascii="Arial" w:hAnsi="Arial" w:cs="Arial"/>
                <w:color w:val="000000"/>
              </w:rPr>
              <w:t xml:space="preserve">The TASL contract ends in October 2021 and a vision </w:t>
            </w:r>
            <w:r w:rsidR="009119F9">
              <w:rPr>
                <w:rFonts w:ascii="Arial" w:hAnsi="Arial" w:cs="Arial"/>
                <w:color w:val="000000"/>
              </w:rPr>
              <w:t>would be required by Autumn 2020</w:t>
            </w:r>
            <w:r w:rsidR="000619F2">
              <w:rPr>
                <w:rFonts w:ascii="Arial" w:hAnsi="Arial" w:cs="Arial"/>
                <w:color w:val="000000"/>
              </w:rPr>
              <w:t xml:space="preserve">. It was noted that </w:t>
            </w:r>
            <w:r w:rsidR="00763DF2">
              <w:rPr>
                <w:rFonts w:ascii="Arial" w:hAnsi="Arial" w:cs="Arial"/>
                <w:color w:val="000000"/>
              </w:rPr>
              <w:t xml:space="preserve">commissioners have been asked to review whether patient transport </w:t>
            </w:r>
            <w:r w:rsidR="0074709C">
              <w:rPr>
                <w:rFonts w:ascii="Arial" w:hAnsi="Arial" w:cs="Arial"/>
                <w:color w:val="000000"/>
              </w:rPr>
              <w:t xml:space="preserve">should be put </w:t>
            </w:r>
            <w:r w:rsidR="00763DF2">
              <w:rPr>
                <w:rFonts w:ascii="Arial" w:hAnsi="Arial" w:cs="Arial"/>
                <w:color w:val="000000"/>
              </w:rPr>
              <w:t xml:space="preserve">back with the ambulance service. It is important to note what Lincolnshire are doing in terms of transport and to establish how NEL can work with them going forward.  H Kenyon to add Transport to the ULT agenda. </w:t>
            </w:r>
          </w:p>
          <w:p w:rsidR="00421ED7" w:rsidRPr="00421ED7" w:rsidRDefault="00421ED7" w:rsidP="00421ED7">
            <w:pPr>
              <w:contextualSpacing/>
              <w:rPr>
                <w:rFonts w:ascii="Arial" w:hAnsi="Arial" w:cs="Arial"/>
                <w:color w:val="000000"/>
              </w:rPr>
            </w:pPr>
          </w:p>
          <w:p w:rsidR="00421ED7" w:rsidRPr="00263F02" w:rsidRDefault="00421ED7" w:rsidP="00421ED7">
            <w:pPr>
              <w:contextualSpacing/>
              <w:rPr>
                <w:rFonts w:ascii="Arial" w:hAnsi="Arial" w:cs="Arial"/>
                <w:i/>
                <w:color w:val="000000"/>
              </w:rPr>
            </w:pPr>
            <w:r w:rsidRPr="00263F02">
              <w:rPr>
                <w:rFonts w:ascii="Arial" w:hAnsi="Arial" w:cs="Arial"/>
                <w:i/>
                <w:color w:val="000000"/>
              </w:rPr>
              <w:t>Matters Arising – 11.12.2019</w:t>
            </w:r>
          </w:p>
          <w:p w:rsidR="00421ED7" w:rsidRPr="00263F02" w:rsidRDefault="00421ED7" w:rsidP="00421ED7">
            <w:pPr>
              <w:contextualSpacing/>
              <w:rPr>
                <w:rFonts w:ascii="Arial" w:hAnsi="Arial" w:cs="Arial"/>
                <w:i/>
                <w:color w:val="000000"/>
              </w:rPr>
            </w:pPr>
            <w:r w:rsidRPr="00263F02">
              <w:rPr>
                <w:rFonts w:ascii="Arial" w:hAnsi="Arial" w:cs="Arial"/>
                <w:i/>
                <w:color w:val="000000"/>
              </w:rPr>
              <w:t xml:space="preserve">Item 5 - Prioritisation Cascade – Further work is required around advanced care planning in hospital in order to improve discharge. </w:t>
            </w:r>
            <w:r w:rsidR="00263F02" w:rsidRPr="00263F02">
              <w:rPr>
                <w:rFonts w:ascii="Arial" w:hAnsi="Arial" w:cs="Arial"/>
                <w:i/>
                <w:color w:val="000000"/>
              </w:rPr>
              <w:t xml:space="preserve"> </w:t>
            </w:r>
            <w:r w:rsidRPr="00263F02">
              <w:rPr>
                <w:rFonts w:ascii="Arial" w:hAnsi="Arial" w:cs="Arial"/>
                <w:i/>
                <w:color w:val="000000"/>
              </w:rPr>
              <w:t>It was agreed that it would be helpful to involve a member of Community forum in order to gain a community view. H Kenyon and A Hames to discuss and agree who the community rep supporting this work would be.</w:t>
            </w:r>
          </w:p>
          <w:p w:rsidR="00263F02" w:rsidRDefault="00263F02" w:rsidP="00421ED7">
            <w:pPr>
              <w:contextualSpacing/>
              <w:rPr>
                <w:rFonts w:ascii="Arial" w:hAnsi="Arial" w:cs="Arial"/>
                <w:color w:val="000000"/>
              </w:rPr>
            </w:pPr>
            <w:r>
              <w:rPr>
                <w:rFonts w:ascii="Arial" w:hAnsi="Arial" w:cs="Arial"/>
                <w:color w:val="000000"/>
              </w:rPr>
              <w:t xml:space="preserve">A Hames proposed that Discharge be added to a Community forum agenda for a broader discussion. J Haxby to email out to </w:t>
            </w:r>
            <w:r w:rsidR="00AB67D0">
              <w:rPr>
                <w:rFonts w:ascii="Arial" w:hAnsi="Arial" w:cs="Arial"/>
                <w:color w:val="000000"/>
              </w:rPr>
              <w:t>workstream</w:t>
            </w:r>
            <w:r>
              <w:rPr>
                <w:rFonts w:ascii="Arial" w:hAnsi="Arial" w:cs="Arial"/>
                <w:color w:val="000000"/>
              </w:rPr>
              <w:t xml:space="preserve"> leads looking at discharge in order to generate some questions to be taken to Community forum. </w:t>
            </w:r>
          </w:p>
          <w:p w:rsidR="00263F02" w:rsidRPr="00421ED7" w:rsidRDefault="00263F02" w:rsidP="00421ED7">
            <w:pPr>
              <w:contextualSpacing/>
              <w:rPr>
                <w:rFonts w:ascii="Arial" w:hAnsi="Arial" w:cs="Arial"/>
                <w:color w:val="000000"/>
              </w:rPr>
            </w:pPr>
          </w:p>
          <w:p w:rsidR="00421ED7" w:rsidRPr="00263F02" w:rsidRDefault="00421ED7" w:rsidP="00421ED7">
            <w:pPr>
              <w:contextualSpacing/>
              <w:rPr>
                <w:rFonts w:ascii="Arial" w:hAnsi="Arial" w:cs="Arial"/>
                <w:i/>
                <w:color w:val="000000"/>
              </w:rPr>
            </w:pPr>
            <w:r w:rsidRPr="00263F02">
              <w:rPr>
                <w:rFonts w:ascii="Arial" w:hAnsi="Arial" w:cs="Arial"/>
                <w:i/>
                <w:color w:val="000000"/>
              </w:rPr>
              <w:t xml:space="preserve">Item 8 - Items for Escalation from/to: Delivery Assurance Committee (DAC) and Clinical Governance Committee (CGC) - The Committee discussed the links between the Committees and agreed that it would be useful to receive routine highlights from DAC and CGC.  H Kenyon, L Whitton and J Haxby to agree a way forward of the meeting.  </w:t>
            </w:r>
          </w:p>
          <w:p w:rsidR="00421ED7" w:rsidRPr="002269E3" w:rsidRDefault="00263F02" w:rsidP="00421ED7">
            <w:pPr>
              <w:contextualSpacing/>
              <w:rPr>
                <w:rFonts w:ascii="Arial" w:hAnsi="Arial" w:cs="Arial"/>
                <w:color w:val="000000"/>
              </w:rPr>
            </w:pPr>
            <w:r>
              <w:rPr>
                <w:rFonts w:ascii="Arial" w:hAnsi="Arial" w:cs="Arial"/>
                <w:color w:val="000000"/>
              </w:rPr>
              <w:t xml:space="preserve">It was agreed that separate reports are not necessary as this is coordinated via the Governing Body. The minutes of the meetings will be circulated for information as part of the Escalation update. </w:t>
            </w:r>
            <w:r w:rsidR="00421ED7">
              <w:rPr>
                <w:rFonts w:ascii="Arial" w:hAnsi="Arial" w:cs="Arial"/>
                <w:color w:val="000000"/>
              </w:rPr>
              <w:t xml:space="preserve"> </w:t>
            </w:r>
          </w:p>
        </w:tc>
        <w:tc>
          <w:tcPr>
            <w:tcW w:w="1276" w:type="dxa"/>
            <w:shd w:val="clear" w:color="auto" w:fill="auto"/>
          </w:tcPr>
          <w:p w:rsidR="00421ED7" w:rsidRDefault="00421ED7" w:rsidP="00421ED7">
            <w:pPr>
              <w:rPr>
                <w:rFonts w:ascii="Arial" w:hAnsi="Arial" w:cs="Arial"/>
                <w:b/>
              </w:rPr>
            </w:pPr>
          </w:p>
          <w:p w:rsidR="00263F02" w:rsidRDefault="00263F02" w:rsidP="00421ED7">
            <w:pPr>
              <w:rPr>
                <w:rFonts w:ascii="Arial" w:hAnsi="Arial" w:cs="Arial"/>
                <w:b/>
              </w:rPr>
            </w:pPr>
          </w:p>
          <w:p w:rsidR="00263F02" w:rsidRDefault="00263F02" w:rsidP="00421ED7">
            <w:pPr>
              <w:rPr>
                <w:rFonts w:ascii="Arial" w:hAnsi="Arial" w:cs="Arial"/>
                <w:b/>
              </w:rPr>
            </w:pPr>
          </w:p>
          <w:p w:rsidR="00263F02" w:rsidRDefault="00263F02" w:rsidP="00421ED7">
            <w:pPr>
              <w:rPr>
                <w:rFonts w:ascii="Arial" w:hAnsi="Arial" w:cs="Arial"/>
                <w:b/>
              </w:rPr>
            </w:pPr>
          </w:p>
          <w:p w:rsidR="00263F02" w:rsidRDefault="00263F02" w:rsidP="00421ED7">
            <w:pPr>
              <w:rPr>
                <w:rFonts w:ascii="Arial" w:hAnsi="Arial" w:cs="Arial"/>
                <w:b/>
              </w:rPr>
            </w:pPr>
          </w:p>
          <w:p w:rsidR="00263F02" w:rsidRDefault="00263F02" w:rsidP="00421ED7">
            <w:pPr>
              <w:rPr>
                <w:rFonts w:ascii="Arial" w:hAnsi="Arial" w:cs="Arial"/>
                <w:b/>
              </w:rPr>
            </w:pPr>
          </w:p>
          <w:p w:rsidR="00263F02" w:rsidRDefault="00263F02" w:rsidP="00421ED7">
            <w:pPr>
              <w:rPr>
                <w:rFonts w:ascii="Arial" w:hAnsi="Arial" w:cs="Arial"/>
                <w:b/>
              </w:rPr>
            </w:pPr>
          </w:p>
          <w:p w:rsidR="00263F02" w:rsidRDefault="00263F02" w:rsidP="00421ED7">
            <w:pPr>
              <w:rPr>
                <w:rFonts w:ascii="Arial" w:hAnsi="Arial" w:cs="Arial"/>
                <w:b/>
              </w:rPr>
            </w:pPr>
          </w:p>
          <w:p w:rsidR="00263F02" w:rsidRDefault="00263F02" w:rsidP="00421ED7">
            <w:pPr>
              <w:rPr>
                <w:rFonts w:ascii="Arial" w:hAnsi="Arial" w:cs="Arial"/>
                <w:b/>
              </w:rPr>
            </w:pPr>
          </w:p>
          <w:p w:rsidR="00263F02" w:rsidRDefault="00263F02" w:rsidP="00421ED7">
            <w:pPr>
              <w:rPr>
                <w:rFonts w:ascii="Arial" w:hAnsi="Arial" w:cs="Arial"/>
                <w:b/>
              </w:rPr>
            </w:pPr>
          </w:p>
          <w:p w:rsidR="00263F02" w:rsidRDefault="00263F02" w:rsidP="00421ED7">
            <w:pPr>
              <w:rPr>
                <w:rFonts w:ascii="Arial" w:hAnsi="Arial" w:cs="Arial"/>
                <w:b/>
              </w:rPr>
            </w:pPr>
          </w:p>
          <w:p w:rsidR="00263F02" w:rsidRDefault="00263F02" w:rsidP="00421ED7">
            <w:pPr>
              <w:rPr>
                <w:rFonts w:ascii="Arial" w:hAnsi="Arial" w:cs="Arial"/>
                <w:b/>
              </w:rPr>
            </w:pPr>
          </w:p>
          <w:p w:rsidR="00263F02" w:rsidRDefault="00263F02" w:rsidP="00421ED7">
            <w:pPr>
              <w:rPr>
                <w:rFonts w:ascii="Arial" w:hAnsi="Arial" w:cs="Arial"/>
                <w:b/>
              </w:rPr>
            </w:pPr>
          </w:p>
          <w:p w:rsidR="00263F02" w:rsidRDefault="00263F02" w:rsidP="00421ED7">
            <w:pPr>
              <w:rPr>
                <w:rFonts w:ascii="Arial" w:hAnsi="Arial" w:cs="Arial"/>
                <w:b/>
              </w:rPr>
            </w:pPr>
          </w:p>
          <w:p w:rsidR="00263F02" w:rsidRDefault="00263F02" w:rsidP="00421ED7">
            <w:pPr>
              <w:rPr>
                <w:rFonts w:ascii="Arial" w:hAnsi="Arial" w:cs="Arial"/>
                <w:b/>
              </w:rPr>
            </w:pPr>
          </w:p>
          <w:p w:rsidR="0074709C" w:rsidRDefault="0074709C" w:rsidP="00421ED7">
            <w:pPr>
              <w:rPr>
                <w:rFonts w:ascii="Arial" w:hAnsi="Arial" w:cs="Arial"/>
                <w:b/>
              </w:rPr>
            </w:pPr>
          </w:p>
          <w:p w:rsidR="00263F02" w:rsidRPr="00263F02" w:rsidRDefault="00263F02" w:rsidP="00263F02">
            <w:pPr>
              <w:jc w:val="center"/>
              <w:rPr>
                <w:rFonts w:ascii="Arial" w:hAnsi="Arial" w:cs="Arial"/>
                <w:b/>
              </w:rPr>
            </w:pPr>
          </w:p>
          <w:p w:rsidR="00263F02" w:rsidRPr="0074709C" w:rsidRDefault="00263F02" w:rsidP="00263F02">
            <w:pPr>
              <w:jc w:val="center"/>
              <w:rPr>
                <w:rFonts w:ascii="Arial" w:hAnsi="Arial" w:cs="Arial"/>
                <w:b/>
                <w:sz w:val="22"/>
                <w:szCs w:val="22"/>
              </w:rPr>
            </w:pPr>
            <w:r w:rsidRPr="0074709C">
              <w:rPr>
                <w:rFonts w:ascii="Arial" w:hAnsi="Arial" w:cs="Arial"/>
                <w:b/>
                <w:sz w:val="22"/>
                <w:szCs w:val="22"/>
              </w:rPr>
              <w:t>H Kenyon</w:t>
            </w:r>
          </w:p>
          <w:p w:rsidR="00263F02" w:rsidRDefault="00263F02" w:rsidP="00421ED7">
            <w:pPr>
              <w:rPr>
                <w:rFonts w:ascii="Arial" w:hAnsi="Arial" w:cs="Arial"/>
                <w:b/>
              </w:rPr>
            </w:pPr>
          </w:p>
          <w:p w:rsidR="00263F02" w:rsidRDefault="00263F02" w:rsidP="00421ED7">
            <w:pPr>
              <w:rPr>
                <w:rFonts w:ascii="Arial" w:hAnsi="Arial" w:cs="Arial"/>
                <w:b/>
              </w:rPr>
            </w:pPr>
          </w:p>
          <w:p w:rsidR="00263F02" w:rsidRDefault="00263F02" w:rsidP="00421ED7">
            <w:pPr>
              <w:rPr>
                <w:rFonts w:ascii="Arial" w:hAnsi="Arial" w:cs="Arial"/>
                <w:b/>
              </w:rPr>
            </w:pPr>
          </w:p>
          <w:p w:rsidR="00263F02" w:rsidRDefault="00263F02" w:rsidP="00421ED7">
            <w:pPr>
              <w:rPr>
                <w:rFonts w:ascii="Arial" w:hAnsi="Arial" w:cs="Arial"/>
                <w:b/>
              </w:rPr>
            </w:pPr>
          </w:p>
          <w:p w:rsidR="00263F02" w:rsidRDefault="00263F02" w:rsidP="00421ED7">
            <w:pPr>
              <w:rPr>
                <w:rFonts w:ascii="Arial" w:hAnsi="Arial" w:cs="Arial"/>
                <w:b/>
              </w:rPr>
            </w:pPr>
          </w:p>
          <w:p w:rsidR="00263F02" w:rsidRDefault="00263F02" w:rsidP="00421ED7">
            <w:pPr>
              <w:rPr>
                <w:rFonts w:ascii="Arial" w:hAnsi="Arial" w:cs="Arial"/>
                <w:b/>
              </w:rPr>
            </w:pPr>
          </w:p>
          <w:p w:rsidR="00263F02" w:rsidRDefault="00263F02" w:rsidP="00421ED7">
            <w:pPr>
              <w:rPr>
                <w:rFonts w:ascii="Arial" w:hAnsi="Arial" w:cs="Arial"/>
                <w:b/>
              </w:rPr>
            </w:pPr>
          </w:p>
          <w:p w:rsidR="00263F02" w:rsidRDefault="00263F02" w:rsidP="00421ED7">
            <w:pPr>
              <w:rPr>
                <w:rFonts w:ascii="Arial" w:hAnsi="Arial" w:cs="Arial"/>
                <w:b/>
              </w:rPr>
            </w:pPr>
          </w:p>
          <w:p w:rsidR="00263F02" w:rsidRDefault="00263F02" w:rsidP="00263F02">
            <w:pPr>
              <w:jc w:val="center"/>
              <w:rPr>
                <w:rFonts w:ascii="Arial" w:hAnsi="Arial" w:cs="Arial"/>
                <w:b/>
              </w:rPr>
            </w:pPr>
            <w:r>
              <w:rPr>
                <w:rFonts w:ascii="Arial" w:hAnsi="Arial" w:cs="Arial"/>
                <w:b/>
              </w:rPr>
              <w:t>J Haxby</w:t>
            </w:r>
          </w:p>
          <w:p w:rsidR="0074709C" w:rsidRDefault="0074709C" w:rsidP="00263F02">
            <w:pPr>
              <w:jc w:val="center"/>
              <w:rPr>
                <w:rFonts w:ascii="Arial" w:hAnsi="Arial" w:cs="Arial"/>
                <w:b/>
              </w:rPr>
            </w:pPr>
          </w:p>
          <w:p w:rsidR="0074709C" w:rsidRDefault="0074709C" w:rsidP="00263F02">
            <w:pPr>
              <w:jc w:val="center"/>
              <w:rPr>
                <w:rFonts w:ascii="Arial" w:hAnsi="Arial" w:cs="Arial"/>
                <w:b/>
              </w:rPr>
            </w:pPr>
          </w:p>
          <w:p w:rsidR="0074709C" w:rsidRDefault="0074709C" w:rsidP="00263F02">
            <w:pPr>
              <w:jc w:val="center"/>
              <w:rPr>
                <w:rFonts w:ascii="Arial" w:hAnsi="Arial" w:cs="Arial"/>
                <w:b/>
              </w:rPr>
            </w:pPr>
          </w:p>
          <w:p w:rsidR="0074709C" w:rsidRDefault="0074709C" w:rsidP="00263F02">
            <w:pPr>
              <w:jc w:val="center"/>
              <w:rPr>
                <w:rFonts w:ascii="Arial" w:hAnsi="Arial" w:cs="Arial"/>
                <w:b/>
              </w:rPr>
            </w:pPr>
          </w:p>
          <w:p w:rsidR="0074709C" w:rsidRDefault="0074709C" w:rsidP="00263F02">
            <w:pPr>
              <w:jc w:val="center"/>
              <w:rPr>
                <w:rFonts w:ascii="Arial" w:hAnsi="Arial" w:cs="Arial"/>
                <w:b/>
              </w:rPr>
            </w:pPr>
          </w:p>
          <w:p w:rsidR="0074709C" w:rsidRDefault="0074709C" w:rsidP="00263F02">
            <w:pPr>
              <w:jc w:val="center"/>
              <w:rPr>
                <w:rFonts w:ascii="Arial" w:hAnsi="Arial" w:cs="Arial"/>
                <w:b/>
              </w:rPr>
            </w:pPr>
          </w:p>
          <w:p w:rsidR="0074709C" w:rsidRDefault="0074709C" w:rsidP="00263F02">
            <w:pPr>
              <w:jc w:val="center"/>
              <w:rPr>
                <w:rFonts w:ascii="Arial" w:hAnsi="Arial" w:cs="Arial"/>
                <w:b/>
              </w:rPr>
            </w:pPr>
          </w:p>
          <w:p w:rsidR="0074709C" w:rsidRDefault="0074709C" w:rsidP="00263F02">
            <w:pPr>
              <w:jc w:val="center"/>
              <w:rPr>
                <w:rFonts w:ascii="Arial" w:hAnsi="Arial" w:cs="Arial"/>
                <w:b/>
              </w:rPr>
            </w:pPr>
          </w:p>
          <w:p w:rsidR="0074709C" w:rsidRDefault="0074709C" w:rsidP="00263F02">
            <w:pPr>
              <w:jc w:val="center"/>
              <w:rPr>
                <w:rFonts w:ascii="Arial" w:hAnsi="Arial" w:cs="Arial"/>
                <w:b/>
              </w:rPr>
            </w:pPr>
          </w:p>
          <w:p w:rsidR="0074709C" w:rsidRPr="00B634E4" w:rsidRDefault="0074709C" w:rsidP="00263F02">
            <w:pPr>
              <w:jc w:val="center"/>
              <w:rPr>
                <w:rFonts w:ascii="Arial" w:hAnsi="Arial" w:cs="Arial"/>
                <w:b/>
              </w:rPr>
            </w:pPr>
            <w:r>
              <w:rPr>
                <w:rFonts w:ascii="Arial" w:hAnsi="Arial" w:cs="Arial"/>
                <w:b/>
              </w:rPr>
              <w:t>C Reed</w:t>
            </w:r>
          </w:p>
        </w:tc>
      </w:tr>
      <w:tr w:rsidR="00421ED7" w:rsidRPr="00B634E4" w:rsidTr="000E5311">
        <w:trPr>
          <w:trHeight w:val="141"/>
        </w:trPr>
        <w:tc>
          <w:tcPr>
            <w:tcW w:w="852" w:type="dxa"/>
          </w:tcPr>
          <w:p w:rsidR="00421ED7" w:rsidRDefault="00421ED7" w:rsidP="00421ED7">
            <w:pPr>
              <w:contextualSpacing/>
              <w:rPr>
                <w:rFonts w:ascii="Arial" w:hAnsi="Arial" w:cs="Arial"/>
                <w:b/>
                <w:color w:val="000000"/>
              </w:rPr>
            </w:pPr>
          </w:p>
        </w:tc>
        <w:tc>
          <w:tcPr>
            <w:tcW w:w="8471" w:type="dxa"/>
          </w:tcPr>
          <w:p w:rsidR="00421ED7" w:rsidRDefault="00421ED7" w:rsidP="00421ED7">
            <w:pPr>
              <w:contextualSpacing/>
              <w:rPr>
                <w:rFonts w:ascii="Arial" w:hAnsi="Arial" w:cs="Arial"/>
                <w:b/>
                <w:color w:val="000000"/>
              </w:rPr>
            </w:pPr>
          </w:p>
        </w:tc>
        <w:tc>
          <w:tcPr>
            <w:tcW w:w="1276" w:type="dxa"/>
            <w:shd w:val="clear" w:color="auto" w:fill="auto"/>
          </w:tcPr>
          <w:p w:rsidR="00421ED7" w:rsidRPr="00B634E4" w:rsidRDefault="00421ED7" w:rsidP="00421ED7">
            <w:pP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color w:val="000000"/>
              </w:rPr>
            </w:pPr>
          </w:p>
        </w:tc>
        <w:tc>
          <w:tcPr>
            <w:tcW w:w="8471" w:type="dxa"/>
          </w:tcPr>
          <w:p w:rsidR="00421ED7" w:rsidRDefault="00421ED7" w:rsidP="00421ED7">
            <w:pPr>
              <w:contextualSpacing/>
              <w:rPr>
                <w:rFonts w:ascii="Arial" w:hAnsi="Arial" w:cs="Arial"/>
                <w:b/>
              </w:rPr>
            </w:pPr>
            <w:r>
              <w:rPr>
                <w:rFonts w:ascii="Arial" w:hAnsi="Arial" w:cs="Arial"/>
                <w:b/>
              </w:rPr>
              <w:t>FOR DECISION</w:t>
            </w:r>
          </w:p>
        </w:tc>
        <w:tc>
          <w:tcPr>
            <w:tcW w:w="1276" w:type="dxa"/>
            <w:shd w:val="clear" w:color="auto" w:fill="auto"/>
          </w:tcPr>
          <w:p w:rsidR="00421ED7" w:rsidRPr="00B634E4" w:rsidRDefault="00421ED7" w:rsidP="00421ED7">
            <w:pPr>
              <w:jc w:val="cente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color w:val="000000"/>
              </w:rPr>
            </w:pPr>
          </w:p>
        </w:tc>
        <w:tc>
          <w:tcPr>
            <w:tcW w:w="8471" w:type="dxa"/>
          </w:tcPr>
          <w:p w:rsidR="00421ED7" w:rsidRDefault="00421ED7" w:rsidP="00421ED7">
            <w:pPr>
              <w:contextualSpacing/>
              <w:rPr>
                <w:rFonts w:ascii="Arial" w:hAnsi="Arial" w:cs="Arial"/>
                <w:b/>
              </w:rPr>
            </w:pPr>
          </w:p>
        </w:tc>
        <w:tc>
          <w:tcPr>
            <w:tcW w:w="1276" w:type="dxa"/>
            <w:shd w:val="clear" w:color="auto" w:fill="auto"/>
          </w:tcPr>
          <w:p w:rsidR="00421ED7" w:rsidRPr="00B634E4" w:rsidRDefault="00421ED7" w:rsidP="00421ED7">
            <w:pPr>
              <w:jc w:val="cente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color w:val="000000"/>
              </w:rPr>
            </w:pPr>
            <w:r>
              <w:rPr>
                <w:rFonts w:ascii="Arial" w:hAnsi="Arial" w:cs="Arial"/>
                <w:b/>
                <w:color w:val="000000"/>
              </w:rPr>
              <w:t>5.</w:t>
            </w:r>
          </w:p>
        </w:tc>
        <w:tc>
          <w:tcPr>
            <w:tcW w:w="8471" w:type="dxa"/>
          </w:tcPr>
          <w:p w:rsidR="00421ED7" w:rsidRPr="00D151F1" w:rsidRDefault="00421ED7" w:rsidP="00421ED7">
            <w:pPr>
              <w:contextualSpacing/>
              <w:rPr>
                <w:rFonts w:ascii="Arial" w:hAnsi="Arial" w:cs="Arial"/>
                <w:b/>
              </w:rPr>
            </w:pPr>
            <w:r>
              <w:rPr>
                <w:rFonts w:ascii="Arial" w:hAnsi="Arial" w:cs="Arial"/>
                <w:b/>
              </w:rPr>
              <w:t>Social Prescribing Update</w:t>
            </w:r>
            <w:r w:rsidRPr="00170FB7">
              <w:rPr>
                <w:rFonts w:ascii="Arial" w:hAnsi="Arial" w:cs="Arial"/>
                <w:b/>
              </w:rPr>
              <w:t xml:space="preserve"> </w:t>
            </w:r>
          </w:p>
        </w:tc>
        <w:tc>
          <w:tcPr>
            <w:tcW w:w="1276" w:type="dxa"/>
            <w:shd w:val="clear" w:color="auto" w:fill="auto"/>
          </w:tcPr>
          <w:p w:rsidR="00421ED7" w:rsidRPr="00B634E4" w:rsidRDefault="00421ED7" w:rsidP="00421ED7">
            <w:pPr>
              <w:jc w:val="cente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color w:val="000000"/>
              </w:rPr>
            </w:pPr>
          </w:p>
        </w:tc>
        <w:tc>
          <w:tcPr>
            <w:tcW w:w="8471" w:type="dxa"/>
          </w:tcPr>
          <w:p w:rsidR="00421ED7" w:rsidRDefault="00AB67D0" w:rsidP="00421ED7">
            <w:pPr>
              <w:contextualSpacing/>
              <w:rPr>
                <w:rFonts w:ascii="Arial" w:hAnsi="Arial" w:cs="Arial"/>
              </w:rPr>
            </w:pPr>
            <w:r>
              <w:rPr>
                <w:rFonts w:ascii="Arial" w:hAnsi="Arial" w:cs="Arial"/>
              </w:rPr>
              <w:t xml:space="preserve">A report was circulated for consideration. </w:t>
            </w:r>
            <w:r w:rsidR="00421ED7">
              <w:rPr>
                <w:rFonts w:ascii="Arial" w:hAnsi="Arial" w:cs="Arial"/>
              </w:rPr>
              <w:t>L Hilder</w:t>
            </w:r>
            <w:r>
              <w:rPr>
                <w:rFonts w:ascii="Arial" w:hAnsi="Arial" w:cs="Arial"/>
              </w:rPr>
              <w:t xml:space="preserve"> provided an </w:t>
            </w:r>
            <w:r w:rsidR="0074709C">
              <w:rPr>
                <w:rFonts w:ascii="Arial" w:hAnsi="Arial" w:cs="Arial"/>
              </w:rPr>
              <w:t>update</w:t>
            </w:r>
            <w:r>
              <w:rPr>
                <w:rFonts w:ascii="Arial" w:hAnsi="Arial" w:cs="Arial"/>
              </w:rPr>
              <w:t>:</w:t>
            </w:r>
          </w:p>
          <w:p w:rsidR="00AB67D0" w:rsidRPr="00AB67D0" w:rsidRDefault="00AB67D0" w:rsidP="004B7E7D">
            <w:pPr>
              <w:pStyle w:val="ListParagraph"/>
              <w:numPr>
                <w:ilvl w:val="0"/>
                <w:numId w:val="1"/>
              </w:numPr>
              <w:contextualSpacing/>
              <w:rPr>
                <w:rFonts w:ascii="Arial" w:hAnsi="Arial" w:cs="Arial"/>
              </w:rPr>
            </w:pPr>
            <w:r w:rsidRPr="00AB67D0">
              <w:rPr>
                <w:rFonts w:ascii="Arial" w:hAnsi="Arial" w:cs="Arial"/>
              </w:rPr>
              <w:t xml:space="preserve">Following </w:t>
            </w:r>
            <w:r>
              <w:rPr>
                <w:rFonts w:ascii="Arial" w:hAnsi="Arial" w:cs="Arial"/>
              </w:rPr>
              <w:t>the January CCC meeting</w:t>
            </w:r>
            <w:r w:rsidRPr="00AB67D0">
              <w:rPr>
                <w:rFonts w:ascii="Arial" w:hAnsi="Arial" w:cs="Arial"/>
              </w:rPr>
              <w:t xml:space="preserve">, further work has been undertaken to negotiate with Bridges Outcomes Partnerships and the local PCNs in relation to developing the proposed future model for social prescribing in </w:t>
            </w:r>
            <w:r>
              <w:rPr>
                <w:rFonts w:ascii="Arial" w:hAnsi="Arial" w:cs="Arial"/>
              </w:rPr>
              <w:t xml:space="preserve">NEL. </w:t>
            </w:r>
          </w:p>
          <w:p w:rsidR="00AB67D0" w:rsidRPr="00AB67D0" w:rsidRDefault="0074709C" w:rsidP="004B7E7D">
            <w:pPr>
              <w:pStyle w:val="ListParagraph"/>
              <w:numPr>
                <w:ilvl w:val="0"/>
                <w:numId w:val="1"/>
              </w:numPr>
              <w:contextualSpacing/>
              <w:rPr>
                <w:rFonts w:ascii="Arial" w:hAnsi="Arial" w:cs="Arial"/>
              </w:rPr>
            </w:pPr>
            <w:r>
              <w:rPr>
                <w:rFonts w:ascii="Arial" w:hAnsi="Arial" w:cs="Arial"/>
              </w:rPr>
              <w:t xml:space="preserve">Bridges </w:t>
            </w:r>
            <w:r w:rsidR="00AB67D0" w:rsidRPr="00AB67D0">
              <w:rPr>
                <w:rFonts w:ascii="Arial" w:hAnsi="Arial" w:cs="Arial"/>
              </w:rPr>
              <w:t>have agreed to an extension to the initial period of the contract for a further 18 mo</w:t>
            </w:r>
            <w:r w:rsidR="00AB67D0">
              <w:rPr>
                <w:rFonts w:ascii="Arial" w:hAnsi="Arial" w:cs="Arial"/>
              </w:rPr>
              <w:t>n</w:t>
            </w:r>
            <w:r w:rsidR="00AB67D0" w:rsidRPr="00AB67D0">
              <w:rPr>
                <w:rFonts w:ascii="Arial" w:hAnsi="Arial" w:cs="Arial"/>
              </w:rPr>
              <w:t>ths</w:t>
            </w:r>
            <w:r w:rsidR="00AB67D0">
              <w:rPr>
                <w:rFonts w:ascii="Arial" w:hAnsi="Arial" w:cs="Arial"/>
              </w:rPr>
              <w:t xml:space="preserve">. This gives an initial contract period of 3.5 years. </w:t>
            </w:r>
          </w:p>
          <w:p w:rsidR="00AB67D0" w:rsidRPr="00AB67D0" w:rsidRDefault="00AB67D0" w:rsidP="004B7E7D">
            <w:pPr>
              <w:pStyle w:val="ListParagraph"/>
              <w:numPr>
                <w:ilvl w:val="0"/>
                <w:numId w:val="1"/>
              </w:numPr>
              <w:contextualSpacing/>
              <w:rPr>
                <w:rFonts w:ascii="Arial" w:hAnsi="Arial" w:cs="Arial"/>
              </w:rPr>
            </w:pPr>
            <w:r>
              <w:rPr>
                <w:rFonts w:ascii="Arial" w:hAnsi="Arial" w:cs="Arial"/>
              </w:rPr>
              <w:t>F</w:t>
            </w:r>
            <w:r w:rsidRPr="00AB67D0">
              <w:rPr>
                <w:rFonts w:ascii="Arial" w:hAnsi="Arial" w:cs="Arial"/>
              </w:rPr>
              <w:t>our out of the five PCNs</w:t>
            </w:r>
            <w:r>
              <w:rPr>
                <w:rFonts w:ascii="Arial" w:hAnsi="Arial" w:cs="Arial"/>
              </w:rPr>
              <w:t xml:space="preserve"> have agreed to an integrated model of working (the NHSE funded link wor</w:t>
            </w:r>
            <w:r w:rsidR="003C668C">
              <w:rPr>
                <w:rFonts w:ascii="Arial" w:hAnsi="Arial" w:cs="Arial"/>
              </w:rPr>
              <w:t xml:space="preserve">kers to be added to the model). The fifth PCN already have a link worker in post and have utilised 0.8 of the allocated WTE. They would be willing to put in the additional 0.2 WTE. </w:t>
            </w:r>
            <w:r w:rsidR="001E397B">
              <w:rPr>
                <w:rFonts w:ascii="Arial" w:hAnsi="Arial" w:cs="Arial"/>
              </w:rPr>
              <w:t xml:space="preserve">Conversations would be required regarding employment arrangements as employment of the link workers would be hosted by Centre4. </w:t>
            </w:r>
          </w:p>
          <w:p w:rsidR="00AB67D0" w:rsidRPr="00AB67D0" w:rsidRDefault="00AB67D0" w:rsidP="004B7E7D">
            <w:pPr>
              <w:pStyle w:val="ListParagraph"/>
              <w:numPr>
                <w:ilvl w:val="0"/>
                <w:numId w:val="1"/>
              </w:numPr>
              <w:contextualSpacing/>
              <w:rPr>
                <w:rFonts w:ascii="Arial" w:hAnsi="Arial" w:cs="Arial"/>
              </w:rPr>
            </w:pPr>
            <w:r w:rsidRPr="00AB67D0">
              <w:rPr>
                <w:rFonts w:ascii="Arial" w:hAnsi="Arial" w:cs="Arial"/>
              </w:rPr>
              <w:lastRenderedPageBreak/>
              <w:t>Agreement has been gained with Bridges and the PCNs to look at extending the scope of referrals</w:t>
            </w:r>
            <w:r w:rsidR="001E397B">
              <w:rPr>
                <w:rFonts w:ascii="Arial" w:hAnsi="Arial" w:cs="Arial"/>
              </w:rPr>
              <w:t xml:space="preserve"> in terms of types of conditions and age. Bridges are confident that the Big Lottery Fund will be agreeable to this change. </w:t>
            </w:r>
          </w:p>
          <w:p w:rsidR="00C04CEE" w:rsidRDefault="00C04CEE" w:rsidP="004B7E7D">
            <w:pPr>
              <w:pStyle w:val="ListParagraph"/>
              <w:numPr>
                <w:ilvl w:val="0"/>
                <w:numId w:val="1"/>
              </w:numPr>
              <w:contextualSpacing/>
              <w:rPr>
                <w:rFonts w:ascii="Arial" w:hAnsi="Arial" w:cs="Arial"/>
              </w:rPr>
            </w:pPr>
            <w:r w:rsidRPr="00C04CEE">
              <w:rPr>
                <w:rFonts w:ascii="Arial" w:hAnsi="Arial" w:cs="Arial"/>
              </w:rPr>
              <w:t>Referrals would be made from GP practices/ PCNs and other agencies and also from self-referrals into a single point of community access (this would need to be clearly marketed in order to avoid any confusion with the current SPA). Individuals would be r</w:t>
            </w:r>
            <w:r w:rsidR="00421ED7" w:rsidRPr="00C04CEE">
              <w:rPr>
                <w:rFonts w:ascii="Arial" w:hAnsi="Arial" w:cs="Arial"/>
              </w:rPr>
              <w:t xml:space="preserve">eviewed, triaged and assigned to a </w:t>
            </w:r>
            <w:r w:rsidRPr="00C04CEE">
              <w:rPr>
                <w:rFonts w:ascii="Arial" w:hAnsi="Arial" w:cs="Arial"/>
              </w:rPr>
              <w:t>T</w:t>
            </w:r>
            <w:r w:rsidR="00421ED7" w:rsidRPr="00C04CEE">
              <w:rPr>
                <w:rFonts w:ascii="Arial" w:hAnsi="Arial" w:cs="Arial"/>
              </w:rPr>
              <w:t>hrive link worker, a PCN link worker or the wellbeing</w:t>
            </w:r>
            <w:r>
              <w:rPr>
                <w:rFonts w:ascii="Arial" w:hAnsi="Arial" w:cs="Arial"/>
              </w:rPr>
              <w:t xml:space="preserve"> service, depending on the type of intervention required. Patients would be supported through their journey, their improvement and usage of primary and secondary care would be monitored and reported back through the Healthy Lives Together Board as required. </w:t>
            </w:r>
          </w:p>
          <w:p w:rsidR="00C04CEE" w:rsidRPr="00C04CEE" w:rsidRDefault="00C04CEE" w:rsidP="004B7E7D">
            <w:pPr>
              <w:pStyle w:val="ListParagraph"/>
              <w:numPr>
                <w:ilvl w:val="0"/>
                <w:numId w:val="1"/>
              </w:numPr>
              <w:rPr>
                <w:rFonts w:ascii="Arial" w:hAnsi="Arial" w:cs="Arial"/>
              </w:rPr>
            </w:pPr>
            <w:r>
              <w:rPr>
                <w:rFonts w:ascii="Arial" w:hAnsi="Arial" w:cs="Arial"/>
              </w:rPr>
              <w:t xml:space="preserve">The Impact &amp; Delivery Board (IDB) </w:t>
            </w:r>
            <w:r w:rsidRPr="00C04CEE">
              <w:rPr>
                <w:rFonts w:ascii="Arial" w:hAnsi="Arial" w:cs="Arial"/>
              </w:rPr>
              <w:t>will meet quarterly to review the data</w:t>
            </w:r>
            <w:r>
              <w:rPr>
                <w:rFonts w:ascii="Arial" w:hAnsi="Arial" w:cs="Arial"/>
              </w:rPr>
              <w:t xml:space="preserve"> and identify potential improvements to the service. </w:t>
            </w:r>
            <w:r w:rsidRPr="00C04CEE">
              <w:rPr>
                <w:rFonts w:ascii="Arial" w:hAnsi="Arial" w:cs="Arial"/>
              </w:rPr>
              <w:t xml:space="preserve">It will consist of </w:t>
            </w:r>
            <w:r>
              <w:rPr>
                <w:rFonts w:ascii="Arial" w:hAnsi="Arial" w:cs="Arial"/>
              </w:rPr>
              <w:t xml:space="preserve">stakeholders across the model. </w:t>
            </w:r>
          </w:p>
          <w:p w:rsidR="00C04CEE" w:rsidRDefault="00C04CEE" w:rsidP="00C04CEE">
            <w:pPr>
              <w:pStyle w:val="ListParagraph"/>
              <w:contextualSpacing/>
              <w:rPr>
                <w:rFonts w:ascii="Arial" w:hAnsi="Arial" w:cs="Arial"/>
              </w:rPr>
            </w:pPr>
          </w:p>
          <w:p w:rsidR="00C04CEE" w:rsidRDefault="00C04CEE" w:rsidP="00C04CEE">
            <w:pPr>
              <w:contextualSpacing/>
              <w:rPr>
                <w:rFonts w:ascii="Arial" w:hAnsi="Arial" w:cs="Arial"/>
              </w:rPr>
            </w:pPr>
            <w:r>
              <w:rPr>
                <w:rFonts w:ascii="Arial" w:hAnsi="Arial" w:cs="Arial"/>
              </w:rPr>
              <w:t>The Committee provided the following feedback:</w:t>
            </w:r>
          </w:p>
          <w:p w:rsidR="00BA0613" w:rsidRDefault="00BA0613" w:rsidP="004B7E7D">
            <w:pPr>
              <w:pStyle w:val="ListParagraph"/>
              <w:numPr>
                <w:ilvl w:val="0"/>
                <w:numId w:val="2"/>
              </w:numPr>
              <w:contextualSpacing/>
              <w:rPr>
                <w:rFonts w:ascii="Arial" w:hAnsi="Arial" w:cs="Arial"/>
              </w:rPr>
            </w:pPr>
            <w:r>
              <w:rPr>
                <w:rFonts w:ascii="Arial" w:hAnsi="Arial" w:cs="Arial"/>
              </w:rPr>
              <w:t xml:space="preserve">Are the wellbeing service and Thrive NEL costs </w:t>
            </w:r>
            <w:r w:rsidR="00421ED7" w:rsidRPr="00BA0613">
              <w:rPr>
                <w:rFonts w:ascii="Arial" w:hAnsi="Arial" w:cs="Arial"/>
              </w:rPr>
              <w:t xml:space="preserve">fixed from a service provision point of view or </w:t>
            </w:r>
            <w:r>
              <w:rPr>
                <w:rFonts w:ascii="Arial" w:hAnsi="Arial" w:cs="Arial"/>
              </w:rPr>
              <w:t>will there be</w:t>
            </w:r>
            <w:r w:rsidR="00421ED7" w:rsidRPr="00BA0613">
              <w:rPr>
                <w:rFonts w:ascii="Arial" w:hAnsi="Arial" w:cs="Arial"/>
              </w:rPr>
              <w:t xml:space="preserve"> an add</w:t>
            </w:r>
            <w:r>
              <w:rPr>
                <w:rFonts w:ascii="Arial" w:hAnsi="Arial" w:cs="Arial"/>
              </w:rPr>
              <w:t xml:space="preserve">itional cost per patient </w:t>
            </w:r>
            <w:r w:rsidR="00421ED7" w:rsidRPr="00BA0613">
              <w:rPr>
                <w:rFonts w:ascii="Arial" w:hAnsi="Arial" w:cs="Arial"/>
              </w:rPr>
              <w:t>referred in</w:t>
            </w:r>
            <w:r>
              <w:rPr>
                <w:rFonts w:ascii="Arial" w:hAnsi="Arial" w:cs="Arial"/>
              </w:rPr>
              <w:t>to the service</w:t>
            </w:r>
            <w:r w:rsidR="00421ED7" w:rsidRPr="00BA0613">
              <w:rPr>
                <w:rFonts w:ascii="Arial" w:hAnsi="Arial" w:cs="Arial"/>
              </w:rPr>
              <w:t xml:space="preserve">? </w:t>
            </w:r>
            <w:r>
              <w:rPr>
                <w:rFonts w:ascii="Arial" w:hAnsi="Arial" w:cs="Arial"/>
              </w:rPr>
              <w:t xml:space="preserve"> L Hilder confirmed that workers are already fully funded and there is no expectation to spend </w:t>
            </w:r>
            <w:r w:rsidR="0032204B">
              <w:rPr>
                <w:rFonts w:ascii="Arial" w:hAnsi="Arial" w:cs="Arial"/>
              </w:rPr>
              <w:t>additional</w:t>
            </w:r>
            <w:r>
              <w:rPr>
                <w:rFonts w:ascii="Arial" w:hAnsi="Arial" w:cs="Arial"/>
              </w:rPr>
              <w:t xml:space="preserve"> money. It was agreed that the CCG needs to ensure value for money. It was noted that the new model should result in increased numbers of people utilising the service </w:t>
            </w:r>
            <w:r w:rsidR="0032204B">
              <w:rPr>
                <w:rFonts w:ascii="Arial" w:hAnsi="Arial" w:cs="Arial"/>
              </w:rPr>
              <w:t xml:space="preserve">which will increase </w:t>
            </w:r>
            <w:r>
              <w:rPr>
                <w:rFonts w:ascii="Arial" w:hAnsi="Arial" w:cs="Arial"/>
              </w:rPr>
              <w:t xml:space="preserve">value for money. </w:t>
            </w:r>
            <w:r w:rsidR="00EF7653">
              <w:rPr>
                <w:rFonts w:ascii="Arial" w:hAnsi="Arial" w:cs="Arial"/>
              </w:rPr>
              <w:t xml:space="preserve">There is currently a cap on the outcomes payments payable by the CCG and subsidised by the Big Lottery Fund; </w:t>
            </w:r>
            <w:r w:rsidR="009B6A8A">
              <w:rPr>
                <w:rFonts w:ascii="Arial" w:hAnsi="Arial" w:cs="Arial"/>
              </w:rPr>
              <w:t>however</w:t>
            </w:r>
            <w:r w:rsidR="00EF7653">
              <w:rPr>
                <w:rFonts w:ascii="Arial" w:hAnsi="Arial" w:cs="Arial"/>
              </w:rPr>
              <w:t xml:space="preserve"> this could be revisited at a later date. </w:t>
            </w:r>
          </w:p>
          <w:p w:rsidR="00DA48A6" w:rsidRPr="00DA48A6" w:rsidRDefault="009B6A8A" w:rsidP="004B7E7D">
            <w:pPr>
              <w:pStyle w:val="ListParagraph"/>
              <w:numPr>
                <w:ilvl w:val="0"/>
                <w:numId w:val="2"/>
              </w:numPr>
              <w:contextualSpacing/>
              <w:rPr>
                <w:rFonts w:ascii="Arial" w:hAnsi="Arial" w:cs="Arial"/>
              </w:rPr>
            </w:pPr>
            <w:r>
              <w:rPr>
                <w:rFonts w:ascii="Arial" w:hAnsi="Arial" w:cs="Arial"/>
              </w:rPr>
              <w:t>Confirmation that the costs d</w:t>
            </w:r>
            <w:r w:rsidR="009119F9">
              <w:rPr>
                <w:rFonts w:ascii="Arial" w:hAnsi="Arial" w:cs="Arial"/>
              </w:rPr>
              <w:t xml:space="preserve">etailed in the report are the </w:t>
            </w:r>
            <w:r>
              <w:rPr>
                <w:rFonts w:ascii="Arial" w:hAnsi="Arial" w:cs="Arial"/>
              </w:rPr>
              <w:t>cumulative cost for the first per</w:t>
            </w:r>
            <w:r w:rsidR="00DA48A6">
              <w:rPr>
                <w:rFonts w:ascii="Arial" w:hAnsi="Arial" w:cs="Arial"/>
              </w:rPr>
              <w:t xml:space="preserve">iod of the contract (3.5 years). The figures show a pro rata increase following the extension of the contract from 2 to 3.5 years and </w:t>
            </w:r>
            <w:r w:rsidR="0032204B">
              <w:rPr>
                <w:rFonts w:ascii="Arial" w:hAnsi="Arial" w:cs="Arial"/>
              </w:rPr>
              <w:t>is</w:t>
            </w:r>
            <w:r w:rsidR="00DA48A6">
              <w:rPr>
                <w:rFonts w:ascii="Arial" w:hAnsi="Arial" w:cs="Arial"/>
              </w:rPr>
              <w:t xml:space="preserve"> not an increase over and above what the CCG was expecting. </w:t>
            </w:r>
          </w:p>
          <w:p w:rsidR="00BA0613" w:rsidRDefault="00DA48A6" w:rsidP="004B7E7D">
            <w:pPr>
              <w:pStyle w:val="ListParagraph"/>
              <w:numPr>
                <w:ilvl w:val="0"/>
                <w:numId w:val="2"/>
              </w:numPr>
              <w:contextualSpacing/>
              <w:rPr>
                <w:rFonts w:ascii="Arial" w:hAnsi="Arial" w:cs="Arial"/>
              </w:rPr>
            </w:pPr>
            <w:r>
              <w:rPr>
                <w:rFonts w:ascii="Arial" w:hAnsi="Arial" w:cs="Arial"/>
              </w:rPr>
              <w:t>Has the eligibility criteria been revised? It was confirmed that this has been agreed in principle but not formalised at this stage. It is proposed that there should be full access to the integrated element of the service</w:t>
            </w:r>
            <w:r w:rsidR="0057356E">
              <w:rPr>
                <w:rFonts w:ascii="Arial" w:hAnsi="Arial" w:cs="Arial"/>
              </w:rPr>
              <w:t xml:space="preserve"> in order to identify the nature of the issues and the need. </w:t>
            </w:r>
          </w:p>
          <w:p w:rsidR="0057356E" w:rsidRDefault="0057356E" w:rsidP="0057356E">
            <w:pPr>
              <w:contextualSpacing/>
              <w:rPr>
                <w:rFonts w:ascii="Arial" w:hAnsi="Arial" w:cs="Arial"/>
              </w:rPr>
            </w:pPr>
          </w:p>
          <w:p w:rsidR="0057356E" w:rsidRDefault="0057356E" w:rsidP="00421ED7">
            <w:pPr>
              <w:contextualSpacing/>
              <w:rPr>
                <w:rFonts w:ascii="Arial" w:hAnsi="Arial" w:cs="Arial"/>
              </w:rPr>
            </w:pPr>
            <w:r>
              <w:rPr>
                <w:rFonts w:ascii="Arial" w:hAnsi="Arial" w:cs="Arial"/>
              </w:rPr>
              <w:t xml:space="preserve">It was noted that four Committee members would be excluded from this decision making process due to their involvement with social prescribing (M Webb, A Hames, Dr Raghwani, Dr Elston), leaving 5 members to approve the recommendation.  </w:t>
            </w:r>
          </w:p>
          <w:p w:rsidR="0057356E" w:rsidRDefault="0057356E" w:rsidP="00421ED7">
            <w:pPr>
              <w:contextualSpacing/>
              <w:rPr>
                <w:rFonts w:ascii="Arial" w:hAnsi="Arial" w:cs="Arial"/>
              </w:rPr>
            </w:pPr>
          </w:p>
          <w:p w:rsidR="0057356E" w:rsidRDefault="0057356E" w:rsidP="0057356E">
            <w:pPr>
              <w:contextualSpacing/>
              <w:rPr>
                <w:rFonts w:ascii="Arial" w:hAnsi="Arial" w:cs="Arial"/>
              </w:rPr>
            </w:pPr>
            <w:r>
              <w:rPr>
                <w:rFonts w:ascii="Arial" w:hAnsi="Arial" w:cs="Arial"/>
              </w:rPr>
              <w:t>The three members in attendance (and non-voting member Cllr Cracknell) were satisfied that the issues raised at the last meeting have successfully been addressed and agreed to support the recommendation:</w:t>
            </w:r>
          </w:p>
          <w:p w:rsidR="00421ED7" w:rsidRPr="00D60F11" w:rsidRDefault="0057356E" w:rsidP="0057356E">
            <w:pPr>
              <w:contextualSpacing/>
              <w:rPr>
                <w:rFonts w:ascii="Arial" w:hAnsi="Arial" w:cs="Arial"/>
              </w:rPr>
            </w:pPr>
            <w:r>
              <w:rPr>
                <w:rFonts w:ascii="Arial" w:hAnsi="Arial" w:cs="Arial"/>
              </w:rPr>
              <w:t xml:space="preserve">“That the CCG </w:t>
            </w:r>
            <w:r w:rsidRPr="0057356E">
              <w:rPr>
                <w:rFonts w:ascii="Arial" w:hAnsi="Arial" w:cs="Arial"/>
              </w:rPr>
              <w:t>proceeds with the contract with Healthy Lives Together and optimises the local Social Prescribing service offer by integrating the new NHSE funded link workers with the existing service and working even more closely with the NELC wellbeing team</w:t>
            </w:r>
            <w:r>
              <w:rPr>
                <w:rFonts w:ascii="Arial" w:hAnsi="Arial" w:cs="Arial"/>
              </w:rPr>
              <w:t>.”</w:t>
            </w:r>
            <w:r w:rsidR="00421ED7">
              <w:rPr>
                <w:rFonts w:ascii="Arial" w:hAnsi="Arial" w:cs="Arial"/>
              </w:rPr>
              <w:t xml:space="preserve"> </w:t>
            </w:r>
          </w:p>
        </w:tc>
        <w:tc>
          <w:tcPr>
            <w:tcW w:w="1276" w:type="dxa"/>
            <w:shd w:val="clear" w:color="auto" w:fill="auto"/>
          </w:tcPr>
          <w:p w:rsidR="00421ED7" w:rsidRPr="00B634E4" w:rsidRDefault="00421ED7" w:rsidP="00421ED7">
            <w:pPr>
              <w:jc w:val="cente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color w:val="000000"/>
              </w:rPr>
            </w:pPr>
          </w:p>
        </w:tc>
        <w:tc>
          <w:tcPr>
            <w:tcW w:w="8471" w:type="dxa"/>
          </w:tcPr>
          <w:p w:rsidR="00421ED7" w:rsidRDefault="00421ED7" w:rsidP="00421ED7">
            <w:pPr>
              <w:contextualSpacing/>
              <w:rPr>
                <w:rFonts w:ascii="Arial" w:hAnsi="Arial" w:cs="Arial"/>
                <w:b/>
              </w:rPr>
            </w:pPr>
          </w:p>
        </w:tc>
        <w:tc>
          <w:tcPr>
            <w:tcW w:w="1276" w:type="dxa"/>
            <w:shd w:val="clear" w:color="auto" w:fill="auto"/>
          </w:tcPr>
          <w:p w:rsidR="00421ED7" w:rsidRPr="00B634E4" w:rsidRDefault="00421ED7" w:rsidP="00421ED7">
            <w:pPr>
              <w:jc w:val="cente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color w:val="000000"/>
              </w:rPr>
            </w:pPr>
            <w:r>
              <w:rPr>
                <w:rFonts w:ascii="Arial" w:hAnsi="Arial" w:cs="Arial"/>
                <w:b/>
                <w:color w:val="000000"/>
              </w:rPr>
              <w:t>6.</w:t>
            </w:r>
          </w:p>
        </w:tc>
        <w:tc>
          <w:tcPr>
            <w:tcW w:w="8471" w:type="dxa"/>
          </w:tcPr>
          <w:p w:rsidR="00421ED7" w:rsidRPr="00170FB7" w:rsidRDefault="00421ED7" w:rsidP="00421ED7">
            <w:pPr>
              <w:contextualSpacing/>
              <w:rPr>
                <w:rFonts w:ascii="Arial" w:hAnsi="Arial" w:cs="Arial"/>
                <w:b/>
              </w:rPr>
            </w:pPr>
            <w:r>
              <w:rPr>
                <w:rFonts w:ascii="Arial" w:hAnsi="Arial" w:cs="Arial"/>
                <w:b/>
              </w:rPr>
              <w:t xml:space="preserve">Risk and Quality Panel ToR </w:t>
            </w:r>
          </w:p>
        </w:tc>
        <w:tc>
          <w:tcPr>
            <w:tcW w:w="1276" w:type="dxa"/>
            <w:shd w:val="clear" w:color="auto" w:fill="auto"/>
          </w:tcPr>
          <w:p w:rsidR="00421ED7" w:rsidRPr="008D7267" w:rsidRDefault="00421ED7" w:rsidP="00421ED7">
            <w:pPr>
              <w:jc w:val="center"/>
              <w:rPr>
                <w:rFonts w:ascii="Arial" w:hAnsi="Arial" w:cs="Arial"/>
                <w:b/>
                <w:sz w:val="18"/>
                <w:szCs w:val="18"/>
              </w:rPr>
            </w:pPr>
          </w:p>
        </w:tc>
      </w:tr>
      <w:tr w:rsidR="00421ED7" w:rsidRPr="0032204B" w:rsidTr="00A04888">
        <w:trPr>
          <w:trHeight w:val="98"/>
        </w:trPr>
        <w:tc>
          <w:tcPr>
            <w:tcW w:w="852" w:type="dxa"/>
          </w:tcPr>
          <w:p w:rsidR="00421ED7" w:rsidRDefault="00421ED7" w:rsidP="00421ED7">
            <w:pPr>
              <w:contextualSpacing/>
              <w:rPr>
                <w:rFonts w:ascii="Arial" w:hAnsi="Arial" w:cs="Arial"/>
                <w:b/>
                <w:color w:val="000000"/>
              </w:rPr>
            </w:pPr>
          </w:p>
        </w:tc>
        <w:tc>
          <w:tcPr>
            <w:tcW w:w="8471" w:type="dxa"/>
          </w:tcPr>
          <w:p w:rsidR="00B52CB8" w:rsidRDefault="00B52CB8" w:rsidP="00421ED7">
            <w:pPr>
              <w:contextualSpacing/>
              <w:rPr>
                <w:rFonts w:ascii="Arial" w:hAnsi="Arial" w:cs="Arial"/>
              </w:rPr>
            </w:pPr>
            <w:r>
              <w:rPr>
                <w:rFonts w:ascii="Arial" w:hAnsi="Arial" w:cs="Arial"/>
              </w:rPr>
              <w:t xml:space="preserve">The revised Terms of Reference were circulated for consideration. </w:t>
            </w:r>
          </w:p>
          <w:p w:rsidR="00B52CB8" w:rsidRDefault="00B52CB8" w:rsidP="00421ED7">
            <w:pPr>
              <w:contextualSpacing/>
              <w:rPr>
                <w:rFonts w:ascii="Arial" w:hAnsi="Arial" w:cs="Arial"/>
              </w:rPr>
            </w:pPr>
          </w:p>
          <w:p w:rsidR="00421ED7" w:rsidRDefault="00B52CB8" w:rsidP="0018136B">
            <w:pPr>
              <w:contextualSpacing/>
              <w:rPr>
                <w:rFonts w:ascii="Arial" w:hAnsi="Arial" w:cs="Arial"/>
              </w:rPr>
            </w:pPr>
            <w:r>
              <w:rPr>
                <w:rFonts w:ascii="Arial" w:hAnsi="Arial" w:cs="Arial"/>
              </w:rPr>
              <w:t xml:space="preserve">The Committee provided the following feedback: </w:t>
            </w:r>
          </w:p>
          <w:p w:rsidR="0018136B" w:rsidRDefault="0018136B" w:rsidP="004B7E7D">
            <w:pPr>
              <w:pStyle w:val="ListParagraph"/>
              <w:numPr>
                <w:ilvl w:val="0"/>
                <w:numId w:val="3"/>
              </w:numPr>
              <w:contextualSpacing/>
              <w:rPr>
                <w:rFonts w:ascii="Arial" w:hAnsi="Arial" w:cs="Arial"/>
              </w:rPr>
            </w:pPr>
            <w:r>
              <w:rPr>
                <w:rFonts w:ascii="Arial" w:hAnsi="Arial" w:cs="Arial"/>
              </w:rPr>
              <w:t xml:space="preserve">Request for the “Aim” paragraph to be reworded to provide more clarity on the aim of the panel, ie, for a lay person.  </w:t>
            </w:r>
            <w:r w:rsidR="00136183">
              <w:rPr>
                <w:rFonts w:ascii="Arial" w:hAnsi="Arial" w:cs="Arial"/>
              </w:rPr>
              <w:t xml:space="preserve">The updated ToR to be circulated to the Committee as a Matter Arising. </w:t>
            </w:r>
          </w:p>
          <w:p w:rsidR="0018136B" w:rsidRDefault="0018136B" w:rsidP="004B7E7D">
            <w:pPr>
              <w:pStyle w:val="ListParagraph"/>
              <w:numPr>
                <w:ilvl w:val="0"/>
                <w:numId w:val="3"/>
              </w:numPr>
              <w:contextualSpacing/>
              <w:rPr>
                <w:rFonts w:ascii="Arial" w:hAnsi="Arial" w:cs="Arial"/>
              </w:rPr>
            </w:pPr>
            <w:r>
              <w:rPr>
                <w:rFonts w:ascii="Arial" w:hAnsi="Arial" w:cs="Arial"/>
              </w:rPr>
              <w:t xml:space="preserve">Further discussions are required regarding transition; previous conversations have taken place with C Ward and C Jackson. There could be an opportunity for the panel to receive awareness of a complex or costly package that will transition to adults in order to enable pre-planning. H Kenyon to pick this up with Joanne Hewson. </w:t>
            </w:r>
          </w:p>
          <w:p w:rsidR="00421ED7" w:rsidRPr="00136183" w:rsidRDefault="00CC2FF4" w:rsidP="004B7E7D">
            <w:pPr>
              <w:pStyle w:val="ListParagraph"/>
              <w:numPr>
                <w:ilvl w:val="0"/>
                <w:numId w:val="3"/>
              </w:numPr>
              <w:contextualSpacing/>
              <w:rPr>
                <w:rFonts w:ascii="Arial" w:hAnsi="Arial" w:cs="Arial"/>
              </w:rPr>
            </w:pPr>
            <w:r>
              <w:rPr>
                <w:rFonts w:ascii="Arial" w:hAnsi="Arial" w:cs="Arial"/>
              </w:rPr>
              <w:t xml:space="preserve">The Committee to receive the Terms of Reference following each annual review. </w:t>
            </w:r>
          </w:p>
        </w:tc>
        <w:tc>
          <w:tcPr>
            <w:tcW w:w="1276" w:type="dxa"/>
            <w:shd w:val="clear" w:color="auto" w:fill="auto"/>
          </w:tcPr>
          <w:p w:rsidR="00CC2FF4" w:rsidRPr="0032204B" w:rsidRDefault="00CC2FF4" w:rsidP="004F0C8E">
            <w:pPr>
              <w:rPr>
                <w:rFonts w:ascii="Arial" w:hAnsi="Arial" w:cs="Arial"/>
                <w:b/>
                <w:sz w:val="22"/>
                <w:szCs w:val="22"/>
              </w:rPr>
            </w:pPr>
          </w:p>
          <w:p w:rsidR="00CC2FF4" w:rsidRPr="0032204B" w:rsidRDefault="00CC2FF4" w:rsidP="00421ED7">
            <w:pPr>
              <w:jc w:val="center"/>
              <w:rPr>
                <w:rFonts w:ascii="Arial" w:hAnsi="Arial" w:cs="Arial"/>
                <w:b/>
                <w:sz w:val="22"/>
                <w:szCs w:val="22"/>
              </w:rPr>
            </w:pPr>
          </w:p>
          <w:p w:rsidR="00136183" w:rsidRPr="0032204B" w:rsidRDefault="00136183" w:rsidP="00421ED7">
            <w:pPr>
              <w:jc w:val="center"/>
              <w:rPr>
                <w:rFonts w:ascii="Arial" w:hAnsi="Arial" w:cs="Arial"/>
                <w:b/>
                <w:sz w:val="22"/>
                <w:szCs w:val="22"/>
              </w:rPr>
            </w:pPr>
          </w:p>
          <w:p w:rsidR="00136183" w:rsidRPr="0032204B" w:rsidRDefault="00136183" w:rsidP="00421ED7">
            <w:pPr>
              <w:jc w:val="center"/>
              <w:rPr>
                <w:rFonts w:ascii="Arial" w:hAnsi="Arial" w:cs="Arial"/>
                <w:b/>
                <w:sz w:val="22"/>
                <w:szCs w:val="22"/>
              </w:rPr>
            </w:pPr>
          </w:p>
          <w:p w:rsidR="00CC2FF4" w:rsidRPr="0032204B" w:rsidRDefault="00136183" w:rsidP="0032204B">
            <w:pPr>
              <w:jc w:val="center"/>
              <w:rPr>
                <w:rFonts w:ascii="Arial" w:hAnsi="Arial" w:cs="Arial"/>
                <w:b/>
                <w:sz w:val="22"/>
                <w:szCs w:val="22"/>
              </w:rPr>
            </w:pPr>
            <w:r w:rsidRPr="0032204B">
              <w:rPr>
                <w:rFonts w:ascii="Arial" w:hAnsi="Arial" w:cs="Arial"/>
                <w:b/>
                <w:sz w:val="22"/>
                <w:szCs w:val="22"/>
              </w:rPr>
              <w:t>C Jackson</w:t>
            </w:r>
          </w:p>
          <w:p w:rsidR="00CC2FF4" w:rsidRPr="0032204B" w:rsidRDefault="00CC2FF4" w:rsidP="00136183">
            <w:pPr>
              <w:rPr>
                <w:rFonts w:ascii="Arial" w:hAnsi="Arial" w:cs="Arial"/>
                <w:b/>
                <w:sz w:val="22"/>
                <w:szCs w:val="22"/>
              </w:rPr>
            </w:pPr>
          </w:p>
          <w:p w:rsidR="00CC2FF4" w:rsidRDefault="00CC2FF4" w:rsidP="00136183">
            <w:pPr>
              <w:rPr>
                <w:rFonts w:ascii="Arial" w:hAnsi="Arial" w:cs="Arial"/>
                <w:b/>
                <w:sz w:val="22"/>
                <w:szCs w:val="22"/>
              </w:rPr>
            </w:pPr>
          </w:p>
          <w:p w:rsidR="00896DA4" w:rsidRPr="0032204B" w:rsidRDefault="00896DA4" w:rsidP="00136183">
            <w:pPr>
              <w:rPr>
                <w:rFonts w:ascii="Arial" w:hAnsi="Arial" w:cs="Arial"/>
                <w:b/>
                <w:sz w:val="22"/>
                <w:szCs w:val="22"/>
              </w:rPr>
            </w:pPr>
            <w:bookmarkStart w:id="0" w:name="_GoBack"/>
            <w:bookmarkEnd w:id="0"/>
          </w:p>
          <w:p w:rsidR="0032204B" w:rsidRPr="0032204B" w:rsidRDefault="0032204B" w:rsidP="00136183">
            <w:pPr>
              <w:rPr>
                <w:rFonts w:ascii="Arial" w:hAnsi="Arial" w:cs="Arial"/>
                <w:b/>
                <w:sz w:val="22"/>
                <w:szCs w:val="22"/>
              </w:rPr>
            </w:pPr>
          </w:p>
          <w:p w:rsidR="00CC2FF4" w:rsidRPr="0032204B" w:rsidRDefault="0032204B" w:rsidP="0032204B">
            <w:pPr>
              <w:rPr>
                <w:rFonts w:ascii="Arial" w:hAnsi="Arial" w:cs="Arial"/>
                <w:b/>
                <w:sz w:val="22"/>
                <w:szCs w:val="22"/>
              </w:rPr>
            </w:pPr>
            <w:r w:rsidRPr="0032204B">
              <w:rPr>
                <w:rFonts w:ascii="Arial" w:hAnsi="Arial" w:cs="Arial"/>
                <w:b/>
                <w:sz w:val="22"/>
                <w:szCs w:val="22"/>
              </w:rPr>
              <w:t>H Kenyon</w:t>
            </w:r>
          </w:p>
          <w:p w:rsidR="004F0C8E" w:rsidRDefault="00CC2FF4" w:rsidP="00421ED7">
            <w:pPr>
              <w:jc w:val="center"/>
              <w:rPr>
                <w:rFonts w:ascii="Arial" w:hAnsi="Arial" w:cs="Arial"/>
                <w:b/>
                <w:sz w:val="22"/>
                <w:szCs w:val="22"/>
              </w:rPr>
            </w:pPr>
            <w:r w:rsidRPr="0032204B">
              <w:rPr>
                <w:rFonts w:ascii="Arial" w:hAnsi="Arial" w:cs="Arial"/>
                <w:b/>
                <w:sz w:val="22"/>
                <w:szCs w:val="22"/>
              </w:rPr>
              <w:t>Forward plan</w:t>
            </w:r>
          </w:p>
          <w:p w:rsidR="00CC2FF4" w:rsidRPr="0032204B" w:rsidRDefault="00CC2FF4" w:rsidP="00421ED7">
            <w:pPr>
              <w:jc w:val="center"/>
              <w:rPr>
                <w:rFonts w:ascii="Arial" w:hAnsi="Arial" w:cs="Arial"/>
                <w:b/>
                <w:sz w:val="22"/>
                <w:szCs w:val="22"/>
              </w:rPr>
            </w:pPr>
            <w:r w:rsidRPr="0032204B">
              <w:rPr>
                <w:rFonts w:ascii="Arial" w:hAnsi="Arial" w:cs="Arial"/>
                <w:b/>
                <w:sz w:val="22"/>
                <w:szCs w:val="22"/>
              </w:rPr>
              <w:t xml:space="preserve"> (</w:t>
            </w:r>
            <w:r w:rsidR="004F0C8E">
              <w:rPr>
                <w:rFonts w:ascii="Arial" w:hAnsi="Arial" w:cs="Arial"/>
                <w:b/>
                <w:sz w:val="20"/>
                <w:szCs w:val="20"/>
              </w:rPr>
              <w:t>Dec</w:t>
            </w:r>
            <w:r w:rsidRPr="0032204B">
              <w:rPr>
                <w:rFonts w:ascii="Arial" w:hAnsi="Arial" w:cs="Arial"/>
                <w:b/>
                <w:sz w:val="20"/>
                <w:szCs w:val="20"/>
              </w:rPr>
              <w:t xml:space="preserve"> 21)</w:t>
            </w:r>
            <w:r w:rsidRPr="0032204B">
              <w:rPr>
                <w:rFonts w:ascii="Arial" w:hAnsi="Arial" w:cs="Arial"/>
                <w:b/>
                <w:sz w:val="22"/>
                <w:szCs w:val="22"/>
              </w:rPr>
              <w:t xml:space="preserve"> </w:t>
            </w:r>
          </w:p>
        </w:tc>
      </w:tr>
      <w:tr w:rsidR="00421ED7" w:rsidRPr="00B634E4" w:rsidTr="00A04888">
        <w:trPr>
          <w:trHeight w:val="98"/>
        </w:trPr>
        <w:tc>
          <w:tcPr>
            <w:tcW w:w="852" w:type="dxa"/>
          </w:tcPr>
          <w:p w:rsidR="00421ED7" w:rsidRDefault="00421ED7" w:rsidP="00421ED7">
            <w:pPr>
              <w:contextualSpacing/>
              <w:rPr>
                <w:rFonts w:ascii="Arial" w:hAnsi="Arial" w:cs="Arial"/>
                <w:b/>
                <w:color w:val="000000"/>
              </w:rPr>
            </w:pPr>
          </w:p>
        </w:tc>
        <w:tc>
          <w:tcPr>
            <w:tcW w:w="8471" w:type="dxa"/>
          </w:tcPr>
          <w:p w:rsidR="00421ED7" w:rsidRDefault="00421ED7" w:rsidP="00421ED7">
            <w:pPr>
              <w:contextualSpacing/>
              <w:rPr>
                <w:rFonts w:ascii="Arial" w:hAnsi="Arial" w:cs="Arial"/>
                <w:b/>
              </w:rPr>
            </w:pPr>
          </w:p>
        </w:tc>
        <w:tc>
          <w:tcPr>
            <w:tcW w:w="1276" w:type="dxa"/>
            <w:shd w:val="clear" w:color="auto" w:fill="auto"/>
          </w:tcPr>
          <w:p w:rsidR="00421ED7" w:rsidRPr="008D7267" w:rsidRDefault="00421ED7" w:rsidP="00421ED7">
            <w:pPr>
              <w:jc w:val="center"/>
              <w:rPr>
                <w:rFonts w:ascii="Arial" w:hAnsi="Arial" w:cs="Arial"/>
                <w:b/>
                <w:sz w:val="18"/>
                <w:szCs w:val="18"/>
              </w:rPr>
            </w:pPr>
          </w:p>
        </w:tc>
      </w:tr>
      <w:tr w:rsidR="00421ED7" w:rsidRPr="00B634E4" w:rsidTr="00A04888">
        <w:trPr>
          <w:trHeight w:val="98"/>
        </w:trPr>
        <w:tc>
          <w:tcPr>
            <w:tcW w:w="852" w:type="dxa"/>
          </w:tcPr>
          <w:p w:rsidR="00421ED7" w:rsidRDefault="00421ED7" w:rsidP="00421ED7">
            <w:pPr>
              <w:contextualSpacing/>
              <w:rPr>
                <w:rFonts w:ascii="Arial" w:hAnsi="Arial" w:cs="Arial"/>
                <w:b/>
                <w:color w:val="000000"/>
              </w:rPr>
            </w:pPr>
            <w:r>
              <w:rPr>
                <w:rFonts w:ascii="Arial" w:hAnsi="Arial" w:cs="Arial"/>
                <w:b/>
                <w:color w:val="000000"/>
              </w:rPr>
              <w:t>7.</w:t>
            </w:r>
          </w:p>
        </w:tc>
        <w:tc>
          <w:tcPr>
            <w:tcW w:w="8471" w:type="dxa"/>
          </w:tcPr>
          <w:p w:rsidR="00421ED7" w:rsidRPr="00170FB7" w:rsidRDefault="00421ED7" w:rsidP="00421ED7">
            <w:pPr>
              <w:contextualSpacing/>
              <w:rPr>
                <w:rFonts w:ascii="Arial" w:hAnsi="Arial" w:cs="Arial"/>
                <w:b/>
              </w:rPr>
            </w:pPr>
            <w:r w:rsidRPr="00E82369">
              <w:rPr>
                <w:rFonts w:ascii="Arial" w:hAnsi="Arial" w:cs="Arial"/>
                <w:b/>
              </w:rPr>
              <w:t>Rethink Crisis House, Lincsline and Mental Health SPA</w:t>
            </w:r>
          </w:p>
        </w:tc>
        <w:tc>
          <w:tcPr>
            <w:tcW w:w="1276" w:type="dxa"/>
            <w:shd w:val="clear" w:color="auto" w:fill="auto"/>
          </w:tcPr>
          <w:p w:rsidR="00421ED7" w:rsidRPr="00B634E4" w:rsidRDefault="00421ED7" w:rsidP="00421ED7">
            <w:pPr>
              <w:rPr>
                <w:rFonts w:ascii="Arial" w:hAnsi="Arial" w:cs="Arial"/>
                <w:b/>
              </w:rPr>
            </w:pPr>
          </w:p>
        </w:tc>
      </w:tr>
      <w:tr w:rsidR="00421ED7" w:rsidRPr="0032204B" w:rsidTr="00A04888">
        <w:trPr>
          <w:trHeight w:val="98"/>
        </w:trPr>
        <w:tc>
          <w:tcPr>
            <w:tcW w:w="852" w:type="dxa"/>
          </w:tcPr>
          <w:p w:rsidR="00421ED7" w:rsidRDefault="00421ED7" w:rsidP="00421ED7">
            <w:pPr>
              <w:contextualSpacing/>
              <w:rPr>
                <w:rFonts w:ascii="Arial" w:hAnsi="Arial" w:cs="Arial"/>
                <w:b/>
                <w:color w:val="000000"/>
              </w:rPr>
            </w:pPr>
          </w:p>
        </w:tc>
        <w:tc>
          <w:tcPr>
            <w:tcW w:w="8471" w:type="dxa"/>
          </w:tcPr>
          <w:p w:rsidR="001368AE" w:rsidRDefault="001368AE" w:rsidP="00421ED7">
            <w:pPr>
              <w:contextualSpacing/>
              <w:rPr>
                <w:rFonts w:ascii="Arial" w:hAnsi="Arial" w:cs="Arial"/>
              </w:rPr>
            </w:pPr>
            <w:r>
              <w:rPr>
                <w:rFonts w:ascii="Arial" w:hAnsi="Arial" w:cs="Arial"/>
              </w:rPr>
              <w:t>A report was circulated for consideration.  H Kenyon provided a summary:</w:t>
            </w:r>
          </w:p>
          <w:p w:rsidR="001368AE" w:rsidRDefault="001368AE" w:rsidP="004B7E7D">
            <w:pPr>
              <w:pStyle w:val="ListParagraph"/>
              <w:numPr>
                <w:ilvl w:val="0"/>
                <w:numId w:val="4"/>
              </w:numPr>
              <w:contextualSpacing/>
              <w:rPr>
                <w:rFonts w:ascii="Arial" w:hAnsi="Arial" w:cs="Arial"/>
              </w:rPr>
            </w:pPr>
            <w:r w:rsidRPr="001368AE">
              <w:rPr>
                <w:rFonts w:ascii="Arial" w:hAnsi="Arial" w:cs="Arial"/>
              </w:rPr>
              <w:t xml:space="preserve">Rethink currently provides the </w:t>
            </w:r>
            <w:r>
              <w:rPr>
                <w:rFonts w:ascii="Arial" w:hAnsi="Arial" w:cs="Arial"/>
              </w:rPr>
              <w:t>NEL</w:t>
            </w:r>
            <w:r w:rsidR="0032204B">
              <w:rPr>
                <w:rFonts w:ascii="Arial" w:hAnsi="Arial" w:cs="Arial"/>
              </w:rPr>
              <w:t xml:space="preserve"> Field View Crisis House and, u</w:t>
            </w:r>
            <w:r w:rsidRPr="001368AE">
              <w:rPr>
                <w:rFonts w:ascii="Arial" w:hAnsi="Arial" w:cs="Arial"/>
              </w:rPr>
              <w:t xml:space="preserve">nder the same contract, </w:t>
            </w:r>
            <w:r w:rsidR="0032204B">
              <w:rPr>
                <w:rFonts w:ascii="Arial" w:hAnsi="Arial" w:cs="Arial"/>
              </w:rPr>
              <w:t>the</w:t>
            </w:r>
            <w:r w:rsidRPr="001368AE">
              <w:rPr>
                <w:rFonts w:ascii="Arial" w:hAnsi="Arial" w:cs="Arial"/>
              </w:rPr>
              <w:t xml:space="preserve"> Lincsline (mental health helpline) and an integr</w:t>
            </w:r>
            <w:r>
              <w:rPr>
                <w:rFonts w:ascii="Arial" w:hAnsi="Arial" w:cs="Arial"/>
              </w:rPr>
              <w:t xml:space="preserve">ated mental health SPA function. </w:t>
            </w:r>
            <w:r w:rsidRPr="001368AE">
              <w:rPr>
                <w:rFonts w:ascii="Arial" w:hAnsi="Arial" w:cs="Arial"/>
              </w:rPr>
              <w:t xml:space="preserve">The contract was extended for a year in 2019, and comes to an end on 31st March 2020. </w:t>
            </w:r>
          </w:p>
          <w:p w:rsidR="001368AE" w:rsidRDefault="001368AE" w:rsidP="004B7E7D">
            <w:pPr>
              <w:pStyle w:val="ListParagraph"/>
              <w:numPr>
                <w:ilvl w:val="0"/>
                <w:numId w:val="4"/>
              </w:numPr>
              <w:contextualSpacing/>
              <w:rPr>
                <w:rFonts w:ascii="Arial" w:hAnsi="Arial" w:cs="Arial"/>
              </w:rPr>
            </w:pPr>
            <w:r>
              <w:rPr>
                <w:rFonts w:ascii="Arial" w:hAnsi="Arial" w:cs="Arial"/>
              </w:rPr>
              <w:t>It is proposed that the service specification would</w:t>
            </w:r>
            <w:r w:rsidRPr="001368AE">
              <w:rPr>
                <w:rFonts w:ascii="Arial" w:hAnsi="Arial" w:cs="Arial"/>
              </w:rPr>
              <w:t xml:space="preserve"> go out to “mini-tender” to the 3 providers previously approached to deliver the service </w:t>
            </w:r>
            <w:r w:rsidR="00A11BC0" w:rsidRPr="00A11BC0">
              <w:rPr>
                <w:rFonts w:ascii="Arial" w:hAnsi="Arial" w:cs="Arial"/>
              </w:rPr>
              <w:t xml:space="preserve">(Rethink, MIND, Navigo) </w:t>
            </w:r>
            <w:r w:rsidRPr="001368AE">
              <w:rPr>
                <w:rFonts w:ascii="Arial" w:hAnsi="Arial" w:cs="Arial"/>
              </w:rPr>
              <w:t xml:space="preserve">for one more year, after which point the service will be reviewed with a view to going out for a formal tender for a 4 year service. </w:t>
            </w:r>
          </w:p>
          <w:p w:rsidR="001368AE" w:rsidRPr="001368AE" w:rsidRDefault="00A11BC0" w:rsidP="004B7E7D">
            <w:pPr>
              <w:pStyle w:val="ListParagraph"/>
              <w:numPr>
                <w:ilvl w:val="0"/>
                <w:numId w:val="4"/>
              </w:numPr>
              <w:contextualSpacing/>
              <w:rPr>
                <w:rFonts w:ascii="Arial" w:hAnsi="Arial" w:cs="Arial"/>
              </w:rPr>
            </w:pPr>
            <w:r>
              <w:rPr>
                <w:rFonts w:ascii="Arial" w:hAnsi="Arial" w:cs="Arial"/>
              </w:rPr>
              <w:t xml:space="preserve">Increased investment is being sought due to an increase in costs, including £60k for a fourth crisis bed. </w:t>
            </w:r>
          </w:p>
          <w:p w:rsidR="001368AE" w:rsidRDefault="001368AE" w:rsidP="001368AE">
            <w:pPr>
              <w:contextualSpacing/>
              <w:rPr>
                <w:rFonts w:ascii="Arial" w:hAnsi="Arial" w:cs="Arial"/>
              </w:rPr>
            </w:pPr>
          </w:p>
          <w:p w:rsidR="00A11BC0" w:rsidRPr="00F140AB" w:rsidRDefault="00A11BC0" w:rsidP="00F140AB">
            <w:pPr>
              <w:contextualSpacing/>
              <w:rPr>
                <w:rFonts w:ascii="Arial" w:hAnsi="Arial" w:cs="Arial"/>
              </w:rPr>
            </w:pPr>
            <w:r>
              <w:rPr>
                <w:rFonts w:ascii="Arial" w:hAnsi="Arial" w:cs="Arial"/>
              </w:rPr>
              <w:t xml:space="preserve">The Committee </w:t>
            </w:r>
            <w:r w:rsidR="00F140AB">
              <w:rPr>
                <w:rFonts w:ascii="Arial" w:hAnsi="Arial" w:cs="Arial"/>
              </w:rPr>
              <w:t>agreed that additional information is required prior to a decision being made. H Kenyon/E McCabe to liaise with</w:t>
            </w:r>
            <w:r w:rsidR="00F140AB" w:rsidRPr="00F140AB">
              <w:rPr>
                <w:rFonts w:ascii="Arial" w:hAnsi="Arial" w:cs="Arial"/>
              </w:rPr>
              <w:t xml:space="preserve"> Leigh</w:t>
            </w:r>
            <w:r w:rsidR="00F140AB">
              <w:rPr>
                <w:rFonts w:ascii="Arial" w:hAnsi="Arial" w:cs="Arial"/>
              </w:rPr>
              <w:t xml:space="preserve"> Holton to determine whether a comprehensive update can be brought to the next meeting or whether a virtual decision will be required. The update </w:t>
            </w:r>
            <w:r w:rsidR="0032204B">
              <w:rPr>
                <w:rFonts w:ascii="Arial" w:hAnsi="Arial" w:cs="Arial"/>
              </w:rPr>
              <w:t>would need to</w:t>
            </w:r>
            <w:r w:rsidR="00F140AB">
              <w:rPr>
                <w:rFonts w:ascii="Arial" w:hAnsi="Arial" w:cs="Arial"/>
              </w:rPr>
              <w:t xml:space="preserve"> include: </w:t>
            </w:r>
          </w:p>
          <w:p w:rsidR="00A11BC0" w:rsidRDefault="0032204B" w:rsidP="004B7E7D">
            <w:pPr>
              <w:pStyle w:val="ListParagraph"/>
              <w:numPr>
                <w:ilvl w:val="0"/>
                <w:numId w:val="5"/>
              </w:numPr>
              <w:contextualSpacing/>
              <w:rPr>
                <w:rFonts w:ascii="Arial" w:hAnsi="Arial" w:cs="Arial"/>
              </w:rPr>
            </w:pPr>
            <w:r>
              <w:rPr>
                <w:rFonts w:ascii="Arial" w:hAnsi="Arial" w:cs="Arial"/>
              </w:rPr>
              <w:t>Details of a</w:t>
            </w:r>
            <w:r w:rsidR="00F140AB">
              <w:rPr>
                <w:rFonts w:ascii="Arial" w:hAnsi="Arial" w:cs="Arial"/>
              </w:rPr>
              <w:t xml:space="preserve">ny potential overlap with the Mental Health Investment. </w:t>
            </w:r>
          </w:p>
          <w:p w:rsidR="00EA1D3C" w:rsidRDefault="00F140AB" w:rsidP="004B7E7D">
            <w:pPr>
              <w:pStyle w:val="ListParagraph"/>
              <w:numPr>
                <w:ilvl w:val="0"/>
                <w:numId w:val="5"/>
              </w:numPr>
              <w:contextualSpacing/>
              <w:rPr>
                <w:rFonts w:ascii="Arial" w:hAnsi="Arial" w:cs="Arial"/>
              </w:rPr>
            </w:pPr>
            <w:r>
              <w:rPr>
                <w:rFonts w:ascii="Arial" w:hAnsi="Arial" w:cs="Arial"/>
              </w:rPr>
              <w:t xml:space="preserve">Clarity regarding </w:t>
            </w:r>
            <w:r w:rsidR="00EA1D3C">
              <w:rPr>
                <w:rFonts w:ascii="Arial" w:hAnsi="Arial" w:cs="Arial"/>
              </w:rPr>
              <w:t>the rationale for the one</w:t>
            </w:r>
            <w:r>
              <w:rPr>
                <w:rFonts w:ascii="Arial" w:hAnsi="Arial" w:cs="Arial"/>
              </w:rPr>
              <w:t xml:space="preserve"> year </w:t>
            </w:r>
            <w:r w:rsidR="00EA1D3C">
              <w:rPr>
                <w:rFonts w:ascii="Arial" w:hAnsi="Arial" w:cs="Arial"/>
              </w:rPr>
              <w:t xml:space="preserve">£65k </w:t>
            </w:r>
            <w:r>
              <w:rPr>
                <w:rFonts w:ascii="Arial" w:hAnsi="Arial" w:cs="Arial"/>
              </w:rPr>
              <w:t xml:space="preserve">investment in the MH SPA </w:t>
            </w:r>
            <w:r w:rsidR="00EA1D3C">
              <w:rPr>
                <w:rFonts w:ascii="Arial" w:hAnsi="Arial" w:cs="Arial"/>
              </w:rPr>
              <w:t xml:space="preserve">being </w:t>
            </w:r>
            <w:r>
              <w:rPr>
                <w:rFonts w:ascii="Arial" w:hAnsi="Arial" w:cs="Arial"/>
              </w:rPr>
              <w:t>non-recurrent?</w:t>
            </w:r>
            <w:r w:rsidR="00EA1D3C">
              <w:rPr>
                <w:rFonts w:ascii="Arial" w:hAnsi="Arial" w:cs="Arial"/>
              </w:rPr>
              <w:t xml:space="preserve"> What would be the longer term solution for this? (ie, is the investment non-recurrent for a year because there is a plan to go out for procurement after this period?) </w:t>
            </w:r>
          </w:p>
          <w:p w:rsidR="00A11BC0" w:rsidRDefault="00EA1D3C" w:rsidP="004B7E7D">
            <w:pPr>
              <w:pStyle w:val="ListParagraph"/>
              <w:numPr>
                <w:ilvl w:val="0"/>
                <w:numId w:val="5"/>
              </w:numPr>
              <w:contextualSpacing/>
              <w:rPr>
                <w:rFonts w:ascii="Arial" w:hAnsi="Arial" w:cs="Arial"/>
              </w:rPr>
            </w:pPr>
            <w:r>
              <w:rPr>
                <w:rFonts w:ascii="Arial" w:hAnsi="Arial" w:cs="Arial"/>
              </w:rPr>
              <w:t xml:space="preserve">What is the rationale for the extra crisis bed (there is no activity to support this). Is an additional bed currently being </w:t>
            </w:r>
            <w:r w:rsidR="00866B2B">
              <w:rPr>
                <w:rFonts w:ascii="Arial" w:hAnsi="Arial" w:cs="Arial"/>
              </w:rPr>
              <w:t>utilised</w:t>
            </w:r>
            <w:r>
              <w:rPr>
                <w:rFonts w:ascii="Arial" w:hAnsi="Arial" w:cs="Arial"/>
              </w:rPr>
              <w:t xml:space="preserve"> elsewhere? </w:t>
            </w:r>
            <w:r w:rsidR="00F140AB">
              <w:rPr>
                <w:rFonts w:ascii="Arial" w:hAnsi="Arial" w:cs="Arial"/>
              </w:rPr>
              <w:t xml:space="preserve"> </w:t>
            </w:r>
          </w:p>
          <w:p w:rsidR="00EA1D3C" w:rsidRDefault="00F140AB" w:rsidP="004B7E7D">
            <w:pPr>
              <w:pStyle w:val="ListParagraph"/>
              <w:numPr>
                <w:ilvl w:val="0"/>
                <w:numId w:val="5"/>
              </w:numPr>
              <w:contextualSpacing/>
              <w:rPr>
                <w:rFonts w:ascii="Arial" w:hAnsi="Arial" w:cs="Arial"/>
              </w:rPr>
            </w:pPr>
            <w:r>
              <w:rPr>
                <w:rFonts w:ascii="Arial" w:hAnsi="Arial" w:cs="Arial"/>
              </w:rPr>
              <w:t xml:space="preserve">Clarification regarding the rationale for the service being 16+. </w:t>
            </w:r>
            <w:r w:rsidR="00EA1D3C">
              <w:rPr>
                <w:rFonts w:ascii="Arial" w:hAnsi="Arial" w:cs="Arial"/>
              </w:rPr>
              <w:t>Does it include the crisis bed element or would this only be for the call element? Have the pre-existing services for children been considered?</w:t>
            </w:r>
          </w:p>
          <w:p w:rsidR="00F140AB" w:rsidRPr="004E0FE6" w:rsidRDefault="004E0FE6" w:rsidP="004B7E7D">
            <w:pPr>
              <w:pStyle w:val="ListParagraph"/>
              <w:numPr>
                <w:ilvl w:val="0"/>
                <w:numId w:val="5"/>
              </w:numPr>
              <w:contextualSpacing/>
              <w:rPr>
                <w:rFonts w:ascii="Arial" w:hAnsi="Arial" w:cs="Arial"/>
              </w:rPr>
            </w:pPr>
            <w:r>
              <w:rPr>
                <w:rFonts w:ascii="Arial" w:hAnsi="Arial" w:cs="Arial"/>
              </w:rPr>
              <w:t xml:space="preserve">Clarification regarding the rationale to go out to “mini-tender” with three providers, ie, rather than to extend the current contract with Rethink. </w:t>
            </w:r>
            <w:r w:rsidR="00F140AB" w:rsidRPr="004E0FE6">
              <w:rPr>
                <w:rFonts w:ascii="Arial" w:hAnsi="Arial" w:cs="Arial"/>
                <w:b/>
              </w:rPr>
              <w:t xml:space="preserve"> </w:t>
            </w:r>
          </w:p>
        </w:tc>
        <w:tc>
          <w:tcPr>
            <w:tcW w:w="1276" w:type="dxa"/>
            <w:shd w:val="clear" w:color="auto" w:fill="auto"/>
          </w:tcPr>
          <w:p w:rsidR="00421ED7" w:rsidRPr="0032204B" w:rsidRDefault="00421ED7" w:rsidP="0032204B">
            <w:pPr>
              <w:jc w:val="center"/>
              <w:rPr>
                <w:rFonts w:ascii="Arial" w:hAnsi="Arial" w:cs="Arial"/>
                <w:b/>
                <w:sz w:val="22"/>
                <w:szCs w:val="22"/>
              </w:rPr>
            </w:pPr>
          </w:p>
          <w:p w:rsidR="0032204B" w:rsidRPr="0032204B" w:rsidRDefault="0032204B" w:rsidP="0032204B">
            <w:pPr>
              <w:jc w:val="center"/>
              <w:rPr>
                <w:rFonts w:ascii="Arial" w:hAnsi="Arial" w:cs="Arial"/>
                <w:b/>
                <w:sz w:val="22"/>
                <w:szCs w:val="22"/>
              </w:rPr>
            </w:pPr>
          </w:p>
          <w:p w:rsidR="0032204B" w:rsidRPr="0032204B" w:rsidRDefault="0032204B" w:rsidP="0032204B">
            <w:pPr>
              <w:jc w:val="center"/>
              <w:rPr>
                <w:rFonts w:ascii="Arial" w:hAnsi="Arial" w:cs="Arial"/>
                <w:b/>
                <w:sz w:val="22"/>
                <w:szCs w:val="22"/>
              </w:rPr>
            </w:pPr>
          </w:p>
          <w:p w:rsidR="0032204B" w:rsidRPr="0032204B" w:rsidRDefault="0032204B" w:rsidP="0032204B">
            <w:pPr>
              <w:jc w:val="center"/>
              <w:rPr>
                <w:rFonts w:ascii="Arial" w:hAnsi="Arial" w:cs="Arial"/>
                <w:b/>
                <w:sz w:val="22"/>
                <w:szCs w:val="22"/>
              </w:rPr>
            </w:pPr>
          </w:p>
          <w:p w:rsidR="0032204B" w:rsidRPr="0032204B" w:rsidRDefault="0032204B" w:rsidP="0032204B">
            <w:pPr>
              <w:jc w:val="center"/>
              <w:rPr>
                <w:rFonts w:ascii="Arial" w:hAnsi="Arial" w:cs="Arial"/>
                <w:b/>
                <w:sz w:val="22"/>
                <w:szCs w:val="22"/>
              </w:rPr>
            </w:pPr>
          </w:p>
          <w:p w:rsidR="0032204B" w:rsidRPr="0032204B" w:rsidRDefault="0032204B" w:rsidP="0032204B">
            <w:pPr>
              <w:jc w:val="center"/>
              <w:rPr>
                <w:rFonts w:ascii="Arial" w:hAnsi="Arial" w:cs="Arial"/>
                <w:b/>
                <w:sz w:val="22"/>
                <w:szCs w:val="22"/>
              </w:rPr>
            </w:pPr>
          </w:p>
          <w:p w:rsidR="0032204B" w:rsidRPr="0032204B" w:rsidRDefault="0032204B" w:rsidP="0032204B">
            <w:pPr>
              <w:jc w:val="center"/>
              <w:rPr>
                <w:rFonts w:ascii="Arial" w:hAnsi="Arial" w:cs="Arial"/>
                <w:b/>
                <w:sz w:val="22"/>
                <w:szCs w:val="22"/>
              </w:rPr>
            </w:pPr>
          </w:p>
          <w:p w:rsidR="0032204B" w:rsidRPr="0032204B" w:rsidRDefault="0032204B" w:rsidP="0032204B">
            <w:pPr>
              <w:jc w:val="center"/>
              <w:rPr>
                <w:rFonts w:ascii="Arial" w:hAnsi="Arial" w:cs="Arial"/>
                <w:b/>
                <w:sz w:val="22"/>
                <w:szCs w:val="22"/>
              </w:rPr>
            </w:pPr>
          </w:p>
          <w:p w:rsidR="0032204B" w:rsidRPr="0032204B" w:rsidRDefault="0032204B" w:rsidP="0032204B">
            <w:pPr>
              <w:jc w:val="center"/>
              <w:rPr>
                <w:rFonts w:ascii="Arial" w:hAnsi="Arial" w:cs="Arial"/>
                <w:b/>
                <w:sz w:val="22"/>
                <w:szCs w:val="22"/>
              </w:rPr>
            </w:pPr>
          </w:p>
          <w:p w:rsidR="0032204B" w:rsidRPr="0032204B" w:rsidRDefault="0032204B" w:rsidP="0032204B">
            <w:pPr>
              <w:jc w:val="center"/>
              <w:rPr>
                <w:rFonts w:ascii="Arial" w:hAnsi="Arial" w:cs="Arial"/>
                <w:b/>
                <w:sz w:val="22"/>
                <w:szCs w:val="22"/>
              </w:rPr>
            </w:pPr>
          </w:p>
          <w:p w:rsidR="0032204B" w:rsidRPr="0032204B" w:rsidRDefault="0032204B" w:rsidP="0032204B">
            <w:pPr>
              <w:jc w:val="center"/>
              <w:rPr>
                <w:rFonts w:ascii="Arial" w:hAnsi="Arial" w:cs="Arial"/>
                <w:b/>
                <w:sz w:val="22"/>
                <w:szCs w:val="22"/>
              </w:rPr>
            </w:pPr>
          </w:p>
          <w:p w:rsidR="0032204B" w:rsidRPr="0032204B" w:rsidRDefault="0032204B" w:rsidP="0032204B">
            <w:pPr>
              <w:jc w:val="center"/>
              <w:rPr>
                <w:rFonts w:ascii="Arial" w:hAnsi="Arial" w:cs="Arial"/>
                <w:b/>
                <w:sz w:val="22"/>
                <w:szCs w:val="22"/>
              </w:rPr>
            </w:pPr>
          </w:p>
          <w:p w:rsidR="0032204B" w:rsidRDefault="0032204B" w:rsidP="0032204B">
            <w:pPr>
              <w:jc w:val="center"/>
              <w:rPr>
                <w:rFonts w:ascii="Arial" w:hAnsi="Arial" w:cs="Arial"/>
                <w:b/>
                <w:sz w:val="22"/>
                <w:szCs w:val="22"/>
              </w:rPr>
            </w:pPr>
          </w:p>
          <w:p w:rsidR="0032204B" w:rsidRPr="0032204B" w:rsidRDefault="0032204B" w:rsidP="0032204B">
            <w:pPr>
              <w:jc w:val="center"/>
              <w:rPr>
                <w:rFonts w:ascii="Arial" w:hAnsi="Arial" w:cs="Arial"/>
                <w:b/>
                <w:sz w:val="22"/>
                <w:szCs w:val="22"/>
              </w:rPr>
            </w:pPr>
          </w:p>
          <w:p w:rsidR="0032204B" w:rsidRPr="0032204B" w:rsidRDefault="0032204B" w:rsidP="0032204B">
            <w:pPr>
              <w:jc w:val="center"/>
              <w:rPr>
                <w:rFonts w:ascii="Arial" w:hAnsi="Arial" w:cs="Arial"/>
                <w:b/>
                <w:sz w:val="22"/>
                <w:szCs w:val="22"/>
              </w:rPr>
            </w:pPr>
          </w:p>
          <w:p w:rsidR="0032204B" w:rsidRPr="0032204B" w:rsidRDefault="0032204B" w:rsidP="0032204B">
            <w:pPr>
              <w:jc w:val="center"/>
              <w:rPr>
                <w:rFonts w:ascii="Arial" w:hAnsi="Arial" w:cs="Arial"/>
                <w:b/>
                <w:sz w:val="22"/>
                <w:szCs w:val="22"/>
              </w:rPr>
            </w:pPr>
            <w:r w:rsidRPr="0032204B">
              <w:rPr>
                <w:rFonts w:ascii="Arial" w:hAnsi="Arial" w:cs="Arial"/>
                <w:b/>
                <w:sz w:val="22"/>
                <w:szCs w:val="22"/>
              </w:rPr>
              <w:t>H Kenyon</w:t>
            </w:r>
          </w:p>
          <w:p w:rsidR="0032204B" w:rsidRPr="0032204B" w:rsidRDefault="0032204B" w:rsidP="0032204B">
            <w:pPr>
              <w:jc w:val="center"/>
              <w:rPr>
                <w:rFonts w:ascii="Arial" w:hAnsi="Arial" w:cs="Arial"/>
                <w:b/>
                <w:sz w:val="22"/>
                <w:szCs w:val="22"/>
              </w:rPr>
            </w:pPr>
            <w:r w:rsidRPr="0032204B">
              <w:rPr>
                <w:rFonts w:ascii="Arial" w:hAnsi="Arial" w:cs="Arial"/>
                <w:b/>
                <w:sz w:val="22"/>
                <w:szCs w:val="22"/>
              </w:rPr>
              <w:t>E McCabe</w:t>
            </w:r>
          </w:p>
        </w:tc>
      </w:tr>
      <w:tr w:rsidR="00421ED7" w:rsidRPr="00B634E4" w:rsidTr="00A04888">
        <w:trPr>
          <w:trHeight w:val="98"/>
        </w:trPr>
        <w:tc>
          <w:tcPr>
            <w:tcW w:w="852" w:type="dxa"/>
          </w:tcPr>
          <w:p w:rsidR="00421ED7" w:rsidRDefault="00421ED7" w:rsidP="00421ED7">
            <w:pPr>
              <w:contextualSpacing/>
              <w:rPr>
                <w:rFonts w:ascii="Arial" w:hAnsi="Arial" w:cs="Arial"/>
                <w:b/>
                <w:color w:val="000000"/>
              </w:rPr>
            </w:pPr>
          </w:p>
        </w:tc>
        <w:tc>
          <w:tcPr>
            <w:tcW w:w="8471" w:type="dxa"/>
          </w:tcPr>
          <w:p w:rsidR="00421ED7" w:rsidRPr="00E82369" w:rsidRDefault="00421ED7" w:rsidP="00421ED7">
            <w:pPr>
              <w:contextualSpacing/>
              <w:rPr>
                <w:rFonts w:ascii="Arial" w:hAnsi="Arial" w:cs="Arial"/>
                <w:b/>
              </w:rPr>
            </w:pPr>
          </w:p>
        </w:tc>
        <w:tc>
          <w:tcPr>
            <w:tcW w:w="1276" w:type="dxa"/>
            <w:shd w:val="clear" w:color="auto" w:fill="auto"/>
          </w:tcPr>
          <w:p w:rsidR="00421ED7" w:rsidRPr="00B634E4" w:rsidRDefault="00421ED7" w:rsidP="00421ED7">
            <w:pP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color w:val="000000"/>
              </w:rPr>
            </w:pPr>
            <w:r>
              <w:rPr>
                <w:rFonts w:ascii="Arial" w:hAnsi="Arial" w:cs="Arial"/>
                <w:b/>
                <w:color w:val="000000"/>
              </w:rPr>
              <w:t>8.</w:t>
            </w:r>
          </w:p>
        </w:tc>
        <w:tc>
          <w:tcPr>
            <w:tcW w:w="8471" w:type="dxa"/>
          </w:tcPr>
          <w:p w:rsidR="00421ED7" w:rsidRPr="00170FB7" w:rsidRDefault="00421ED7" w:rsidP="00421ED7">
            <w:pPr>
              <w:contextualSpacing/>
              <w:rPr>
                <w:rFonts w:ascii="Arial" w:hAnsi="Arial" w:cs="Arial"/>
                <w:b/>
              </w:rPr>
            </w:pPr>
            <w:r w:rsidRPr="00E82369">
              <w:rPr>
                <w:rFonts w:ascii="Arial" w:hAnsi="Arial" w:cs="Arial"/>
                <w:b/>
              </w:rPr>
              <w:t xml:space="preserve">Prioritisation Cascade - process for approval </w:t>
            </w:r>
          </w:p>
        </w:tc>
        <w:tc>
          <w:tcPr>
            <w:tcW w:w="1276" w:type="dxa"/>
            <w:shd w:val="clear" w:color="auto" w:fill="auto"/>
          </w:tcPr>
          <w:p w:rsidR="00421ED7" w:rsidRPr="00B634E4" w:rsidRDefault="00421ED7" w:rsidP="00421ED7">
            <w:pP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color w:val="000000"/>
              </w:rPr>
            </w:pPr>
          </w:p>
        </w:tc>
        <w:tc>
          <w:tcPr>
            <w:tcW w:w="8471" w:type="dxa"/>
          </w:tcPr>
          <w:p w:rsidR="005C5D6A" w:rsidRDefault="005C5D6A" w:rsidP="00421ED7">
            <w:pPr>
              <w:contextualSpacing/>
              <w:rPr>
                <w:rFonts w:ascii="Arial" w:hAnsi="Arial" w:cs="Arial"/>
              </w:rPr>
            </w:pPr>
            <w:r>
              <w:rPr>
                <w:rFonts w:ascii="Arial" w:hAnsi="Arial" w:cs="Arial"/>
              </w:rPr>
              <w:t>L Whitton provided a verbal  update:</w:t>
            </w:r>
          </w:p>
          <w:p w:rsidR="005C5D6A" w:rsidRDefault="00866B2B" w:rsidP="004B7E7D">
            <w:pPr>
              <w:pStyle w:val="ListParagraph"/>
              <w:numPr>
                <w:ilvl w:val="0"/>
                <w:numId w:val="6"/>
              </w:numPr>
              <w:contextualSpacing/>
              <w:rPr>
                <w:rFonts w:ascii="Arial" w:hAnsi="Arial" w:cs="Arial"/>
              </w:rPr>
            </w:pPr>
            <w:r>
              <w:rPr>
                <w:rFonts w:ascii="Arial" w:hAnsi="Arial" w:cs="Arial"/>
              </w:rPr>
              <w:t>Discussions have taken place</w:t>
            </w:r>
            <w:r w:rsidR="00700B63">
              <w:rPr>
                <w:rFonts w:ascii="Arial" w:hAnsi="Arial" w:cs="Arial"/>
              </w:rPr>
              <w:t xml:space="preserve"> at CoM and the weekly planning meetings</w:t>
            </w:r>
            <w:r w:rsidR="00D331F2">
              <w:rPr>
                <w:rFonts w:ascii="Arial" w:hAnsi="Arial" w:cs="Arial"/>
              </w:rPr>
              <w:t xml:space="preserve"> regarding</w:t>
            </w:r>
            <w:r w:rsidR="00D331F2" w:rsidRPr="00D331F2">
              <w:rPr>
                <w:rFonts w:ascii="Arial" w:hAnsi="Arial" w:cs="Arial"/>
              </w:rPr>
              <w:t xml:space="preserve"> where </w:t>
            </w:r>
            <w:r w:rsidR="00D331F2">
              <w:rPr>
                <w:rFonts w:ascii="Arial" w:hAnsi="Arial" w:cs="Arial"/>
              </w:rPr>
              <w:t>the CCG should</w:t>
            </w:r>
            <w:r w:rsidR="00D331F2" w:rsidRPr="00D331F2">
              <w:rPr>
                <w:rFonts w:ascii="Arial" w:hAnsi="Arial" w:cs="Arial"/>
              </w:rPr>
              <w:t xml:space="preserve"> invest/</w:t>
            </w:r>
            <w:r w:rsidR="00700B63">
              <w:rPr>
                <w:rFonts w:ascii="Arial" w:hAnsi="Arial" w:cs="Arial"/>
              </w:rPr>
              <w:t xml:space="preserve"> </w:t>
            </w:r>
            <w:r w:rsidR="00D331F2" w:rsidRPr="00D331F2">
              <w:rPr>
                <w:rFonts w:ascii="Arial" w:hAnsi="Arial" w:cs="Arial"/>
              </w:rPr>
              <w:t>disinvest in ord</w:t>
            </w:r>
            <w:r w:rsidR="00D331F2">
              <w:rPr>
                <w:rFonts w:ascii="Arial" w:hAnsi="Arial" w:cs="Arial"/>
              </w:rPr>
              <w:t xml:space="preserve">er to </w:t>
            </w:r>
            <w:r w:rsidR="00D331F2">
              <w:rPr>
                <w:rFonts w:ascii="Arial" w:hAnsi="Arial" w:cs="Arial"/>
              </w:rPr>
              <w:lastRenderedPageBreak/>
              <w:t xml:space="preserve">achieve financial balance, eg, </w:t>
            </w:r>
            <w:r>
              <w:rPr>
                <w:rFonts w:ascii="Arial" w:hAnsi="Arial" w:cs="Arial"/>
              </w:rPr>
              <w:t xml:space="preserve">proposal to </w:t>
            </w:r>
            <w:r w:rsidR="00D331F2">
              <w:rPr>
                <w:rFonts w:ascii="Arial" w:hAnsi="Arial" w:cs="Arial"/>
              </w:rPr>
              <w:t xml:space="preserve">hold waiting lists at a consistent level. </w:t>
            </w:r>
          </w:p>
          <w:p w:rsidR="00D331F2" w:rsidRDefault="00D331F2" w:rsidP="004B7E7D">
            <w:pPr>
              <w:pStyle w:val="ListParagraph"/>
              <w:numPr>
                <w:ilvl w:val="0"/>
                <w:numId w:val="6"/>
              </w:numPr>
              <w:contextualSpacing/>
              <w:rPr>
                <w:rFonts w:ascii="Arial" w:hAnsi="Arial" w:cs="Arial"/>
              </w:rPr>
            </w:pPr>
            <w:r>
              <w:rPr>
                <w:rFonts w:ascii="Arial" w:hAnsi="Arial" w:cs="Arial"/>
              </w:rPr>
              <w:t xml:space="preserve">The February Planned Care Board </w:t>
            </w:r>
            <w:r w:rsidR="00700B63">
              <w:rPr>
                <w:rFonts w:ascii="Arial" w:hAnsi="Arial" w:cs="Arial"/>
              </w:rPr>
              <w:t xml:space="preserve">highlighted that the required improvements are not being achieved by the Trust, eg, large backlogs in some areas. It is proposed that the new referrals be slipped in order to reduce the backlog; this would not increase the overall cost. An assurance process would be required to ensure that urgent cases were seen in a timely manner. </w:t>
            </w:r>
            <w:r w:rsidR="00240FAE">
              <w:rPr>
                <w:rFonts w:ascii="Arial" w:hAnsi="Arial" w:cs="Arial"/>
              </w:rPr>
              <w:t xml:space="preserve">For some specialities further work is needed; a minimum wait may be introduced where there is no clinical urgency. This could buy additional capacity and not incur costs to either party. </w:t>
            </w:r>
          </w:p>
          <w:p w:rsidR="00D331F2" w:rsidRDefault="00D331F2" w:rsidP="00700B63">
            <w:pPr>
              <w:contextualSpacing/>
              <w:rPr>
                <w:rFonts w:ascii="Arial" w:hAnsi="Arial" w:cs="Arial"/>
              </w:rPr>
            </w:pPr>
          </w:p>
          <w:p w:rsidR="00700B63" w:rsidRPr="00700B63" w:rsidRDefault="00700B63" w:rsidP="00700B63">
            <w:pPr>
              <w:contextualSpacing/>
              <w:rPr>
                <w:rFonts w:ascii="Arial" w:hAnsi="Arial" w:cs="Arial"/>
              </w:rPr>
            </w:pPr>
            <w:r>
              <w:rPr>
                <w:rFonts w:ascii="Arial" w:hAnsi="Arial" w:cs="Arial"/>
              </w:rPr>
              <w:t>The Committee provided the following feedback:</w:t>
            </w:r>
          </w:p>
          <w:p w:rsidR="005C5D6A" w:rsidRDefault="00866B2B" w:rsidP="004B7E7D">
            <w:pPr>
              <w:pStyle w:val="ListParagraph"/>
              <w:numPr>
                <w:ilvl w:val="0"/>
                <w:numId w:val="6"/>
              </w:numPr>
              <w:contextualSpacing/>
              <w:rPr>
                <w:rFonts w:ascii="Arial" w:hAnsi="Arial" w:cs="Arial"/>
              </w:rPr>
            </w:pPr>
            <w:r>
              <w:rPr>
                <w:rFonts w:ascii="Arial" w:hAnsi="Arial" w:cs="Arial"/>
              </w:rPr>
              <w:t>It is important to</w:t>
            </w:r>
            <w:r w:rsidR="00240FAE">
              <w:rPr>
                <w:rFonts w:ascii="Arial" w:hAnsi="Arial" w:cs="Arial"/>
              </w:rPr>
              <w:t xml:space="preserve"> ensure that clinicians are supportive of the proposals, eg, holding back waiting times. It is important to clarify</w:t>
            </w:r>
            <w:r w:rsidR="00E34B25">
              <w:rPr>
                <w:rFonts w:ascii="Arial" w:hAnsi="Arial" w:cs="Arial"/>
              </w:rPr>
              <w:t xml:space="preserve"> to clinicians</w:t>
            </w:r>
            <w:r w:rsidR="00240FAE">
              <w:rPr>
                <w:rFonts w:ascii="Arial" w:hAnsi="Arial" w:cs="Arial"/>
              </w:rPr>
              <w:t xml:space="preserve"> that this would not be at a cost clinically to patients. H Kenyon expressed confidence that clinicians are on board following discussions held at CoM. CoM were supportive of the aim to achieve a maximum 26 week wait. </w:t>
            </w:r>
          </w:p>
          <w:p w:rsidR="005C5D6A" w:rsidRDefault="00240FAE" w:rsidP="004B7E7D">
            <w:pPr>
              <w:pStyle w:val="ListParagraph"/>
              <w:numPr>
                <w:ilvl w:val="0"/>
                <w:numId w:val="6"/>
              </w:numPr>
              <w:contextualSpacing/>
              <w:rPr>
                <w:rFonts w:ascii="Arial" w:hAnsi="Arial" w:cs="Arial"/>
              </w:rPr>
            </w:pPr>
            <w:r>
              <w:rPr>
                <w:rFonts w:ascii="Arial" w:hAnsi="Arial" w:cs="Arial"/>
              </w:rPr>
              <w:t xml:space="preserve">The expectations of the public and primary care need to be managed </w:t>
            </w:r>
            <w:r w:rsidR="00866B2B">
              <w:rPr>
                <w:rFonts w:ascii="Arial" w:hAnsi="Arial" w:cs="Arial"/>
              </w:rPr>
              <w:t>carefully via</w:t>
            </w:r>
            <w:r>
              <w:rPr>
                <w:rFonts w:ascii="Arial" w:hAnsi="Arial" w:cs="Arial"/>
              </w:rPr>
              <w:t xml:space="preserve"> clear messages. </w:t>
            </w:r>
          </w:p>
          <w:p w:rsidR="00866B2B" w:rsidRPr="00866B2B" w:rsidRDefault="00E34B25" w:rsidP="00866B2B">
            <w:pPr>
              <w:pStyle w:val="ListParagraph"/>
              <w:numPr>
                <w:ilvl w:val="0"/>
                <w:numId w:val="6"/>
              </w:numPr>
              <w:contextualSpacing/>
              <w:rPr>
                <w:rFonts w:ascii="Arial" w:hAnsi="Arial" w:cs="Arial"/>
              </w:rPr>
            </w:pPr>
            <w:r>
              <w:rPr>
                <w:rFonts w:ascii="Arial" w:hAnsi="Arial" w:cs="Arial"/>
              </w:rPr>
              <w:t xml:space="preserve">The national CQC State of Care report highlighted an increase in patients not being able to get access to the right sort and amount of care. 1.4m people are estimated as not having their needs met.  1 in 8 patients were choosing not to take a GP appointment and </w:t>
            </w:r>
            <w:r w:rsidR="00866B2B">
              <w:rPr>
                <w:rFonts w:ascii="Arial" w:hAnsi="Arial" w:cs="Arial"/>
              </w:rPr>
              <w:t>opted</w:t>
            </w:r>
            <w:r>
              <w:rPr>
                <w:rFonts w:ascii="Arial" w:hAnsi="Arial" w:cs="Arial"/>
              </w:rPr>
              <w:t xml:space="preserve"> to go to A&amp;E. The Committee agreed that a discussion by the Union would be helpful. </w:t>
            </w:r>
          </w:p>
          <w:p w:rsidR="00421ED7" w:rsidRDefault="00E34B25" w:rsidP="004B7E7D">
            <w:pPr>
              <w:pStyle w:val="ListParagraph"/>
              <w:numPr>
                <w:ilvl w:val="0"/>
                <w:numId w:val="6"/>
              </w:numPr>
              <w:contextualSpacing/>
              <w:rPr>
                <w:rFonts w:ascii="Arial" w:hAnsi="Arial" w:cs="Arial"/>
              </w:rPr>
            </w:pPr>
            <w:r>
              <w:rPr>
                <w:rFonts w:ascii="Arial" w:hAnsi="Arial" w:cs="Arial"/>
              </w:rPr>
              <w:t xml:space="preserve">Importance of ensuring that the CCG is delivering against the requirements, minimising the risk of challenge and </w:t>
            </w:r>
            <w:r w:rsidR="00421ED7" w:rsidRPr="00E34B25">
              <w:rPr>
                <w:rFonts w:ascii="Arial" w:hAnsi="Arial" w:cs="Arial"/>
              </w:rPr>
              <w:t xml:space="preserve">keeping patients safe. </w:t>
            </w:r>
          </w:p>
          <w:p w:rsidR="00E34B25" w:rsidRDefault="00E34B25" w:rsidP="00E34B25">
            <w:pPr>
              <w:contextualSpacing/>
              <w:rPr>
                <w:rFonts w:ascii="Arial" w:hAnsi="Arial" w:cs="Arial"/>
              </w:rPr>
            </w:pPr>
          </w:p>
          <w:p w:rsidR="00E34B25" w:rsidRPr="004F0C8E" w:rsidRDefault="00E34B25" w:rsidP="00E34B25">
            <w:pPr>
              <w:contextualSpacing/>
              <w:rPr>
                <w:rFonts w:ascii="Arial" w:hAnsi="Arial" w:cs="Arial"/>
                <w:b/>
              </w:rPr>
            </w:pPr>
            <w:r w:rsidRPr="00E34B25">
              <w:rPr>
                <w:rFonts w:ascii="Arial" w:hAnsi="Arial" w:cs="Arial"/>
                <w:b/>
              </w:rPr>
              <w:t xml:space="preserve">The Committee noted the update. </w:t>
            </w:r>
          </w:p>
        </w:tc>
        <w:tc>
          <w:tcPr>
            <w:tcW w:w="1276" w:type="dxa"/>
            <w:shd w:val="clear" w:color="auto" w:fill="auto"/>
          </w:tcPr>
          <w:p w:rsidR="00421ED7" w:rsidRDefault="00421ED7"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421ED7">
            <w:pPr>
              <w:rPr>
                <w:rFonts w:ascii="Arial" w:hAnsi="Arial" w:cs="Arial"/>
                <w:b/>
              </w:rPr>
            </w:pPr>
          </w:p>
          <w:p w:rsidR="00866B2B" w:rsidRDefault="00866B2B" w:rsidP="00866B2B">
            <w:pPr>
              <w:jc w:val="center"/>
              <w:rPr>
                <w:rFonts w:ascii="Arial" w:hAnsi="Arial" w:cs="Arial"/>
                <w:b/>
                <w:sz w:val="22"/>
                <w:szCs w:val="22"/>
              </w:rPr>
            </w:pPr>
          </w:p>
          <w:p w:rsidR="00866B2B" w:rsidRPr="00866B2B" w:rsidRDefault="00866B2B" w:rsidP="00866B2B">
            <w:pPr>
              <w:jc w:val="center"/>
              <w:rPr>
                <w:rFonts w:ascii="Arial" w:hAnsi="Arial" w:cs="Arial"/>
                <w:b/>
                <w:sz w:val="22"/>
                <w:szCs w:val="22"/>
              </w:rPr>
            </w:pPr>
          </w:p>
          <w:p w:rsidR="00866B2B" w:rsidRPr="00866B2B" w:rsidRDefault="00866B2B" w:rsidP="00866B2B">
            <w:pPr>
              <w:jc w:val="center"/>
              <w:rPr>
                <w:rFonts w:ascii="Arial" w:hAnsi="Arial" w:cs="Arial"/>
                <w:b/>
                <w:sz w:val="22"/>
                <w:szCs w:val="22"/>
              </w:rPr>
            </w:pPr>
          </w:p>
          <w:p w:rsidR="00866B2B" w:rsidRPr="00866B2B" w:rsidRDefault="00866B2B" w:rsidP="00866B2B">
            <w:pPr>
              <w:jc w:val="center"/>
              <w:rPr>
                <w:rFonts w:ascii="Arial" w:hAnsi="Arial" w:cs="Arial"/>
                <w:b/>
                <w:sz w:val="22"/>
                <w:szCs w:val="22"/>
              </w:rPr>
            </w:pPr>
            <w:r w:rsidRPr="00866B2B">
              <w:rPr>
                <w:rFonts w:ascii="Arial" w:hAnsi="Arial" w:cs="Arial"/>
                <w:b/>
                <w:sz w:val="22"/>
                <w:szCs w:val="22"/>
              </w:rPr>
              <w:t>H Kenyon</w:t>
            </w:r>
          </w:p>
          <w:p w:rsidR="00866B2B" w:rsidRPr="00866B2B" w:rsidRDefault="00866B2B" w:rsidP="00866B2B">
            <w:pPr>
              <w:jc w:val="center"/>
              <w:rPr>
                <w:rFonts w:ascii="Arial" w:hAnsi="Arial" w:cs="Arial"/>
                <w:b/>
                <w:sz w:val="22"/>
                <w:szCs w:val="22"/>
              </w:rPr>
            </w:pPr>
          </w:p>
          <w:p w:rsidR="00866B2B" w:rsidRPr="00866B2B" w:rsidRDefault="00866B2B" w:rsidP="00866B2B">
            <w:pPr>
              <w:jc w:val="center"/>
              <w:rPr>
                <w:rFonts w:ascii="Arial" w:hAnsi="Arial" w:cs="Arial"/>
                <w:b/>
                <w:sz w:val="22"/>
                <w:szCs w:val="22"/>
              </w:rPr>
            </w:pPr>
          </w:p>
          <w:p w:rsidR="00866B2B" w:rsidRPr="00866B2B" w:rsidRDefault="00866B2B" w:rsidP="00866B2B">
            <w:pPr>
              <w:jc w:val="center"/>
              <w:rPr>
                <w:rFonts w:ascii="Arial" w:hAnsi="Arial" w:cs="Arial"/>
                <w:b/>
                <w:sz w:val="22"/>
                <w:szCs w:val="22"/>
              </w:rPr>
            </w:pPr>
          </w:p>
          <w:p w:rsidR="00866B2B" w:rsidRPr="00866B2B" w:rsidRDefault="00866B2B" w:rsidP="00866B2B">
            <w:pPr>
              <w:jc w:val="center"/>
              <w:rPr>
                <w:rFonts w:ascii="Arial" w:hAnsi="Arial" w:cs="Arial"/>
                <w:b/>
                <w:sz w:val="22"/>
                <w:szCs w:val="22"/>
              </w:rPr>
            </w:pPr>
          </w:p>
          <w:p w:rsidR="00866B2B" w:rsidRPr="00866B2B" w:rsidRDefault="00866B2B" w:rsidP="00866B2B">
            <w:pPr>
              <w:jc w:val="center"/>
              <w:rPr>
                <w:rFonts w:ascii="Arial" w:hAnsi="Arial" w:cs="Arial"/>
                <w:b/>
                <w:sz w:val="22"/>
                <w:szCs w:val="22"/>
              </w:rPr>
            </w:pPr>
          </w:p>
          <w:p w:rsidR="00866B2B" w:rsidRPr="00866B2B" w:rsidRDefault="00866B2B" w:rsidP="00866B2B">
            <w:pPr>
              <w:jc w:val="center"/>
              <w:rPr>
                <w:rFonts w:ascii="Arial" w:hAnsi="Arial" w:cs="Arial"/>
                <w:b/>
                <w:sz w:val="22"/>
                <w:szCs w:val="22"/>
              </w:rPr>
            </w:pPr>
          </w:p>
          <w:p w:rsidR="00866B2B" w:rsidRPr="00B634E4" w:rsidRDefault="00866B2B" w:rsidP="00421ED7">
            <w:pP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color w:val="000000"/>
              </w:rPr>
            </w:pPr>
          </w:p>
        </w:tc>
        <w:tc>
          <w:tcPr>
            <w:tcW w:w="8471" w:type="dxa"/>
          </w:tcPr>
          <w:p w:rsidR="00421ED7" w:rsidRDefault="00421ED7" w:rsidP="00421ED7">
            <w:pPr>
              <w:contextualSpacing/>
              <w:rPr>
                <w:rFonts w:ascii="Arial" w:hAnsi="Arial" w:cs="Arial"/>
              </w:rPr>
            </w:pPr>
          </w:p>
        </w:tc>
        <w:tc>
          <w:tcPr>
            <w:tcW w:w="1276" w:type="dxa"/>
            <w:shd w:val="clear" w:color="auto" w:fill="auto"/>
          </w:tcPr>
          <w:p w:rsidR="00421ED7" w:rsidRPr="00B634E4" w:rsidRDefault="00421ED7" w:rsidP="00421ED7">
            <w:pP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rPr>
            </w:pPr>
          </w:p>
        </w:tc>
        <w:tc>
          <w:tcPr>
            <w:tcW w:w="8471" w:type="dxa"/>
          </w:tcPr>
          <w:p w:rsidR="00421ED7" w:rsidRPr="009F0B46" w:rsidRDefault="00421ED7" w:rsidP="00421ED7">
            <w:pPr>
              <w:contextualSpacing/>
              <w:rPr>
                <w:rFonts w:ascii="Arial" w:hAnsi="Arial" w:cs="Arial"/>
                <w:b/>
              </w:rPr>
            </w:pPr>
            <w:r>
              <w:rPr>
                <w:rFonts w:ascii="Arial" w:hAnsi="Arial" w:cs="Arial"/>
                <w:b/>
              </w:rPr>
              <w:t>FOR DISCUSSION</w:t>
            </w:r>
          </w:p>
        </w:tc>
        <w:tc>
          <w:tcPr>
            <w:tcW w:w="1276" w:type="dxa"/>
            <w:shd w:val="clear" w:color="auto" w:fill="auto"/>
          </w:tcPr>
          <w:p w:rsidR="00421ED7" w:rsidRPr="00B634E4" w:rsidRDefault="00421ED7" w:rsidP="00421ED7">
            <w:pP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rPr>
            </w:pPr>
          </w:p>
        </w:tc>
        <w:tc>
          <w:tcPr>
            <w:tcW w:w="8471" w:type="dxa"/>
          </w:tcPr>
          <w:p w:rsidR="00421ED7" w:rsidRDefault="00421ED7" w:rsidP="00421ED7">
            <w:pPr>
              <w:contextualSpacing/>
              <w:rPr>
                <w:rFonts w:ascii="Arial" w:hAnsi="Arial" w:cs="Arial"/>
                <w:b/>
              </w:rPr>
            </w:pPr>
          </w:p>
        </w:tc>
        <w:tc>
          <w:tcPr>
            <w:tcW w:w="1276" w:type="dxa"/>
            <w:shd w:val="clear" w:color="auto" w:fill="auto"/>
          </w:tcPr>
          <w:p w:rsidR="00421ED7" w:rsidRPr="00B634E4" w:rsidRDefault="00421ED7" w:rsidP="00421ED7">
            <w:pP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rPr>
            </w:pPr>
            <w:r>
              <w:rPr>
                <w:rFonts w:ascii="Arial" w:hAnsi="Arial" w:cs="Arial"/>
                <w:b/>
              </w:rPr>
              <w:t>9.</w:t>
            </w:r>
          </w:p>
        </w:tc>
        <w:tc>
          <w:tcPr>
            <w:tcW w:w="8471" w:type="dxa"/>
          </w:tcPr>
          <w:p w:rsidR="00421ED7" w:rsidRPr="00D151F1" w:rsidRDefault="00421ED7" w:rsidP="00421ED7">
            <w:pPr>
              <w:contextualSpacing/>
              <w:rPr>
                <w:rFonts w:ascii="Arial" w:hAnsi="Arial" w:cs="Arial"/>
                <w:b/>
              </w:rPr>
            </w:pPr>
            <w:r>
              <w:rPr>
                <w:rFonts w:ascii="Arial" w:hAnsi="Arial" w:cs="Arial"/>
                <w:b/>
              </w:rPr>
              <w:t>NLaG CQC Update</w:t>
            </w:r>
          </w:p>
        </w:tc>
        <w:tc>
          <w:tcPr>
            <w:tcW w:w="1276" w:type="dxa"/>
            <w:shd w:val="clear" w:color="auto" w:fill="auto"/>
          </w:tcPr>
          <w:p w:rsidR="00421ED7" w:rsidRPr="00B634E4" w:rsidRDefault="00421ED7" w:rsidP="00421ED7">
            <w:pP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rPr>
            </w:pPr>
          </w:p>
        </w:tc>
        <w:tc>
          <w:tcPr>
            <w:tcW w:w="8471" w:type="dxa"/>
          </w:tcPr>
          <w:p w:rsidR="00882A32" w:rsidRDefault="00882A32" w:rsidP="00421ED7">
            <w:pPr>
              <w:contextualSpacing/>
              <w:rPr>
                <w:rFonts w:ascii="Arial" w:hAnsi="Arial" w:cs="Arial"/>
              </w:rPr>
            </w:pPr>
            <w:r>
              <w:rPr>
                <w:rFonts w:ascii="Arial" w:hAnsi="Arial" w:cs="Arial"/>
              </w:rPr>
              <w:t xml:space="preserve">J Haxby and H Kenyon provided a verbal update: </w:t>
            </w:r>
          </w:p>
          <w:p w:rsidR="00882A32" w:rsidRDefault="00882A32" w:rsidP="004B7E7D">
            <w:pPr>
              <w:pStyle w:val="ListParagraph"/>
              <w:numPr>
                <w:ilvl w:val="0"/>
                <w:numId w:val="7"/>
              </w:numPr>
              <w:contextualSpacing/>
              <w:rPr>
                <w:rFonts w:ascii="Arial" w:hAnsi="Arial" w:cs="Arial"/>
              </w:rPr>
            </w:pPr>
            <w:r>
              <w:rPr>
                <w:rFonts w:ascii="Arial" w:hAnsi="Arial" w:cs="Arial"/>
              </w:rPr>
              <w:t xml:space="preserve">The CQC inspection report for NLaG was </w:t>
            </w:r>
            <w:r w:rsidR="00AE7836">
              <w:rPr>
                <w:rFonts w:ascii="Arial" w:hAnsi="Arial" w:cs="Arial"/>
              </w:rPr>
              <w:t>published on 7</w:t>
            </w:r>
            <w:r w:rsidR="00AE7836" w:rsidRPr="00AE7836">
              <w:rPr>
                <w:rFonts w:ascii="Arial" w:hAnsi="Arial" w:cs="Arial"/>
                <w:vertAlign w:val="superscript"/>
              </w:rPr>
              <w:t>th</w:t>
            </w:r>
            <w:r w:rsidR="00AE7836">
              <w:rPr>
                <w:rFonts w:ascii="Arial" w:hAnsi="Arial" w:cs="Arial"/>
              </w:rPr>
              <w:t xml:space="preserve"> February. The overall rating remained the same: Requires Improvement. </w:t>
            </w:r>
          </w:p>
          <w:p w:rsidR="00AE7836" w:rsidRDefault="00866B2B" w:rsidP="004B7E7D">
            <w:pPr>
              <w:pStyle w:val="ListParagraph"/>
              <w:numPr>
                <w:ilvl w:val="0"/>
                <w:numId w:val="7"/>
              </w:numPr>
              <w:contextualSpacing/>
              <w:rPr>
                <w:rFonts w:ascii="Arial" w:hAnsi="Arial" w:cs="Arial"/>
              </w:rPr>
            </w:pPr>
            <w:r>
              <w:rPr>
                <w:rFonts w:ascii="Arial" w:hAnsi="Arial" w:cs="Arial"/>
              </w:rPr>
              <w:t xml:space="preserve">Effective, Responsive and </w:t>
            </w:r>
            <w:r w:rsidR="00AE7836">
              <w:rPr>
                <w:rFonts w:ascii="Arial" w:hAnsi="Arial" w:cs="Arial"/>
              </w:rPr>
              <w:t xml:space="preserve">Well-led were rated as Requires Improvement; Caring was rated Good and Safe was rated as Inadequate. </w:t>
            </w:r>
          </w:p>
          <w:p w:rsidR="00AE7836" w:rsidRDefault="008E65D9" w:rsidP="004B7E7D">
            <w:pPr>
              <w:pStyle w:val="ListParagraph"/>
              <w:numPr>
                <w:ilvl w:val="0"/>
                <w:numId w:val="7"/>
              </w:numPr>
              <w:contextualSpacing/>
              <w:rPr>
                <w:rFonts w:ascii="Arial" w:hAnsi="Arial" w:cs="Arial"/>
              </w:rPr>
            </w:pPr>
            <w:r>
              <w:rPr>
                <w:rFonts w:ascii="Arial" w:hAnsi="Arial" w:cs="Arial"/>
              </w:rPr>
              <w:t xml:space="preserve">Concerns were raised regarding </w:t>
            </w:r>
            <w:r w:rsidRPr="008E65D9">
              <w:rPr>
                <w:rFonts w:ascii="Arial" w:hAnsi="Arial" w:cs="Arial"/>
              </w:rPr>
              <w:t>waiting list backlogs</w:t>
            </w:r>
            <w:r>
              <w:rPr>
                <w:rFonts w:ascii="Arial" w:hAnsi="Arial" w:cs="Arial"/>
              </w:rPr>
              <w:t xml:space="preserve"> and the potential for harm. If a decision is taken </w:t>
            </w:r>
            <w:r w:rsidR="00866B2B">
              <w:rPr>
                <w:rFonts w:ascii="Arial" w:hAnsi="Arial" w:cs="Arial"/>
              </w:rPr>
              <w:t xml:space="preserve">locally </w:t>
            </w:r>
            <w:r>
              <w:rPr>
                <w:rFonts w:ascii="Arial" w:hAnsi="Arial" w:cs="Arial"/>
              </w:rPr>
              <w:t>to hold waiting lists; it will be important to articulate the rationale and to provide assurance that patients would be safe and t</w:t>
            </w:r>
            <w:r w:rsidR="00866B2B">
              <w:rPr>
                <w:rFonts w:ascii="Arial" w:hAnsi="Arial" w:cs="Arial"/>
              </w:rPr>
              <w:t>hat t</w:t>
            </w:r>
            <w:r>
              <w:rPr>
                <w:rFonts w:ascii="Arial" w:hAnsi="Arial" w:cs="Arial"/>
              </w:rPr>
              <w:t xml:space="preserve">here is confidence regarding the clinical risk. </w:t>
            </w:r>
          </w:p>
          <w:p w:rsidR="008E65D9" w:rsidRDefault="00916223" w:rsidP="004B7E7D">
            <w:pPr>
              <w:pStyle w:val="ListParagraph"/>
              <w:numPr>
                <w:ilvl w:val="0"/>
                <w:numId w:val="7"/>
              </w:numPr>
              <w:contextualSpacing/>
              <w:rPr>
                <w:rFonts w:ascii="Arial" w:hAnsi="Arial" w:cs="Arial"/>
              </w:rPr>
            </w:pPr>
            <w:r>
              <w:rPr>
                <w:rFonts w:ascii="Arial" w:hAnsi="Arial" w:cs="Arial"/>
              </w:rPr>
              <w:t xml:space="preserve">It has been agreed that the 4 CCGs in the </w:t>
            </w:r>
            <w:r w:rsidR="004F0C8E">
              <w:rPr>
                <w:rFonts w:ascii="Arial" w:hAnsi="Arial" w:cs="Arial"/>
              </w:rPr>
              <w:t>Humber</w:t>
            </w:r>
            <w:r>
              <w:rPr>
                <w:rFonts w:ascii="Arial" w:hAnsi="Arial" w:cs="Arial"/>
              </w:rPr>
              <w:t xml:space="preserve"> will work together in relation to their approach to the CQC report, </w:t>
            </w:r>
            <w:r w:rsidR="008E65D9">
              <w:rPr>
                <w:rFonts w:ascii="Arial" w:hAnsi="Arial" w:cs="Arial"/>
              </w:rPr>
              <w:t>NLCCG have produced a report for their Bo</w:t>
            </w:r>
            <w:r>
              <w:rPr>
                <w:rFonts w:ascii="Arial" w:hAnsi="Arial" w:cs="Arial"/>
              </w:rPr>
              <w:t xml:space="preserve">ard; this will be adapted for use by the other CCGs including </w:t>
            </w:r>
            <w:r w:rsidR="00866B2B">
              <w:rPr>
                <w:rFonts w:ascii="Arial" w:hAnsi="Arial" w:cs="Arial"/>
              </w:rPr>
              <w:t xml:space="preserve">NELCCG </w:t>
            </w:r>
            <w:r w:rsidR="008E65D9">
              <w:rPr>
                <w:rFonts w:ascii="Arial" w:hAnsi="Arial" w:cs="Arial"/>
              </w:rPr>
              <w:t xml:space="preserve">Governing Body. </w:t>
            </w:r>
          </w:p>
          <w:p w:rsidR="008E65D9" w:rsidRDefault="008E65D9" w:rsidP="004B7E7D">
            <w:pPr>
              <w:pStyle w:val="ListParagraph"/>
              <w:numPr>
                <w:ilvl w:val="0"/>
                <w:numId w:val="7"/>
              </w:numPr>
              <w:contextualSpacing/>
              <w:rPr>
                <w:rFonts w:ascii="Arial" w:hAnsi="Arial" w:cs="Arial"/>
              </w:rPr>
            </w:pPr>
            <w:r>
              <w:rPr>
                <w:rFonts w:ascii="Arial" w:hAnsi="Arial" w:cs="Arial"/>
              </w:rPr>
              <w:lastRenderedPageBreak/>
              <w:t xml:space="preserve">The report </w:t>
            </w:r>
            <w:r w:rsidR="00916223">
              <w:rPr>
                <w:rFonts w:ascii="Arial" w:hAnsi="Arial" w:cs="Arial"/>
              </w:rPr>
              <w:t xml:space="preserve">has </w:t>
            </w:r>
            <w:r>
              <w:rPr>
                <w:rFonts w:ascii="Arial" w:hAnsi="Arial" w:cs="Arial"/>
              </w:rPr>
              <w:t xml:space="preserve">attracted very little media attention. </w:t>
            </w:r>
          </w:p>
          <w:p w:rsidR="008E65D9" w:rsidRDefault="008E65D9" w:rsidP="004B7E7D">
            <w:pPr>
              <w:pStyle w:val="ListParagraph"/>
              <w:numPr>
                <w:ilvl w:val="0"/>
                <w:numId w:val="7"/>
              </w:numPr>
              <w:contextualSpacing/>
              <w:rPr>
                <w:rFonts w:ascii="Arial" w:hAnsi="Arial" w:cs="Arial"/>
              </w:rPr>
            </w:pPr>
            <w:r>
              <w:rPr>
                <w:rFonts w:ascii="Arial" w:hAnsi="Arial" w:cs="Arial"/>
              </w:rPr>
              <w:t xml:space="preserve">Discussions are ongoing </w:t>
            </w:r>
            <w:r w:rsidR="002321D9">
              <w:rPr>
                <w:rFonts w:ascii="Arial" w:hAnsi="Arial" w:cs="Arial"/>
              </w:rPr>
              <w:t xml:space="preserve">to determine </w:t>
            </w:r>
            <w:r w:rsidR="00916223">
              <w:rPr>
                <w:rFonts w:ascii="Arial" w:hAnsi="Arial" w:cs="Arial"/>
              </w:rPr>
              <w:t xml:space="preserve">the 4 Humber </w:t>
            </w:r>
            <w:r w:rsidR="004F0C8E">
              <w:rPr>
                <w:rFonts w:ascii="Arial" w:hAnsi="Arial" w:cs="Arial"/>
              </w:rPr>
              <w:t>CCGs approach</w:t>
            </w:r>
            <w:r>
              <w:rPr>
                <w:rFonts w:ascii="Arial" w:hAnsi="Arial" w:cs="Arial"/>
              </w:rPr>
              <w:t xml:space="preserve"> going forward</w:t>
            </w:r>
            <w:r w:rsidR="003C0709">
              <w:rPr>
                <w:rFonts w:ascii="Arial" w:hAnsi="Arial" w:cs="Arial"/>
              </w:rPr>
              <w:t xml:space="preserve"> (how some of this will be managed differently) and to understand what NHSE/I are going to be doing differently</w:t>
            </w:r>
            <w:r w:rsidR="00866B2B">
              <w:rPr>
                <w:rFonts w:ascii="Arial" w:hAnsi="Arial" w:cs="Arial"/>
              </w:rPr>
              <w:t xml:space="preserve"> to address some of the issues</w:t>
            </w:r>
            <w:r w:rsidR="003C0709">
              <w:rPr>
                <w:rFonts w:ascii="Arial" w:hAnsi="Arial" w:cs="Arial"/>
              </w:rPr>
              <w:t xml:space="preserve">. </w:t>
            </w:r>
          </w:p>
          <w:p w:rsidR="003C0709" w:rsidRDefault="003C0709" w:rsidP="003C0709">
            <w:pPr>
              <w:contextualSpacing/>
              <w:rPr>
                <w:rFonts w:ascii="Arial" w:hAnsi="Arial" w:cs="Arial"/>
              </w:rPr>
            </w:pPr>
          </w:p>
          <w:p w:rsidR="00421ED7" w:rsidRPr="003C0709" w:rsidRDefault="003C0709" w:rsidP="00866B2B">
            <w:pPr>
              <w:contextualSpacing/>
              <w:rPr>
                <w:rFonts w:ascii="Arial" w:hAnsi="Arial" w:cs="Arial"/>
              </w:rPr>
            </w:pPr>
            <w:r>
              <w:rPr>
                <w:rFonts w:ascii="Arial" w:hAnsi="Arial" w:cs="Arial"/>
              </w:rPr>
              <w:t>It was noted that a</w:t>
            </w:r>
            <w:r w:rsidRPr="003C0709">
              <w:rPr>
                <w:rFonts w:ascii="Arial" w:hAnsi="Arial" w:cs="Arial"/>
              </w:rPr>
              <w:t>ny requests for a contractual v</w:t>
            </w:r>
            <w:r>
              <w:rPr>
                <w:rFonts w:ascii="Arial" w:hAnsi="Arial" w:cs="Arial"/>
              </w:rPr>
              <w:t xml:space="preserve">iew, eg, re-procuring a service, additional capacity or extending/changing a contract would need to be submitted to </w:t>
            </w:r>
            <w:r w:rsidR="00866B2B">
              <w:rPr>
                <w:rFonts w:ascii="Arial" w:hAnsi="Arial" w:cs="Arial"/>
              </w:rPr>
              <w:t>this</w:t>
            </w:r>
            <w:r>
              <w:rPr>
                <w:rFonts w:ascii="Arial" w:hAnsi="Arial" w:cs="Arial"/>
              </w:rPr>
              <w:t xml:space="preserve"> Committee. </w:t>
            </w:r>
            <w:r w:rsidR="00866B2B">
              <w:rPr>
                <w:rFonts w:ascii="Arial" w:hAnsi="Arial" w:cs="Arial"/>
              </w:rPr>
              <w:t xml:space="preserve">Quality will be monitored by the Clinical Governance Committee. </w:t>
            </w:r>
          </w:p>
        </w:tc>
        <w:tc>
          <w:tcPr>
            <w:tcW w:w="1276" w:type="dxa"/>
            <w:shd w:val="clear" w:color="auto" w:fill="auto"/>
          </w:tcPr>
          <w:p w:rsidR="00421ED7" w:rsidRPr="00B634E4" w:rsidRDefault="00421ED7" w:rsidP="00421ED7">
            <w:pP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rPr>
            </w:pPr>
          </w:p>
        </w:tc>
        <w:tc>
          <w:tcPr>
            <w:tcW w:w="8471" w:type="dxa"/>
          </w:tcPr>
          <w:p w:rsidR="00421ED7" w:rsidRDefault="00421ED7" w:rsidP="00421ED7">
            <w:pPr>
              <w:contextualSpacing/>
              <w:rPr>
                <w:rFonts w:ascii="Arial" w:hAnsi="Arial" w:cs="Arial"/>
                <w:b/>
              </w:rPr>
            </w:pPr>
          </w:p>
        </w:tc>
        <w:tc>
          <w:tcPr>
            <w:tcW w:w="1276" w:type="dxa"/>
            <w:shd w:val="clear" w:color="auto" w:fill="auto"/>
          </w:tcPr>
          <w:p w:rsidR="00421ED7" w:rsidRPr="00B634E4" w:rsidRDefault="00421ED7" w:rsidP="00421ED7">
            <w:pP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rPr>
            </w:pPr>
            <w:r>
              <w:rPr>
                <w:rFonts w:ascii="Arial" w:hAnsi="Arial" w:cs="Arial"/>
                <w:b/>
              </w:rPr>
              <w:t>10.</w:t>
            </w:r>
          </w:p>
        </w:tc>
        <w:tc>
          <w:tcPr>
            <w:tcW w:w="8471" w:type="dxa"/>
          </w:tcPr>
          <w:p w:rsidR="00421ED7" w:rsidRPr="00D151F1" w:rsidRDefault="00421ED7" w:rsidP="00421ED7">
            <w:pPr>
              <w:contextualSpacing/>
              <w:rPr>
                <w:rFonts w:ascii="Arial" w:hAnsi="Arial" w:cs="Arial"/>
                <w:b/>
              </w:rPr>
            </w:pPr>
            <w:r>
              <w:rPr>
                <w:rFonts w:ascii="Arial" w:hAnsi="Arial" w:cs="Arial"/>
                <w:b/>
              </w:rPr>
              <w:t xml:space="preserve">Monthly Update – NLaG Cost Improvement Plan </w:t>
            </w:r>
          </w:p>
        </w:tc>
        <w:tc>
          <w:tcPr>
            <w:tcW w:w="1276" w:type="dxa"/>
            <w:shd w:val="clear" w:color="auto" w:fill="auto"/>
          </w:tcPr>
          <w:p w:rsidR="00421ED7" w:rsidRPr="00B634E4" w:rsidRDefault="00421ED7" w:rsidP="00421ED7">
            <w:pP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rPr>
            </w:pPr>
          </w:p>
        </w:tc>
        <w:tc>
          <w:tcPr>
            <w:tcW w:w="8471" w:type="dxa"/>
          </w:tcPr>
          <w:p w:rsidR="00421ED7" w:rsidRPr="009913CC" w:rsidRDefault="00C14C06" w:rsidP="00C14C06">
            <w:pPr>
              <w:contextualSpacing/>
              <w:rPr>
                <w:rFonts w:ascii="Arial" w:hAnsi="Arial" w:cs="Arial"/>
              </w:rPr>
            </w:pPr>
            <w:r>
              <w:rPr>
                <w:rFonts w:ascii="Arial" w:hAnsi="Arial" w:cs="Arial"/>
              </w:rPr>
              <w:t xml:space="preserve">L Whitton confirmed that NLaG are still on track for the current year. </w:t>
            </w:r>
          </w:p>
        </w:tc>
        <w:tc>
          <w:tcPr>
            <w:tcW w:w="1276" w:type="dxa"/>
            <w:shd w:val="clear" w:color="auto" w:fill="auto"/>
          </w:tcPr>
          <w:p w:rsidR="00421ED7" w:rsidRPr="00B634E4" w:rsidRDefault="00421ED7" w:rsidP="00421ED7">
            <w:pP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rPr>
            </w:pPr>
          </w:p>
        </w:tc>
        <w:tc>
          <w:tcPr>
            <w:tcW w:w="8471" w:type="dxa"/>
          </w:tcPr>
          <w:p w:rsidR="00421ED7" w:rsidRDefault="00421ED7" w:rsidP="00421ED7">
            <w:pPr>
              <w:contextualSpacing/>
              <w:rPr>
                <w:rFonts w:ascii="Arial" w:hAnsi="Arial" w:cs="Arial"/>
                <w:b/>
              </w:rPr>
            </w:pPr>
          </w:p>
        </w:tc>
        <w:tc>
          <w:tcPr>
            <w:tcW w:w="1276" w:type="dxa"/>
            <w:shd w:val="clear" w:color="auto" w:fill="auto"/>
          </w:tcPr>
          <w:p w:rsidR="00421ED7" w:rsidRPr="00B634E4" w:rsidRDefault="00421ED7" w:rsidP="00421ED7">
            <w:pPr>
              <w:rPr>
                <w:rFonts w:ascii="Arial" w:hAnsi="Arial" w:cs="Arial"/>
                <w:b/>
              </w:rPr>
            </w:pPr>
          </w:p>
        </w:tc>
      </w:tr>
      <w:tr w:rsidR="00421ED7" w:rsidRPr="00B634E4" w:rsidTr="00D151F1">
        <w:trPr>
          <w:trHeight w:val="112"/>
        </w:trPr>
        <w:tc>
          <w:tcPr>
            <w:tcW w:w="852" w:type="dxa"/>
          </w:tcPr>
          <w:p w:rsidR="00421ED7" w:rsidRDefault="00421ED7" w:rsidP="00421ED7">
            <w:pPr>
              <w:contextualSpacing/>
              <w:rPr>
                <w:rFonts w:ascii="Arial" w:hAnsi="Arial" w:cs="Arial"/>
                <w:b/>
              </w:rPr>
            </w:pPr>
            <w:r>
              <w:rPr>
                <w:rFonts w:ascii="Arial" w:hAnsi="Arial" w:cs="Arial"/>
                <w:b/>
              </w:rPr>
              <w:t>11.</w:t>
            </w:r>
          </w:p>
        </w:tc>
        <w:tc>
          <w:tcPr>
            <w:tcW w:w="8471" w:type="dxa"/>
          </w:tcPr>
          <w:p w:rsidR="00421ED7" w:rsidRPr="00E82369" w:rsidRDefault="00421ED7" w:rsidP="00421ED7">
            <w:pPr>
              <w:contextualSpacing/>
              <w:rPr>
                <w:rFonts w:ascii="Arial" w:hAnsi="Arial" w:cs="Arial"/>
                <w:b/>
              </w:rPr>
            </w:pPr>
            <w:r>
              <w:rPr>
                <w:rFonts w:ascii="Arial" w:hAnsi="Arial" w:cs="Arial"/>
                <w:b/>
              </w:rPr>
              <w:t xml:space="preserve">Update on </w:t>
            </w:r>
            <w:r w:rsidRPr="00BD43C1">
              <w:rPr>
                <w:rFonts w:ascii="Arial" w:hAnsi="Arial" w:cs="Arial"/>
                <w:b/>
              </w:rPr>
              <w:t>Contract Negotiation</w:t>
            </w:r>
            <w:r>
              <w:rPr>
                <w:rFonts w:ascii="Arial" w:hAnsi="Arial" w:cs="Arial"/>
                <w:b/>
              </w:rPr>
              <w:t>s</w:t>
            </w:r>
          </w:p>
        </w:tc>
        <w:tc>
          <w:tcPr>
            <w:tcW w:w="1276" w:type="dxa"/>
            <w:shd w:val="clear" w:color="auto" w:fill="auto"/>
          </w:tcPr>
          <w:p w:rsidR="00421ED7" w:rsidRPr="00B634E4" w:rsidRDefault="00421ED7" w:rsidP="00421ED7">
            <w:pPr>
              <w:jc w:val="center"/>
              <w:rPr>
                <w:rFonts w:ascii="Arial" w:hAnsi="Arial" w:cs="Arial"/>
                <w:b/>
              </w:rPr>
            </w:pPr>
          </w:p>
        </w:tc>
      </w:tr>
      <w:tr w:rsidR="00421ED7" w:rsidRPr="00B634E4" w:rsidTr="00D151F1">
        <w:trPr>
          <w:trHeight w:val="112"/>
        </w:trPr>
        <w:tc>
          <w:tcPr>
            <w:tcW w:w="852" w:type="dxa"/>
          </w:tcPr>
          <w:p w:rsidR="00421ED7" w:rsidRDefault="00421ED7" w:rsidP="00421ED7">
            <w:pPr>
              <w:contextualSpacing/>
              <w:rPr>
                <w:rFonts w:ascii="Arial" w:hAnsi="Arial" w:cs="Arial"/>
                <w:b/>
              </w:rPr>
            </w:pPr>
          </w:p>
        </w:tc>
        <w:tc>
          <w:tcPr>
            <w:tcW w:w="8471" w:type="dxa"/>
          </w:tcPr>
          <w:p w:rsidR="00421ED7" w:rsidRPr="00C14C06" w:rsidRDefault="00C14C06" w:rsidP="00421ED7">
            <w:pPr>
              <w:contextualSpacing/>
              <w:rPr>
                <w:rFonts w:ascii="Arial" w:hAnsi="Arial" w:cs="Arial"/>
              </w:rPr>
            </w:pPr>
            <w:r w:rsidRPr="00C14C06">
              <w:rPr>
                <w:rFonts w:ascii="Arial" w:hAnsi="Arial" w:cs="Arial"/>
              </w:rPr>
              <w:t xml:space="preserve">An update was circulated for information. </w:t>
            </w:r>
            <w:r w:rsidR="00421ED7" w:rsidRPr="00C14C06">
              <w:rPr>
                <w:rFonts w:ascii="Arial" w:hAnsi="Arial" w:cs="Arial"/>
              </w:rPr>
              <w:t xml:space="preserve"> </w:t>
            </w:r>
          </w:p>
        </w:tc>
        <w:tc>
          <w:tcPr>
            <w:tcW w:w="1276" w:type="dxa"/>
            <w:shd w:val="clear" w:color="auto" w:fill="auto"/>
          </w:tcPr>
          <w:p w:rsidR="00421ED7" w:rsidRPr="00B634E4" w:rsidRDefault="00421ED7" w:rsidP="00421ED7">
            <w:pPr>
              <w:jc w:val="center"/>
              <w:rPr>
                <w:rFonts w:ascii="Arial" w:hAnsi="Arial" w:cs="Arial"/>
                <w:b/>
              </w:rPr>
            </w:pPr>
          </w:p>
        </w:tc>
      </w:tr>
      <w:tr w:rsidR="00421ED7" w:rsidRPr="00B634E4" w:rsidTr="00D151F1">
        <w:trPr>
          <w:trHeight w:val="112"/>
        </w:trPr>
        <w:tc>
          <w:tcPr>
            <w:tcW w:w="852" w:type="dxa"/>
          </w:tcPr>
          <w:p w:rsidR="00421ED7" w:rsidRDefault="00421ED7" w:rsidP="00421ED7">
            <w:pPr>
              <w:contextualSpacing/>
              <w:rPr>
                <w:rFonts w:ascii="Arial" w:hAnsi="Arial" w:cs="Arial"/>
                <w:b/>
              </w:rPr>
            </w:pPr>
          </w:p>
        </w:tc>
        <w:tc>
          <w:tcPr>
            <w:tcW w:w="8471" w:type="dxa"/>
          </w:tcPr>
          <w:p w:rsidR="00421ED7" w:rsidRDefault="00421ED7" w:rsidP="00421ED7">
            <w:pPr>
              <w:contextualSpacing/>
              <w:rPr>
                <w:rFonts w:ascii="Arial" w:hAnsi="Arial" w:cs="Arial"/>
                <w:b/>
              </w:rPr>
            </w:pPr>
          </w:p>
        </w:tc>
        <w:tc>
          <w:tcPr>
            <w:tcW w:w="1276" w:type="dxa"/>
            <w:shd w:val="clear" w:color="auto" w:fill="auto"/>
          </w:tcPr>
          <w:p w:rsidR="00421ED7" w:rsidRPr="00B634E4" w:rsidRDefault="00421ED7" w:rsidP="00421ED7">
            <w:pPr>
              <w:jc w:val="cente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rPr>
            </w:pPr>
            <w:r>
              <w:rPr>
                <w:rFonts w:ascii="Arial" w:hAnsi="Arial" w:cs="Arial"/>
                <w:b/>
              </w:rPr>
              <w:t>12.</w:t>
            </w:r>
          </w:p>
        </w:tc>
        <w:tc>
          <w:tcPr>
            <w:tcW w:w="8471" w:type="dxa"/>
          </w:tcPr>
          <w:p w:rsidR="00421ED7" w:rsidRPr="00D151F1" w:rsidRDefault="00C14C06" w:rsidP="00C14C06">
            <w:pPr>
              <w:contextualSpacing/>
              <w:rPr>
                <w:rFonts w:ascii="Arial" w:hAnsi="Arial" w:cs="Arial"/>
                <w:b/>
                <w:color w:val="000000"/>
              </w:rPr>
            </w:pPr>
            <w:r>
              <w:rPr>
                <w:rFonts w:ascii="Arial" w:hAnsi="Arial" w:cs="Arial"/>
                <w:b/>
                <w:color w:val="000000"/>
              </w:rPr>
              <w:t>Items for Escalation from/to Committees</w:t>
            </w:r>
          </w:p>
        </w:tc>
        <w:tc>
          <w:tcPr>
            <w:tcW w:w="1276" w:type="dxa"/>
            <w:shd w:val="clear" w:color="auto" w:fill="auto"/>
          </w:tcPr>
          <w:p w:rsidR="00421ED7" w:rsidRPr="00B634E4" w:rsidRDefault="00421ED7" w:rsidP="00421ED7">
            <w:pPr>
              <w:rPr>
                <w:rFonts w:ascii="Arial" w:hAnsi="Arial" w:cs="Arial"/>
                <w:b/>
              </w:rPr>
            </w:pPr>
          </w:p>
        </w:tc>
      </w:tr>
      <w:tr w:rsidR="00C14C06" w:rsidRPr="00B634E4" w:rsidTr="00A04888">
        <w:trPr>
          <w:trHeight w:val="98"/>
        </w:trPr>
        <w:tc>
          <w:tcPr>
            <w:tcW w:w="852" w:type="dxa"/>
          </w:tcPr>
          <w:p w:rsidR="00C14C06" w:rsidRDefault="00C14C06" w:rsidP="00421ED7">
            <w:pPr>
              <w:contextualSpacing/>
              <w:rPr>
                <w:rFonts w:ascii="Arial" w:hAnsi="Arial" w:cs="Arial"/>
                <w:b/>
              </w:rPr>
            </w:pPr>
          </w:p>
        </w:tc>
        <w:tc>
          <w:tcPr>
            <w:tcW w:w="8471" w:type="dxa"/>
          </w:tcPr>
          <w:p w:rsidR="00C14C06" w:rsidRPr="00866B2B" w:rsidRDefault="00C14C06" w:rsidP="00866B2B">
            <w:pPr>
              <w:contextualSpacing/>
              <w:rPr>
                <w:rFonts w:ascii="Arial" w:hAnsi="Arial" w:cs="Arial"/>
                <w:color w:val="000000"/>
              </w:rPr>
            </w:pPr>
            <w:r w:rsidRPr="00866B2B">
              <w:rPr>
                <w:rFonts w:ascii="Arial" w:hAnsi="Arial" w:cs="Arial"/>
                <w:color w:val="000000"/>
              </w:rPr>
              <w:t>D</w:t>
            </w:r>
            <w:r w:rsidR="00866B2B">
              <w:rPr>
                <w:rFonts w:ascii="Arial" w:hAnsi="Arial" w:cs="Arial"/>
                <w:color w:val="000000"/>
              </w:rPr>
              <w:t>elivery Assurance Committee (D</w:t>
            </w:r>
            <w:r w:rsidRPr="00866B2B">
              <w:rPr>
                <w:rFonts w:ascii="Arial" w:hAnsi="Arial" w:cs="Arial"/>
                <w:color w:val="000000"/>
              </w:rPr>
              <w:t>AC</w:t>
            </w:r>
            <w:r w:rsidR="00866B2B">
              <w:rPr>
                <w:rFonts w:ascii="Arial" w:hAnsi="Arial" w:cs="Arial"/>
                <w:color w:val="000000"/>
              </w:rPr>
              <w:t>)</w:t>
            </w:r>
            <w:r w:rsidRPr="00866B2B">
              <w:rPr>
                <w:rFonts w:ascii="Arial" w:hAnsi="Arial" w:cs="Arial"/>
                <w:color w:val="000000"/>
              </w:rPr>
              <w:t xml:space="preserve"> – there were no items for escalation. </w:t>
            </w:r>
          </w:p>
          <w:p w:rsidR="00C14C06" w:rsidRDefault="00C14C06" w:rsidP="00916223">
            <w:pPr>
              <w:pStyle w:val="ListParagraph"/>
              <w:contextualSpacing/>
              <w:rPr>
                <w:rFonts w:ascii="Arial" w:hAnsi="Arial" w:cs="Arial"/>
                <w:color w:val="000000"/>
              </w:rPr>
            </w:pPr>
          </w:p>
          <w:p w:rsidR="00C14C06" w:rsidRPr="00866B2B" w:rsidRDefault="00C14C06" w:rsidP="00866B2B">
            <w:pPr>
              <w:contextualSpacing/>
              <w:rPr>
                <w:rFonts w:ascii="Arial" w:hAnsi="Arial" w:cs="Arial"/>
                <w:color w:val="000000"/>
              </w:rPr>
            </w:pPr>
            <w:r w:rsidRPr="00866B2B">
              <w:rPr>
                <w:rFonts w:ascii="Arial" w:hAnsi="Arial" w:cs="Arial"/>
                <w:color w:val="000000"/>
              </w:rPr>
              <w:t xml:space="preserve">Clinical Governance Committee </w:t>
            </w:r>
            <w:r w:rsidR="00866B2B">
              <w:rPr>
                <w:rFonts w:ascii="Arial" w:hAnsi="Arial" w:cs="Arial"/>
                <w:color w:val="000000"/>
              </w:rPr>
              <w:t>(CGC)</w:t>
            </w:r>
          </w:p>
          <w:p w:rsidR="00C14C06" w:rsidRPr="00866B2B" w:rsidRDefault="00C14C06" w:rsidP="00866B2B">
            <w:pPr>
              <w:pStyle w:val="ListParagraph"/>
              <w:numPr>
                <w:ilvl w:val="0"/>
                <w:numId w:val="7"/>
              </w:numPr>
              <w:contextualSpacing/>
              <w:rPr>
                <w:rFonts w:ascii="Arial" w:hAnsi="Arial" w:cs="Arial"/>
              </w:rPr>
            </w:pPr>
            <w:r w:rsidRPr="00866B2B">
              <w:rPr>
                <w:rFonts w:ascii="Arial" w:hAnsi="Arial" w:cs="Arial"/>
              </w:rPr>
              <w:t xml:space="preserve">The National patient strategy published in 2019 includes expectations to be implemented over the next few months; </w:t>
            </w:r>
            <w:r w:rsidR="00866B2B" w:rsidRPr="00866B2B">
              <w:rPr>
                <w:rFonts w:ascii="Arial" w:hAnsi="Arial" w:cs="Arial"/>
              </w:rPr>
              <w:t>this may</w:t>
            </w:r>
            <w:r w:rsidRPr="00866B2B">
              <w:rPr>
                <w:rFonts w:ascii="Arial" w:hAnsi="Arial" w:cs="Arial"/>
              </w:rPr>
              <w:t xml:space="preserve"> include changes to contracts, eg, SI reporting. </w:t>
            </w:r>
          </w:p>
          <w:p w:rsidR="00C14C06" w:rsidRPr="00866B2B" w:rsidRDefault="00C14C06" w:rsidP="00866B2B">
            <w:pPr>
              <w:pStyle w:val="ListParagraph"/>
              <w:numPr>
                <w:ilvl w:val="0"/>
                <w:numId w:val="7"/>
              </w:numPr>
              <w:contextualSpacing/>
              <w:rPr>
                <w:rFonts w:ascii="Arial" w:hAnsi="Arial" w:cs="Arial"/>
              </w:rPr>
            </w:pPr>
            <w:r w:rsidRPr="00866B2B">
              <w:rPr>
                <w:rFonts w:ascii="Arial" w:hAnsi="Arial" w:cs="Arial"/>
              </w:rPr>
              <w:t>CQC report – close work will be required between CGC and CCC.</w:t>
            </w:r>
          </w:p>
          <w:p w:rsidR="00C14C06" w:rsidRPr="00866B2B" w:rsidRDefault="00C14C06" w:rsidP="00866B2B">
            <w:pPr>
              <w:pStyle w:val="ListParagraph"/>
              <w:numPr>
                <w:ilvl w:val="0"/>
                <w:numId w:val="7"/>
              </w:numPr>
              <w:contextualSpacing/>
              <w:rPr>
                <w:rFonts w:ascii="Arial" w:hAnsi="Arial" w:cs="Arial"/>
                <w:color w:val="000000"/>
              </w:rPr>
            </w:pPr>
            <w:r w:rsidRPr="00866B2B">
              <w:rPr>
                <w:rFonts w:ascii="Arial" w:hAnsi="Arial" w:cs="Arial"/>
              </w:rPr>
              <w:t xml:space="preserve">Bradley complex care’s CQC rating has moved to Good. The CCG was thanked by the CQC and NHSE for its work in </w:t>
            </w:r>
            <w:r w:rsidR="00651CBF" w:rsidRPr="00866B2B">
              <w:rPr>
                <w:rFonts w:ascii="Arial" w:hAnsi="Arial" w:cs="Arial"/>
              </w:rPr>
              <w:t>assisting this improvement. Joint monitoring remains in place.</w:t>
            </w:r>
            <w:r w:rsidR="00651CBF" w:rsidRPr="00866B2B">
              <w:rPr>
                <w:rFonts w:ascii="Arial" w:hAnsi="Arial" w:cs="Arial"/>
                <w:color w:val="000000"/>
              </w:rPr>
              <w:t xml:space="preserve"> </w:t>
            </w:r>
          </w:p>
        </w:tc>
        <w:tc>
          <w:tcPr>
            <w:tcW w:w="1276" w:type="dxa"/>
            <w:shd w:val="clear" w:color="auto" w:fill="auto"/>
          </w:tcPr>
          <w:p w:rsidR="00C14C06" w:rsidRPr="00B634E4" w:rsidRDefault="00C14C06" w:rsidP="00421ED7">
            <w:pPr>
              <w:rPr>
                <w:rFonts w:ascii="Arial" w:hAnsi="Arial" w:cs="Arial"/>
                <w:b/>
              </w:rPr>
            </w:pPr>
          </w:p>
        </w:tc>
      </w:tr>
      <w:tr w:rsidR="00C14C06" w:rsidRPr="00B634E4" w:rsidTr="00A04888">
        <w:trPr>
          <w:trHeight w:val="98"/>
        </w:trPr>
        <w:tc>
          <w:tcPr>
            <w:tcW w:w="852" w:type="dxa"/>
          </w:tcPr>
          <w:p w:rsidR="00C14C06" w:rsidRDefault="00C14C06" w:rsidP="00421ED7">
            <w:pPr>
              <w:contextualSpacing/>
              <w:rPr>
                <w:rFonts w:ascii="Arial" w:hAnsi="Arial" w:cs="Arial"/>
                <w:b/>
              </w:rPr>
            </w:pPr>
          </w:p>
        </w:tc>
        <w:tc>
          <w:tcPr>
            <w:tcW w:w="8471" w:type="dxa"/>
          </w:tcPr>
          <w:p w:rsidR="00C14C06" w:rsidRPr="002B6E66" w:rsidRDefault="00C14C06" w:rsidP="00421ED7">
            <w:pPr>
              <w:contextualSpacing/>
              <w:rPr>
                <w:rFonts w:ascii="Arial" w:hAnsi="Arial" w:cs="Arial"/>
                <w:color w:val="000000"/>
              </w:rPr>
            </w:pPr>
          </w:p>
        </w:tc>
        <w:tc>
          <w:tcPr>
            <w:tcW w:w="1276" w:type="dxa"/>
            <w:shd w:val="clear" w:color="auto" w:fill="auto"/>
          </w:tcPr>
          <w:p w:rsidR="00C14C06" w:rsidRPr="00B634E4" w:rsidRDefault="00C14C06" w:rsidP="00421ED7">
            <w:pP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rPr>
            </w:pPr>
          </w:p>
        </w:tc>
        <w:tc>
          <w:tcPr>
            <w:tcW w:w="8471" w:type="dxa"/>
          </w:tcPr>
          <w:p w:rsidR="00421ED7" w:rsidRDefault="00421ED7" w:rsidP="00421ED7">
            <w:pPr>
              <w:contextualSpacing/>
              <w:rPr>
                <w:rFonts w:ascii="Arial" w:hAnsi="Arial" w:cs="Arial"/>
                <w:b/>
              </w:rPr>
            </w:pPr>
            <w:r>
              <w:rPr>
                <w:rFonts w:ascii="Arial" w:hAnsi="Arial" w:cs="Arial"/>
                <w:b/>
              </w:rPr>
              <w:t>FOR INFORMATION</w:t>
            </w:r>
          </w:p>
        </w:tc>
        <w:tc>
          <w:tcPr>
            <w:tcW w:w="1276" w:type="dxa"/>
            <w:shd w:val="clear" w:color="auto" w:fill="auto"/>
          </w:tcPr>
          <w:p w:rsidR="00421ED7" w:rsidRPr="00B634E4" w:rsidRDefault="00421ED7" w:rsidP="00421ED7">
            <w:pPr>
              <w:jc w:val="cente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rPr>
            </w:pPr>
          </w:p>
        </w:tc>
        <w:tc>
          <w:tcPr>
            <w:tcW w:w="8471" w:type="dxa"/>
          </w:tcPr>
          <w:p w:rsidR="00421ED7" w:rsidRDefault="00421ED7" w:rsidP="00421ED7">
            <w:pPr>
              <w:contextualSpacing/>
              <w:rPr>
                <w:rFonts w:ascii="Arial" w:hAnsi="Arial" w:cs="Arial"/>
                <w:b/>
              </w:rPr>
            </w:pPr>
          </w:p>
        </w:tc>
        <w:tc>
          <w:tcPr>
            <w:tcW w:w="1276" w:type="dxa"/>
            <w:shd w:val="clear" w:color="auto" w:fill="auto"/>
          </w:tcPr>
          <w:p w:rsidR="00421ED7" w:rsidRPr="00B634E4" w:rsidRDefault="00421ED7" w:rsidP="00421ED7">
            <w:pPr>
              <w:jc w:val="cente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rPr>
            </w:pPr>
            <w:r>
              <w:rPr>
                <w:rFonts w:ascii="Arial" w:hAnsi="Arial" w:cs="Arial"/>
                <w:b/>
              </w:rPr>
              <w:t>13.</w:t>
            </w:r>
          </w:p>
        </w:tc>
        <w:tc>
          <w:tcPr>
            <w:tcW w:w="8471" w:type="dxa"/>
          </w:tcPr>
          <w:p w:rsidR="00421ED7" w:rsidRPr="00D151F1" w:rsidRDefault="00421ED7" w:rsidP="00421ED7">
            <w:pPr>
              <w:rPr>
                <w:rFonts w:ascii="Arial" w:hAnsi="Arial" w:cs="Arial"/>
                <w:b/>
              </w:rPr>
            </w:pPr>
            <w:r>
              <w:rPr>
                <w:rFonts w:ascii="Arial" w:hAnsi="Arial" w:cs="Arial"/>
                <w:b/>
              </w:rPr>
              <w:t>Residential and Home Care Update</w:t>
            </w:r>
          </w:p>
        </w:tc>
        <w:tc>
          <w:tcPr>
            <w:tcW w:w="1276" w:type="dxa"/>
            <w:shd w:val="clear" w:color="auto" w:fill="auto"/>
          </w:tcPr>
          <w:p w:rsidR="00421ED7" w:rsidRPr="00B634E4" w:rsidRDefault="00421ED7" w:rsidP="00421ED7">
            <w:pPr>
              <w:jc w:val="cente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rPr>
            </w:pPr>
          </w:p>
        </w:tc>
        <w:tc>
          <w:tcPr>
            <w:tcW w:w="8471" w:type="dxa"/>
          </w:tcPr>
          <w:p w:rsidR="00421ED7" w:rsidRPr="006B159F" w:rsidRDefault="00651CBF" w:rsidP="00421ED7">
            <w:pPr>
              <w:contextualSpacing/>
              <w:rPr>
                <w:rFonts w:ascii="Arial" w:hAnsi="Arial" w:cs="Arial"/>
              </w:rPr>
            </w:pPr>
            <w:r>
              <w:rPr>
                <w:rFonts w:ascii="Arial" w:hAnsi="Arial" w:cs="Arial"/>
              </w:rPr>
              <w:t xml:space="preserve">An updated was circulated for information. </w:t>
            </w:r>
          </w:p>
        </w:tc>
        <w:tc>
          <w:tcPr>
            <w:tcW w:w="1276" w:type="dxa"/>
            <w:shd w:val="clear" w:color="auto" w:fill="auto"/>
          </w:tcPr>
          <w:p w:rsidR="00421ED7" w:rsidRPr="00B634E4" w:rsidRDefault="00421ED7" w:rsidP="00421ED7">
            <w:pPr>
              <w:jc w:val="cente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rPr>
            </w:pPr>
          </w:p>
        </w:tc>
        <w:tc>
          <w:tcPr>
            <w:tcW w:w="8471" w:type="dxa"/>
          </w:tcPr>
          <w:p w:rsidR="00421ED7" w:rsidRDefault="00421ED7" w:rsidP="00421ED7">
            <w:pPr>
              <w:rPr>
                <w:rFonts w:ascii="Arial" w:hAnsi="Arial" w:cs="Arial"/>
                <w:b/>
              </w:rPr>
            </w:pPr>
          </w:p>
        </w:tc>
        <w:tc>
          <w:tcPr>
            <w:tcW w:w="1276" w:type="dxa"/>
            <w:shd w:val="clear" w:color="auto" w:fill="auto"/>
          </w:tcPr>
          <w:p w:rsidR="00421ED7" w:rsidRPr="00B634E4" w:rsidRDefault="00421ED7" w:rsidP="00421ED7">
            <w:pPr>
              <w:jc w:val="center"/>
              <w:rPr>
                <w:rFonts w:ascii="Arial" w:hAnsi="Arial" w:cs="Arial"/>
                <w:b/>
              </w:rPr>
            </w:pPr>
          </w:p>
        </w:tc>
      </w:tr>
      <w:tr w:rsidR="00421ED7" w:rsidRPr="00B634E4" w:rsidTr="00A04888">
        <w:trPr>
          <w:trHeight w:val="98"/>
        </w:trPr>
        <w:tc>
          <w:tcPr>
            <w:tcW w:w="852" w:type="dxa"/>
          </w:tcPr>
          <w:p w:rsidR="00421ED7" w:rsidRDefault="00421ED7" w:rsidP="00421ED7">
            <w:pPr>
              <w:contextualSpacing/>
              <w:rPr>
                <w:rFonts w:ascii="Arial" w:hAnsi="Arial" w:cs="Arial"/>
                <w:b/>
              </w:rPr>
            </w:pPr>
            <w:r>
              <w:rPr>
                <w:rFonts w:ascii="Arial" w:hAnsi="Arial" w:cs="Arial"/>
                <w:b/>
              </w:rPr>
              <w:t>14.</w:t>
            </w:r>
          </w:p>
        </w:tc>
        <w:tc>
          <w:tcPr>
            <w:tcW w:w="8471" w:type="dxa"/>
          </w:tcPr>
          <w:p w:rsidR="00421ED7" w:rsidRPr="00D151F1" w:rsidRDefault="00421ED7" w:rsidP="00421ED7">
            <w:pPr>
              <w:rPr>
                <w:rFonts w:ascii="Arial" w:hAnsi="Arial" w:cs="Arial"/>
                <w:b/>
              </w:rPr>
            </w:pPr>
            <w:r w:rsidRPr="00E82369">
              <w:rPr>
                <w:rFonts w:ascii="Arial" w:hAnsi="Arial" w:cs="Arial"/>
                <w:b/>
              </w:rPr>
              <w:t xml:space="preserve">Quarterly Low Value Procurement Update </w:t>
            </w:r>
          </w:p>
        </w:tc>
        <w:tc>
          <w:tcPr>
            <w:tcW w:w="1276" w:type="dxa"/>
            <w:shd w:val="clear" w:color="auto" w:fill="auto"/>
          </w:tcPr>
          <w:p w:rsidR="00421ED7" w:rsidRPr="00B634E4" w:rsidRDefault="00421ED7" w:rsidP="00421ED7">
            <w:pPr>
              <w:jc w:val="center"/>
              <w:rPr>
                <w:rFonts w:ascii="Arial" w:hAnsi="Arial" w:cs="Arial"/>
                <w:b/>
              </w:rPr>
            </w:pPr>
          </w:p>
        </w:tc>
      </w:tr>
      <w:tr w:rsidR="00651CBF" w:rsidRPr="00B634E4" w:rsidTr="00A04888">
        <w:trPr>
          <w:trHeight w:val="98"/>
        </w:trPr>
        <w:tc>
          <w:tcPr>
            <w:tcW w:w="852" w:type="dxa"/>
          </w:tcPr>
          <w:p w:rsidR="00651CBF" w:rsidRDefault="00651CBF" w:rsidP="00651CBF">
            <w:pPr>
              <w:contextualSpacing/>
              <w:rPr>
                <w:rFonts w:ascii="Arial" w:hAnsi="Arial" w:cs="Arial"/>
                <w:b/>
              </w:rPr>
            </w:pPr>
          </w:p>
        </w:tc>
        <w:tc>
          <w:tcPr>
            <w:tcW w:w="8471" w:type="dxa"/>
          </w:tcPr>
          <w:p w:rsidR="00651CBF" w:rsidRPr="006B159F" w:rsidRDefault="00651CBF" w:rsidP="00651CBF">
            <w:pPr>
              <w:contextualSpacing/>
              <w:rPr>
                <w:rFonts w:ascii="Arial" w:hAnsi="Arial" w:cs="Arial"/>
              </w:rPr>
            </w:pPr>
            <w:r>
              <w:rPr>
                <w:rFonts w:ascii="Arial" w:hAnsi="Arial" w:cs="Arial"/>
              </w:rPr>
              <w:t xml:space="preserve">An updated was circulated for information. </w:t>
            </w:r>
          </w:p>
        </w:tc>
        <w:tc>
          <w:tcPr>
            <w:tcW w:w="1276" w:type="dxa"/>
            <w:shd w:val="clear" w:color="auto" w:fill="auto"/>
          </w:tcPr>
          <w:p w:rsidR="00651CBF" w:rsidRPr="00B634E4" w:rsidRDefault="00651CBF" w:rsidP="00651CBF">
            <w:pPr>
              <w:jc w:val="center"/>
              <w:rPr>
                <w:rFonts w:ascii="Arial" w:hAnsi="Arial" w:cs="Arial"/>
                <w:b/>
              </w:rPr>
            </w:pPr>
          </w:p>
        </w:tc>
      </w:tr>
      <w:tr w:rsidR="00651CBF" w:rsidRPr="00B634E4" w:rsidTr="00A04888">
        <w:trPr>
          <w:trHeight w:val="98"/>
        </w:trPr>
        <w:tc>
          <w:tcPr>
            <w:tcW w:w="852" w:type="dxa"/>
          </w:tcPr>
          <w:p w:rsidR="00651CBF" w:rsidRDefault="00651CBF" w:rsidP="00651CBF">
            <w:pPr>
              <w:contextualSpacing/>
              <w:rPr>
                <w:rFonts w:ascii="Arial" w:hAnsi="Arial" w:cs="Arial"/>
                <w:b/>
              </w:rPr>
            </w:pPr>
          </w:p>
        </w:tc>
        <w:tc>
          <w:tcPr>
            <w:tcW w:w="8471" w:type="dxa"/>
          </w:tcPr>
          <w:p w:rsidR="00651CBF" w:rsidRPr="00E82369" w:rsidRDefault="00651CBF" w:rsidP="00651CBF">
            <w:pPr>
              <w:rPr>
                <w:rFonts w:ascii="Arial" w:hAnsi="Arial" w:cs="Arial"/>
                <w:b/>
              </w:rPr>
            </w:pPr>
          </w:p>
        </w:tc>
        <w:tc>
          <w:tcPr>
            <w:tcW w:w="1276" w:type="dxa"/>
            <w:shd w:val="clear" w:color="auto" w:fill="auto"/>
          </w:tcPr>
          <w:p w:rsidR="00651CBF" w:rsidRPr="00B634E4" w:rsidRDefault="00651CBF" w:rsidP="00651CBF">
            <w:pPr>
              <w:jc w:val="center"/>
              <w:rPr>
                <w:rFonts w:ascii="Arial" w:hAnsi="Arial" w:cs="Arial"/>
                <w:b/>
              </w:rPr>
            </w:pPr>
          </w:p>
        </w:tc>
      </w:tr>
      <w:tr w:rsidR="00651CBF" w:rsidRPr="00B634E4" w:rsidTr="00A04888">
        <w:trPr>
          <w:trHeight w:val="98"/>
        </w:trPr>
        <w:tc>
          <w:tcPr>
            <w:tcW w:w="852" w:type="dxa"/>
          </w:tcPr>
          <w:p w:rsidR="00651CBF" w:rsidRDefault="00651CBF" w:rsidP="00651CBF">
            <w:pPr>
              <w:contextualSpacing/>
              <w:rPr>
                <w:rFonts w:ascii="Arial" w:hAnsi="Arial" w:cs="Arial"/>
                <w:b/>
              </w:rPr>
            </w:pPr>
            <w:r>
              <w:rPr>
                <w:rFonts w:ascii="Arial" w:hAnsi="Arial" w:cs="Arial"/>
                <w:b/>
              </w:rPr>
              <w:t>15.</w:t>
            </w:r>
          </w:p>
        </w:tc>
        <w:tc>
          <w:tcPr>
            <w:tcW w:w="8471" w:type="dxa"/>
          </w:tcPr>
          <w:p w:rsidR="00651CBF" w:rsidRPr="00D151F1" w:rsidRDefault="00651CBF" w:rsidP="00651CBF">
            <w:pPr>
              <w:contextualSpacing/>
              <w:rPr>
                <w:rFonts w:ascii="Arial" w:hAnsi="Arial" w:cs="Arial"/>
                <w:b/>
                <w:color w:val="000000"/>
              </w:rPr>
            </w:pPr>
            <w:r>
              <w:rPr>
                <w:rFonts w:ascii="Arial" w:hAnsi="Arial" w:cs="Arial"/>
                <w:b/>
                <w:color w:val="000000"/>
              </w:rPr>
              <w:t>Items for Virtual Decision/Chair’s Action</w:t>
            </w:r>
          </w:p>
        </w:tc>
        <w:tc>
          <w:tcPr>
            <w:tcW w:w="1276" w:type="dxa"/>
            <w:shd w:val="clear" w:color="auto" w:fill="auto"/>
          </w:tcPr>
          <w:p w:rsidR="00651CBF" w:rsidRPr="00B634E4" w:rsidRDefault="00651CBF" w:rsidP="00651CBF">
            <w:pPr>
              <w:jc w:val="center"/>
              <w:rPr>
                <w:rFonts w:ascii="Arial" w:hAnsi="Arial" w:cs="Arial"/>
                <w:b/>
              </w:rPr>
            </w:pPr>
          </w:p>
        </w:tc>
      </w:tr>
      <w:tr w:rsidR="00651CBF" w:rsidRPr="00B634E4" w:rsidTr="00A04888">
        <w:trPr>
          <w:trHeight w:val="98"/>
        </w:trPr>
        <w:tc>
          <w:tcPr>
            <w:tcW w:w="852" w:type="dxa"/>
          </w:tcPr>
          <w:p w:rsidR="00651CBF" w:rsidRDefault="00651CBF" w:rsidP="00651CBF">
            <w:pPr>
              <w:contextualSpacing/>
              <w:rPr>
                <w:rFonts w:ascii="Arial" w:hAnsi="Arial" w:cs="Arial"/>
                <w:b/>
              </w:rPr>
            </w:pPr>
          </w:p>
        </w:tc>
        <w:tc>
          <w:tcPr>
            <w:tcW w:w="8471" w:type="dxa"/>
          </w:tcPr>
          <w:p w:rsidR="00651CBF" w:rsidRPr="006B159F" w:rsidRDefault="00651CBF" w:rsidP="00651CBF">
            <w:pPr>
              <w:contextualSpacing/>
              <w:rPr>
                <w:rFonts w:ascii="Arial" w:hAnsi="Arial" w:cs="Arial"/>
                <w:color w:val="000000"/>
              </w:rPr>
            </w:pPr>
            <w:r>
              <w:rPr>
                <w:rFonts w:ascii="Arial" w:hAnsi="Arial" w:cs="Arial"/>
                <w:color w:val="000000"/>
              </w:rPr>
              <w:t xml:space="preserve">H Kenyon took chair’s action to approve the Stroke contract (detailed in the low value procurement update). </w:t>
            </w:r>
          </w:p>
        </w:tc>
        <w:tc>
          <w:tcPr>
            <w:tcW w:w="1276" w:type="dxa"/>
            <w:shd w:val="clear" w:color="auto" w:fill="auto"/>
          </w:tcPr>
          <w:p w:rsidR="00651CBF" w:rsidRPr="00B634E4" w:rsidRDefault="00651CBF" w:rsidP="00651CBF">
            <w:pPr>
              <w:jc w:val="center"/>
              <w:rPr>
                <w:rFonts w:ascii="Arial" w:hAnsi="Arial" w:cs="Arial"/>
                <w:b/>
              </w:rPr>
            </w:pPr>
          </w:p>
        </w:tc>
      </w:tr>
      <w:tr w:rsidR="00651CBF" w:rsidRPr="00B634E4" w:rsidTr="00A04888">
        <w:trPr>
          <w:trHeight w:val="98"/>
        </w:trPr>
        <w:tc>
          <w:tcPr>
            <w:tcW w:w="852" w:type="dxa"/>
          </w:tcPr>
          <w:p w:rsidR="00651CBF" w:rsidRDefault="00651CBF" w:rsidP="00651CBF">
            <w:pPr>
              <w:contextualSpacing/>
              <w:rPr>
                <w:rFonts w:ascii="Arial" w:hAnsi="Arial" w:cs="Arial"/>
                <w:b/>
              </w:rPr>
            </w:pPr>
          </w:p>
        </w:tc>
        <w:tc>
          <w:tcPr>
            <w:tcW w:w="8471" w:type="dxa"/>
          </w:tcPr>
          <w:p w:rsidR="00651CBF" w:rsidRDefault="00651CBF" w:rsidP="00651CBF">
            <w:pPr>
              <w:contextualSpacing/>
              <w:rPr>
                <w:rFonts w:ascii="Arial" w:hAnsi="Arial" w:cs="Arial"/>
                <w:b/>
                <w:color w:val="000000"/>
              </w:rPr>
            </w:pPr>
          </w:p>
        </w:tc>
        <w:tc>
          <w:tcPr>
            <w:tcW w:w="1276" w:type="dxa"/>
            <w:shd w:val="clear" w:color="auto" w:fill="auto"/>
          </w:tcPr>
          <w:p w:rsidR="00651CBF" w:rsidRPr="00B634E4" w:rsidRDefault="00651CBF" w:rsidP="00651CBF">
            <w:pPr>
              <w:jc w:val="center"/>
              <w:rPr>
                <w:rFonts w:ascii="Arial" w:hAnsi="Arial" w:cs="Arial"/>
                <w:b/>
              </w:rPr>
            </w:pPr>
          </w:p>
        </w:tc>
      </w:tr>
      <w:tr w:rsidR="00651CBF" w:rsidRPr="00B634E4" w:rsidTr="00A04888">
        <w:trPr>
          <w:trHeight w:val="98"/>
        </w:trPr>
        <w:tc>
          <w:tcPr>
            <w:tcW w:w="852" w:type="dxa"/>
          </w:tcPr>
          <w:p w:rsidR="00651CBF" w:rsidRDefault="00651CBF" w:rsidP="00651CBF">
            <w:pPr>
              <w:contextualSpacing/>
              <w:rPr>
                <w:rFonts w:ascii="Arial" w:hAnsi="Arial" w:cs="Arial"/>
                <w:b/>
              </w:rPr>
            </w:pPr>
            <w:r>
              <w:rPr>
                <w:rFonts w:ascii="Arial" w:hAnsi="Arial" w:cs="Arial"/>
                <w:b/>
              </w:rPr>
              <w:t>16.</w:t>
            </w:r>
          </w:p>
        </w:tc>
        <w:tc>
          <w:tcPr>
            <w:tcW w:w="8471" w:type="dxa"/>
          </w:tcPr>
          <w:p w:rsidR="00651CBF" w:rsidRPr="00D151F1" w:rsidRDefault="00651CBF" w:rsidP="00651CBF">
            <w:pPr>
              <w:contextualSpacing/>
              <w:rPr>
                <w:rFonts w:ascii="Arial" w:hAnsi="Arial" w:cs="Arial"/>
                <w:b/>
                <w:color w:val="000000"/>
              </w:rPr>
            </w:pPr>
            <w:r>
              <w:rPr>
                <w:rFonts w:ascii="Arial" w:hAnsi="Arial" w:cs="Arial"/>
                <w:b/>
                <w:color w:val="000000"/>
              </w:rPr>
              <w:t>AOB</w:t>
            </w:r>
          </w:p>
        </w:tc>
        <w:tc>
          <w:tcPr>
            <w:tcW w:w="1276" w:type="dxa"/>
            <w:shd w:val="clear" w:color="auto" w:fill="auto"/>
          </w:tcPr>
          <w:p w:rsidR="00651CBF" w:rsidRPr="00B634E4" w:rsidRDefault="00651CBF" w:rsidP="00651CBF">
            <w:pPr>
              <w:jc w:val="center"/>
              <w:rPr>
                <w:rFonts w:ascii="Arial" w:hAnsi="Arial" w:cs="Arial"/>
                <w:b/>
              </w:rPr>
            </w:pPr>
          </w:p>
        </w:tc>
      </w:tr>
      <w:tr w:rsidR="00651CBF" w:rsidRPr="00B634E4" w:rsidTr="00A04888">
        <w:trPr>
          <w:trHeight w:val="98"/>
        </w:trPr>
        <w:tc>
          <w:tcPr>
            <w:tcW w:w="852" w:type="dxa"/>
          </w:tcPr>
          <w:p w:rsidR="00651CBF" w:rsidRDefault="00651CBF" w:rsidP="00651CBF">
            <w:pPr>
              <w:contextualSpacing/>
              <w:rPr>
                <w:rFonts w:ascii="Arial" w:hAnsi="Arial" w:cs="Arial"/>
                <w:b/>
              </w:rPr>
            </w:pPr>
            <w:r>
              <w:rPr>
                <w:rFonts w:ascii="Arial" w:hAnsi="Arial" w:cs="Arial"/>
                <w:b/>
              </w:rPr>
              <w:t>16.1</w:t>
            </w:r>
          </w:p>
        </w:tc>
        <w:tc>
          <w:tcPr>
            <w:tcW w:w="8471" w:type="dxa"/>
          </w:tcPr>
          <w:p w:rsidR="00651CBF" w:rsidRDefault="00651CBF" w:rsidP="00651CBF">
            <w:pPr>
              <w:contextualSpacing/>
              <w:rPr>
                <w:rFonts w:ascii="Arial" w:hAnsi="Arial" w:cs="Arial"/>
                <w:b/>
                <w:color w:val="000000"/>
              </w:rPr>
            </w:pPr>
            <w:r>
              <w:rPr>
                <w:rFonts w:ascii="Arial" w:hAnsi="Arial" w:cs="Arial"/>
                <w:b/>
                <w:color w:val="000000"/>
              </w:rPr>
              <w:t>Charging Update</w:t>
            </w:r>
          </w:p>
        </w:tc>
        <w:tc>
          <w:tcPr>
            <w:tcW w:w="1276" w:type="dxa"/>
            <w:shd w:val="clear" w:color="auto" w:fill="auto"/>
          </w:tcPr>
          <w:p w:rsidR="00651CBF" w:rsidRPr="00B634E4" w:rsidRDefault="00651CBF" w:rsidP="00651CBF">
            <w:pPr>
              <w:jc w:val="center"/>
              <w:rPr>
                <w:rFonts w:ascii="Arial" w:hAnsi="Arial" w:cs="Arial"/>
                <w:b/>
              </w:rPr>
            </w:pPr>
          </w:p>
        </w:tc>
      </w:tr>
      <w:tr w:rsidR="00651CBF" w:rsidRPr="00B634E4" w:rsidTr="00A04888">
        <w:trPr>
          <w:trHeight w:val="98"/>
        </w:trPr>
        <w:tc>
          <w:tcPr>
            <w:tcW w:w="852" w:type="dxa"/>
          </w:tcPr>
          <w:p w:rsidR="00651CBF" w:rsidRDefault="00651CBF" w:rsidP="00651CBF">
            <w:pPr>
              <w:contextualSpacing/>
              <w:rPr>
                <w:rFonts w:ascii="Arial" w:hAnsi="Arial" w:cs="Arial"/>
                <w:b/>
              </w:rPr>
            </w:pPr>
          </w:p>
        </w:tc>
        <w:tc>
          <w:tcPr>
            <w:tcW w:w="8471" w:type="dxa"/>
          </w:tcPr>
          <w:p w:rsidR="00651CBF" w:rsidRDefault="00651CBF" w:rsidP="00651CBF">
            <w:pPr>
              <w:contextualSpacing/>
              <w:rPr>
                <w:rFonts w:ascii="Arial" w:hAnsi="Arial" w:cs="Arial"/>
                <w:color w:val="000000"/>
              </w:rPr>
            </w:pPr>
            <w:r>
              <w:rPr>
                <w:rFonts w:ascii="Arial" w:hAnsi="Arial" w:cs="Arial"/>
                <w:color w:val="000000"/>
              </w:rPr>
              <w:t xml:space="preserve">R Brunton notified the Committee that a report will be </w:t>
            </w:r>
            <w:r w:rsidR="00436948">
              <w:rPr>
                <w:rFonts w:ascii="Arial" w:hAnsi="Arial" w:cs="Arial"/>
                <w:color w:val="000000"/>
              </w:rPr>
              <w:t xml:space="preserve">circulated for virtual approval regarding the fee uplift for residential and domiciliary care as a decision is required </w:t>
            </w:r>
            <w:r w:rsidR="00866B2B">
              <w:rPr>
                <w:rFonts w:ascii="Arial" w:hAnsi="Arial" w:cs="Arial"/>
                <w:color w:val="000000"/>
              </w:rPr>
              <w:t>by the end of February</w:t>
            </w:r>
            <w:r w:rsidR="00436948">
              <w:rPr>
                <w:rFonts w:ascii="Arial" w:hAnsi="Arial" w:cs="Arial"/>
                <w:color w:val="000000"/>
              </w:rPr>
              <w:t xml:space="preserve">. </w:t>
            </w:r>
          </w:p>
          <w:p w:rsidR="00CE4986" w:rsidRDefault="00CE4986" w:rsidP="00651CBF">
            <w:pPr>
              <w:contextualSpacing/>
              <w:rPr>
                <w:rFonts w:ascii="Arial" w:hAnsi="Arial" w:cs="Arial"/>
                <w:color w:val="000000"/>
              </w:rPr>
            </w:pPr>
          </w:p>
          <w:p w:rsidR="00CE4986" w:rsidRDefault="00106F77" w:rsidP="00651CBF">
            <w:pPr>
              <w:contextualSpacing/>
              <w:rPr>
                <w:rFonts w:ascii="Arial" w:hAnsi="Arial" w:cs="Arial"/>
                <w:color w:val="000000"/>
              </w:rPr>
            </w:pPr>
            <w:r>
              <w:rPr>
                <w:rFonts w:ascii="Arial" w:hAnsi="Arial" w:cs="Arial"/>
                <w:color w:val="000000"/>
              </w:rPr>
              <w:t>R Brunton provided a summary</w:t>
            </w:r>
            <w:r w:rsidR="00CE4986">
              <w:rPr>
                <w:rFonts w:ascii="Arial" w:hAnsi="Arial" w:cs="Arial"/>
                <w:color w:val="000000"/>
              </w:rPr>
              <w:t>:</w:t>
            </w:r>
            <w:r w:rsidR="00E44F09">
              <w:rPr>
                <w:rFonts w:ascii="Arial" w:hAnsi="Arial" w:cs="Arial"/>
                <w:color w:val="000000"/>
              </w:rPr>
              <w:t xml:space="preserve"> </w:t>
            </w:r>
          </w:p>
          <w:p w:rsidR="00866B2B" w:rsidRDefault="00866B2B" w:rsidP="00866B2B">
            <w:pPr>
              <w:pStyle w:val="ListParagraph"/>
              <w:numPr>
                <w:ilvl w:val="0"/>
                <w:numId w:val="9"/>
              </w:numPr>
              <w:contextualSpacing/>
              <w:rPr>
                <w:rFonts w:ascii="Arial" w:hAnsi="Arial" w:cs="Arial"/>
                <w:color w:val="000000"/>
              </w:rPr>
            </w:pPr>
            <w:r>
              <w:rPr>
                <w:rFonts w:ascii="Arial" w:hAnsi="Arial" w:cs="Arial"/>
                <w:color w:val="000000"/>
              </w:rPr>
              <w:t xml:space="preserve">There is a gap between ASC funding and financial commitments. </w:t>
            </w:r>
          </w:p>
          <w:p w:rsidR="00CE4986" w:rsidRPr="00866B2B" w:rsidRDefault="00CE4986" w:rsidP="00866B2B">
            <w:pPr>
              <w:pStyle w:val="ListParagraph"/>
              <w:numPr>
                <w:ilvl w:val="0"/>
                <w:numId w:val="9"/>
              </w:numPr>
              <w:contextualSpacing/>
              <w:rPr>
                <w:rFonts w:ascii="Arial" w:hAnsi="Arial" w:cs="Arial"/>
                <w:color w:val="000000"/>
              </w:rPr>
            </w:pPr>
            <w:r>
              <w:rPr>
                <w:rFonts w:ascii="Arial" w:hAnsi="Arial" w:cs="Arial"/>
                <w:color w:val="000000"/>
              </w:rPr>
              <w:t xml:space="preserve">The government has announced an increase in the national minimum wage; which is higher than anticipated. This has impacted on fee setting, particularly in supported living and care at home. </w:t>
            </w:r>
            <w:r w:rsidR="00106F77">
              <w:rPr>
                <w:rFonts w:ascii="Arial" w:hAnsi="Arial" w:cs="Arial"/>
                <w:color w:val="000000"/>
              </w:rPr>
              <w:t xml:space="preserve">The increase </w:t>
            </w:r>
            <w:r w:rsidR="00106F77">
              <w:rPr>
                <w:rFonts w:ascii="Arial" w:hAnsi="Arial" w:cs="Arial"/>
                <w:color w:val="000000"/>
              </w:rPr>
              <w:lastRenderedPageBreak/>
              <w:t>also imp</w:t>
            </w:r>
            <w:r w:rsidR="00866B2B">
              <w:rPr>
                <w:rFonts w:ascii="Arial" w:hAnsi="Arial" w:cs="Arial"/>
                <w:color w:val="000000"/>
              </w:rPr>
              <w:t xml:space="preserve">acts on senior staff whose wages will be </w:t>
            </w:r>
            <w:r w:rsidR="00106F77">
              <w:rPr>
                <w:rFonts w:ascii="Arial" w:hAnsi="Arial" w:cs="Arial"/>
                <w:color w:val="000000"/>
              </w:rPr>
              <w:t xml:space="preserve">increased proportionally. </w:t>
            </w:r>
            <w:r w:rsidR="00866B2B" w:rsidRPr="00866B2B">
              <w:rPr>
                <w:rFonts w:ascii="Arial" w:hAnsi="Arial" w:cs="Arial"/>
                <w:color w:val="000000"/>
              </w:rPr>
              <w:t xml:space="preserve">Current rates of RPI and CPI will be detailed within the report. </w:t>
            </w:r>
          </w:p>
          <w:p w:rsidR="00CE4986" w:rsidRDefault="00CE4986" w:rsidP="004B7E7D">
            <w:pPr>
              <w:pStyle w:val="ListParagraph"/>
              <w:numPr>
                <w:ilvl w:val="0"/>
                <w:numId w:val="9"/>
              </w:numPr>
              <w:contextualSpacing/>
              <w:rPr>
                <w:rFonts w:ascii="Arial" w:hAnsi="Arial" w:cs="Arial"/>
                <w:color w:val="000000"/>
              </w:rPr>
            </w:pPr>
            <w:r>
              <w:rPr>
                <w:rFonts w:ascii="Arial" w:hAnsi="Arial" w:cs="Arial"/>
                <w:color w:val="000000"/>
              </w:rPr>
              <w:t xml:space="preserve">Fee planning and market engagement meetings have been held with providers. </w:t>
            </w:r>
          </w:p>
          <w:p w:rsidR="00CE4986" w:rsidRPr="00866B2B" w:rsidRDefault="00CE4986" w:rsidP="00866B2B">
            <w:pPr>
              <w:pStyle w:val="ListParagraph"/>
              <w:numPr>
                <w:ilvl w:val="0"/>
                <w:numId w:val="9"/>
              </w:numPr>
              <w:contextualSpacing/>
              <w:rPr>
                <w:rFonts w:ascii="Arial" w:hAnsi="Arial" w:cs="Arial"/>
                <w:color w:val="000000"/>
              </w:rPr>
            </w:pPr>
            <w:r>
              <w:rPr>
                <w:rFonts w:ascii="Arial" w:hAnsi="Arial" w:cs="Arial"/>
                <w:color w:val="000000"/>
              </w:rPr>
              <w:t xml:space="preserve">The fair cost of care exercise </w:t>
            </w:r>
            <w:r w:rsidR="00866B2B">
              <w:rPr>
                <w:rFonts w:ascii="Arial" w:hAnsi="Arial" w:cs="Arial"/>
                <w:color w:val="000000"/>
              </w:rPr>
              <w:t xml:space="preserve">for residential care </w:t>
            </w:r>
            <w:r>
              <w:rPr>
                <w:rFonts w:ascii="Arial" w:hAnsi="Arial" w:cs="Arial"/>
                <w:color w:val="000000"/>
              </w:rPr>
              <w:t>was carried out in 2019 and a methodology agreed. The quality p</w:t>
            </w:r>
            <w:r w:rsidR="00866B2B">
              <w:rPr>
                <w:rFonts w:ascii="Arial" w:hAnsi="Arial" w:cs="Arial"/>
                <w:color w:val="000000"/>
              </w:rPr>
              <w:t xml:space="preserve">remium pay element was removed with </w:t>
            </w:r>
            <w:r>
              <w:rPr>
                <w:rFonts w:ascii="Arial" w:hAnsi="Arial" w:cs="Arial"/>
                <w:color w:val="000000"/>
              </w:rPr>
              <w:t xml:space="preserve">homes now required to meet minimum </w:t>
            </w:r>
            <w:r w:rsidR="00866B2B">
              <w:rPr>
                <w:rFonts w:ascii="Arial" w:hAnsi="Arial" w:cs="Arial"/>
                <w:color w:val="000000"/>
              </w:rPr>
              <w:t xml:space="preserve">agreed </w:t>
            </w:r>
            <w:r>
              <w:rPr>
                <w:rFonts w:ascii="Arial" w:hAnsi="Arial" w:cs="Arial"/>
                <w:color w:val="000000"/>
              </w:rPr>
              <w:t xml:space="preserve">standards. Those not meeting the standards are required to use a self–assessment tool. </w:t>
            </w:r>
            <w:r w:rsidR="00866B2B" w:rsidRPr="00866B2B">
              <w:rPr>
                <w:rFonts w:ascii="Arial" w:hAnsi="Arial" w:cs="Arial"/>
                <w:color w:val="000000"/>
              </w:rPr>
              <w:t xml:space="preserve">The residential care fee rate is currently in the lower range across the regional cohort. </w:t>
            </w:r>
          </w:p>
          <w:p w:rsidR="00CE4986" w:rsidRDefault="00CE4986" w:rsidP="004B7E7D">
            <w:pPr>
              <w:pStyle w:val="ListParagraph"/>
              <w:numPr>
                <w:ilvl w:val="0"/>
                <w:numId w:val="9"/>
              </w:numPr>
              <w:contextualSpacing/>
              <w:rPr>
                <w:rFonts w:ascii="Arial" w:hAnsi="Arial" w:cs="Arial"/>
                <w:color w:val="000000"/>
              </w:rPr>
            </w:pPr>
            <w:r>
              <w:rPr>
                <w:rFonts w:ascii="Arial" w:hAnsi="Arial" w:cs="Arial"/>
                <w:color w:val="000000"/>
              </w:rPr>
              <w:t xml:space="preserve">Support at home was subject to a tender in 2019/20. There is a new framework with 9 providers. </w:t>
            </w:r>
            <w:r w:rsidR="00106F77">
              <w:rPr>
                <w:rFonts w:ascii="Arial" w:hAnsi="Arial" w:cs="Arial"/>
                <w:color w:val="000000"/>
              </w:rPr>
              <w:t xml:space="preserve">There has not been a fair cost of care exercise for support at home.  </w:t>
            </w:r>
          </w:p>
          <w:p w:rsidR="00CE4986" w:rsidRDefault="00CE4986" w:rsidP="004B7E7D">
            <w:pPr>
              <w:pStyle w:val="ListParagraph"/>
              <w:numPr>
                <w:ilvl w:val="0"/>
                <w:numId w:val="9"/>
              </w:numPr>
              <w:contextualSpacing/>
              <w:rPr>
                <w:rFonts w:ascii="Arial" w:hAnsi="Arial" w:cs="Arial"/>
                <w:color w:val="000000"/>
              </w:rPr>
            </w:pPr>
            <w:r>
              <w:rPr>
                <w:rFonts w:ascii="Arial" w:hAnsi="Arial" w:cs="Arial"/>
                <w:color w:val="000000"/>
              </w:rPr>
              <w:t xml:space="preserve">Domiciliary care was subject to a tender in 2019. </w:t>
            </w:r>
            <w:r w:rsidR="00106F77">
              <w:rPr>
                <w:rFonts w:ascii="Arial" w:hAnsi="Arial" w:cs="Arial"/>
                <w:color w:val="000000"/>
              </w:rPr>
              <w:t>The current rate is one of the lowest rates</w:t>
            </w:r>
            <w:r w:rsidR="00866B2B">
              <w:rPr>
                <w:rFonts w:ascii="Arial" w:hAnsi="Arial" w:cs="Arial"/>
                <w:color w:val="000000"/>
              </w:rPr>
              <w:t xml:space="preserve"> in the locality</w:t>
            </w:r>
            <w:r w:rsidR="00106F77">
              <w:rPr>
                <w:rFonts w:ascii="Arial" w:hAnsi="Arial" w:cs="Arial"/>
                <w:color w:val="000000"/>
              </w:rPr>
              <w:t xml:space="preserve">. It was noted that the local model results in less travel which impacts on wages. </w:t>
            </w:r>
          </w:p>
          <w:p w:rsidR="00CE4986" w:rsidRDefault="00CE4986" w:rsidP="004B7E7D">
            <w:pPr>
              <w:pStyle w:val="ListParagraph"/>
              <w:numPr>
                <w:ilvl w:val="0"/>
                <w:numId w:val="9"/>
              </w:numPr>
              <w:contextualSpacing/>
              <w:rPr>
                <w:rFonts w:ascii="Arial" w:hAnsi="Arial" w:cs="Arial"/>
                <w:color w:val="000000"/>
              </w:rPr>
            </w:pPr>
            <w:r>
              <w:rPr>
                <w:rFonts w:ascii="Arial" w:hAnsi="Arial" w:cs="Arial"/>
                <w:color w:val="000000"/>
              </w:rPr>
              <w:t xml:space="preserve">Overall occupancy of homes was at 76% in January 2020. This is being monitored. </w:t>
            </w:r>
          </w:p>
          <w:p w:rsidR="00651CBF" w:rsidRDefault="00106F77" w:rsidP="004B7E7D">
            <w:pPr>
              <w:pStyle w:val="ListParagraph"/>
              <w:numPr>
                <w:ilvl w:val="0"/>
                <w:numId w:val="9"/>
              </w:numPr>
              <w:contextualSpacing/>
              <w:rPr>
                <w:rFonts w:ascii="Arial" w:hAnsi="Arial" w:cs="Arial"/>
                <w:color w:val="000000"/>
              </w:rPr>
            </w:pPr>
            <w:r>
              <w:rPr>
                <w:rFonts w:ascii="Arial" w:hAnsi="Arial" w:cs="Arial"/>
                <w:color w:val="000000"/>
              </w:rPr>
              <w:t xml:space="preserve">CHC </w:t>
            </w:r>
            <w:r w:rsidR="00651CBF" w:rsidRPr="00106F77">
              <w:rPr>
                <w:rFonts w:ascii="Arial" w:hAnsi="Arial" w:cs="Arial"/>
                <w:color w:val="000000"/>
              </w:rPr>
              <w:t xml:space="preserve">are a part of fee setting.  </w:t>
            </w:r>
            <w:r>
              <w:rPr>
                <w:rFonts w:ascii="Arial" w:hAnsi="Arial" w:cs="Arial"/>
                <w:color w:val="000000"/>
              </w:rPr>
              <w:t>The rate for CHC</w:t>
            </w:r>
            <w:r w:rsidR="00651CBF" w:rsidRPr="00106F77">
              <w:rPr>
                <w:rFonts w:ascii="Arial" w:hAnsi="Arial" w:cs="Arial"/>
                <w:color w:val="000000"/>
              </w:rPr>
              <w:t xml:space="preserve"> is in relation to the basic rate for social care with added on funded nursing care. </w:t>
            </w:r>
          </w:p>
          <w:p w:rsidR="00106F77" w:rsidRDefault="00106F77" w:rsidP="00106F77">
            <w:pPr>
              <w:contextualSpacing/>
              <w:rPr>
                <w:rFonts w:ascii="Arial" w:hAnsi="Arial" w:cs="Arial"/>
                <w:color w:val="000000"/>
              </w:rPr>
            </w:pPr>
          </w:p>
          <w:p w:rsidR="00651CBF" w:rsidRPr="005F4C1C" w:rsidRDefault="00106F77" w:rsidP="00106F77">
            <w:pPr>
              <w:contextualSpacing/>
              <w:rPr>
                <w:rFonts w:ascii="Arial" w:hAnsi="Arial" w:cs="Arial"/>
                <w:color w:val="000000"/>
              </w:rPr>
            </w:pPr>
            <w:r>
              <w:rPr>
                <w:rFonts w:ascii="Arial" w:hAnsi="Arial" w:cs="Arial"/>
                <w:color w:val="000000"/>
              </w:rPr>
              <w:t>The virtual report will include 4 offers and a table will outline the overall percentage uplifts.  The anticipated cost is approximately £2m gross expenditure. There should also be an increase in income.  The net impact is approximately £1.5m. CHC costs are additional (approximately £350k)</w:t>
            </w:r>
            <w:r w:rsidR="009A536A">
              <w:rPr>
                <w:rFonts w:ascii="Arial" w:hAnsi="Arial" w:cs="Arial"/>
                <w:color w:val="000000"/>
              </w:rPr>
              <w:t>.</w:t>
            </w:r>
          </w:p>
        </w:tc>
        <w:tc>
          <w:tcPr>
            <w:tcW w:w="1276" w:type="dxa"/>
            <w:shd w:val="clear" w:color="auto" w:fill="auto"/>
          </w:tcPr>
          <w:p w:rsidR="00651CBF" w:rsidRPr="00B634E4" w:rsidRDefault="00651CBF" w:rsidP="00651CBF">
            <w:pPr>
              <w:jc w:val="center"/>
              <w:rPr>
                <w:rFonts w:ascii="Arial" w:hAnsi="Arial" w:cs="Arial"/>
                <w:b/>
              </w:rPr>
            </w:pPr>
          </w:p>
        </w:tc>
      </w:tr>
      <w:tr w:rsidR="00651CBF" w:rsidRPr="00B634E4" w:rsidTr="00A04888">
        <w:trPr>
          <w:trHeight w:val="98"/>
        </w:trPr>
        <w:tc>
          <w:tcPr>
            <w:tcW w:w="852" w:type="dxa"/>
          </w:tcPr>
          <w:p w:rsidR="00651CBF" w:rsidRDefault="00651CBF" w:rsidP="00651CBF">
            <w:pPr>
              <w:contextualSpacing/>
              <w:rPr>
                <w:rFonts w:ascii="Arial" w:hAnsi="Arial" w:cs="Arial"/>
                <w:b/>
              </w:rPr>
            </w:pPr>
          </w:p>
        </w:tc>
        <w:tc>
          <w:tcPr>
            <w:tcW w:w="8471" w:type="dxa"/>
          </w:tcPr>
          <w:p w:rsidR="00651CBF" w:rsidRDefault="00651CBF" w:rsidP="00651CBF">
            <w:pPr>
              <w:contextualSpacing/>
              <w:rPr>
                <w:rFonts w:ascii="Arial" w:hAnsi="Arial" w:cs="Arial"/>
                <w:b/>
                <w:color w:val="000000"/>
              </w:rPr>
            </w:pPr>
          </w:p>
        </w:tc>
        <w:tc>
          <w:tcPr>
            <w:tcW w:w="1276" w:type="dxa"/>
            <w:shd w:val="clear" w:color="auto" w:fill="auto"/>
          </w:tcPr>
          <w:p w:rsidR="00651CBF" w:rsidRPr="00B634E4" w:rsidRDefault="00651CBF" w:rsidP="00651CBF">
            <w:pPr>
              <w:jc w:val="center"/>
              <w:rPr>
                <w:rFonts w:ascii="Arial" w:hAnsi="Arial" w:cs="Arial"/>
                <w:b/>
              </w:rPr>
            </w:pPr>
          </w:p>
        </w:tc>
      </w:tr>
      <w:tr w:rsidR="00651CBF" w:rsidRPr="00B634E4" w:rsidTr="00A04888">
        <w:trPr>
          <w:trHeight w:val="98"/>
        </w:trPr>
        <w:tc>
          <w:tcPr>
            <w:tcW w:w="852" w:type="dxa"/>
          </w:tcPr>
          <w:p w:rsidR="00651CBF" w:rsidRDefault="00651CBF" w:rsidP="00651CBF">
            <w:pPr>
              <w:contextualSpacing/>
              <w:rPr>
                <w:rFonts w:ascii="Arial" w:hAnsi="Arial" w:cs="Arial"/>
                <w:b/>
              </w:rPr>
            </w:pPr>
          </w:p>
        </w:tc>
        <w:tc>
          <w:tcPr>
            <w:tcW w:w="8471" w:type="dxa"/>
          </w:tcPr>
          <w:p w:rsidR="00651CBF" w:rsidRDefault="00651CBF" w:rsidP="00651CBF">
            <w:pPr>
              <w:contextualSpacing/>
              <w:rPr>
                <w:rFonts w:ascii="Arial" w:hAnsi="Arial" w:cs="Arial"/>
                <w:b/>
                <w:color w:val="000000"/>
              </w:rPr>
            </w:pPr>
            <w:r>
              <w:rPr>
                <w:rFonts w:ascii="Arial" w:hAnsi="Arial" w:cs="Arial"/>
                <w:b/>
                <w:color w:val="000000"/>
              </w:rPr>
              <w:t>Date and Time of Next Meeting:</w:t>
            </w:r>
          </w:p>
          <w:p w:rsidR="00651CBF" w:rsidRPr="00B51999" w:rsidRDefault="00651CBF" w:rsidP="00651CBF">
            <w:pPr>
              <w:contextualSpacing/>
              <w:rPr>
                <w:rFonts w:ascii="Arial" w:hAnsi="Arial" w:cs="Arial"/>
                <w:b/>
                <w:color w:val="000000"/>
              </w:rPr>
            </w:pPr>
            <w:r>
              <w:rPr>
                <w:rFonts w:ascii="Arial" w:hAnsi="Arial" w:cs="Arial"/>
                <w:b/>
                <w:color w:val="000000"/>
              </w:rPr>
              <w:t>Wednesday 11</w:t>
            </w:r>
            <w:r w:rsidRPr="00E82369">
              <w:rPr>
                <w:rFonts w:ascii="Arial" w:hAnsi="Arial" w:cs="Arial"/>
                <w:b/>
                <w:color w:val="000000"/>
                <w:vertAlign w:val="superscript"/>
              </w:rPr>
              <w:t>th</w:t>
            </w:r>
            <w:r>
              <w:rPr>
                <w:rFonts w:ascii="Arial" w:hAnsi="Arial" w:cs="Arial"/>
                <w:b/>
                <w:color w:val="000000"/>
              </w:rPr>
              <w:t xml:space="preserve"> March 2020, 9-11, Crosland Suite, Grimsby Town Hall</w:t>
            </w:r>
          </w:p>
        </w:tc>
        <w:tc>
          <w:tcPr>
            <w:tcW w:w="1276" w:type="dxa"/>
            <w:shd w:val="clear" w:color="auto" w:fill="auto"/>
          </w:tcPr>
          <w:p w:rsidR="00651CBF" w:rsidRPr="00B634E4" w:rsidRDefault="00651CBF" w:rsidP="00651CBF">
            <w:pPr>
              <w:jc w:val="center"/>
              <w:rPr>
                <w:rFonts w:ascii="Arial" w:hAnsi="Arial" w:cs="Arial"/>
                <w:b/>
              </w:rPr>
            </w:pPr>
          </w:p>
        </w:tc>
      </w:tr>
      <w:tr w:rsidR="00651CBF" w:rsidRPr="00B634E4" w:rsidTr="00A04888">
        <w:trPr>
          <w:trHeight w:val="98"/>
        </w:trPr>
        <w:tc>
          <w:tcPr>
            <w:tcW w:w="852" w:type="dxa"/>
          </w:tcPr>
          <w:p w:rsidR="00651CBF" w:rsidRDefault="00651CBF" w:rsidP="00651CBF">
            <w:pPr>
              <w:contextualSpacing/>
              <w:rPr>
                <w:rFonts w:ascii="Arial" w:hAnsi="Arial" w:cs="Arial"/>
                <w:b/>
                <w:color w:val="000000"/>
              </w:rPr>
            </w:pPr>
          </w:p>
        </w:tc>
        <w:tc>
          <w:tcPr>
            <w:tcW w:w="8471" w:type="dxa"/>
          </w:tcPr>
          <w:p w:rsidR="00651CBF" w:rsidRPr="00BD43C1" w:rsidRDefault="00651CBF" w:rsidP="00651CBF">
            <w:pPr>
              <w:contextualSpacing/>
              <w:rPr>
                <w:rFonts w:ascii="Arial" w:hAnsi="Arial" w:cs="Arial"/>
                <w:b/>
              </w:rPr>
            </w:pPr>
          </w:p>
        </w:tc>
        <w:tc>
          <w:tcPr>
            <w:tcW w:w="1276" w:type="dxa"/>
            <w:shd w:val="clear" w:color="auto" w:fill="auto"/>
          </w:tcPr>
          <w:p w:rsidR="00651CBF" w:rsidRPr="00B634E4" w:rsidRDefault="00651CBF" w:rsidP="00651CBF">
            <w:pPr>
              <w:jc w:val="center"/>
              <w:rPr>
                <w:rFonts w:ascii="Arial" w:hAnsi="Arial" w:cs="Arial"/>
                <w:b/>
              </w:rPr>
            </w:pPr>
          </w:p>
        </w:tc>
      </w:tr>
    </w:tbl>
    <w:p w:rsidR="00BF12FE" w:rsidRPr="00B634E4" w:rsidRDefault="00BF12FE" w:rsidP="0049558C">
      <w:pPr>
        <w:contextualSpacing/>
        <w:rPr>
          <w:rFonts w:ascii="Arial" w:hAnsi="Arial" w:cs="Arial"/>
        </w:rPr>
      </w:pPr>
    </w:p>
    <w:sectPr w:rsidR="00BF12FE" w:rsidRPr="00B634E4" w:rsidSect="004C0765">
      <w:headerReference w:type="default" r:id="rId8"/>
      <w:footerReference w:type="even" r:id="rId9"/>
      <w:footerReference w:type="default" r:id="rId10"/>
      <w:pgSz w:w="11906" w:h="16838"/>
      <w:pgMar w:top="1134" w:right="1418" w:bottom="709"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09" w:rsidRDefault="00030409">
      <w:r>
        <w:separator/>
      </w:r>
    </w:p>
  </w:endnote>
  <w:endnote w:type="continuationSeparator" w:id="0">
    <w:p w:rsidR="00030409" w:rsidRDefault="0003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86" w:rsidRDefault="00CE4986" w:rsidP="00040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986" w:rsidRDefault="00CE4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86" w:rsidRPr="0059564D" w:rsidRDefault="00CE4986" w:rsidP="000403E4">
    <w:pPr>
      <w:pStyle w:val="Footer"/>
      <w:framePr w:wrap="around" w:vAnchor="text" w:hAnchor="margin" w:xAlign="center" w:y="1"/>
      <w:rPr>
        <w:rStyle w:val="PageNumber"/>
        <w:rFonts w:ascii="Arial" w:hAnsi="Arial" w:cs="Arial"/>
        <w:b/>
      </w:rPr>
    </w:pPr>
    <w:r w:rsidRPr="0059564D">
      <w:rPr>
        <w:rStyle w:val="PageNumber"/>
        <w:rFonts w:ascii="Arial" w:hAnsi="Arial" w:cs="Arial"/>
      </w:rPr>
      <w:fldChar w:fldCharType="begin"/>
    </w:r>
    <w:r w:rsidRPr="0059564D">
      <w:rPr>
        <w:rStyle w:val="PageNumber"/>
        <w:rFonts w:ascii="Arial" w:hAnsi="Arial" w:cs="Arial"/>
      </w:rPr>
      <w:instrText xml:space="preserve">PAGE  </w:instrText>
    </w:r>
    <w:r w:rsidRPr="0059564D">
      <w:rPr>
        <w:rStyle w:val="PageNumber"/>
        <w:rFonts w:ascii="Arial" w:hAnsi="Arial" w:cs="Arial"/>
      </w:rPr>
      <w:fldChar w:fldCharType="separate"/>
    </w:r>
    <w:r w:rsidR="00896DA4">
      <w:rPr>
        <w:rStyle w:val="PageNumber"/>
        <w:rFonts w:ascii="Arial" w:hAnsi="Arial" w:cs="Arial"/>
        <w:noProof/>
      </w:rPr>
      <w:t>1</w:t>
    </w:r>
    <w:r w:rsidRPr="0059564D">
      <w:rPr>
        <w:rStyle w:val="PageNumber"/>
        <w:rFonts w:ascii="Arial" w:hAnsi="Arial" w:cs="Arial"/>
      </w:rPr>
      <w:fldChar w:fldCharType="end"/>
    </w:r>
  </w:p>
  <w:p w:rsidR="00CE4986" w:rsidRDefault="00CE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09" w:rsidRDefault="00030409">
      <w:r>
        <w:separator/>
      </w:r>
    </w:p>
  </w:footnote>
  <w:footnote w:type="continuationSeparator" w:id="0">
    <w:p w:rsidR="00030409" w:rsidRDefault="00030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86" w:rsidRPr="001E0D56" w:rsidRDefault="00CE4986">
    <w:pPr>
      <w:pStyle w:val="Header"/>
      <w:rPr>
        <w:rFonts w:ascii="Arial" w:hAnsi="Arial" w:cs="Arial"/>
        <w:lang w:val="en-GB"/>
      </w:rPr>
    </w:pPr>
    <w:r>
      <w:rPr>
        <w:rFonts w:ascii="Arial" w:hAnsi="Arial" w:cs="Arial"/>
        <w:noProof/>
        <w:lang w:val="en-GB" w:eastAsia="en-GB"/>
      </w:rPr>
      <w:drawing>
        <wp:anchor distT="0" distB="0" distL="114300" distR="114300" simplePos="0" relativeHeight="251657728" behindDoc="0" locked="1" layoutInCell="1" allowOverlap="0">
          <wp:simplePos x="0" y="0"/>
          <wp:positionH relativeFrom="page">
            <wp:posOffset>5800725</wp:posOffset>
          </wp:positionH>
          <wp:positionV relativeFrom="page">
            <wp:posOffset>161925</wp:posOffset>
          </wp:positionV>
          <wp:extent cx="1390650" cy="649605"/>
          <wp:effectExtent l="0" t="0" r="0" b="0"/>
          <wp:wrapNone/>
          <wp:docPr id="1" name="Picture 3" descr="Description: NElincsCC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lincsCC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986" w:rsidRPr="00FC3E79" w:rsidRDefault="00CE4986">
    <w:pPr>
      <w:pStyle w:val="Header"/>
      <w:rPr>
        <w:rFonts w:ascii="Arial" w:hAnsi="Arial" w:cs="Arial"/>
        <w:lang w:val="en-GB"/>
      </w:rPr>
    </w:pPr>
  </w:p>
  <w:p w:rsidR="00CE4986" w:rsidRPr="00494ED0" w:rsidRDefault="00CE4986" w:rsidP="00B358F2">
    <w:pPr>
      <w:tabs>
        <w:tab w:val="center" w:pos="4153"/>
        <w:tab w:val="right" w:pos="8306"/>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4571"/>
    <w:multiLevelType w:val="hybridMultilevel"/>
    <w:tmpl w:val="79D6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F7448"/>
    <w:multiLevelType w:val="hybridMultilevel"/>
    <w:tmpl w:val="7A04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7755B"/>
    <w:multiLevelType w:val="hybridMultilevel"/>
    <w:tmpl w:val="E5626DFC"/>
    <w:lvl w:ilvl="0" w:tplc="08090001">
      <w:start w:val="1"/>
      <w:numFmt w:val="bullet"/>
      <w:lvlText w:val=""/>
      <w:lvlJc w:val="left"/>
      <w:pPr>
        <w:ind w:left="1602" w:hanging="360"/>
      </w:pPr>
      <w:rPr>
        <w:rFonts w:ascii="Symbol" w:hAnsi="Symbo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3" w15:restartNumberingAfterBreak="0">
    <w:nsid w:val="3C8C199B"/>
    <w:multiLevelType w:val="hybridMultilevel"/>
    <w:tmpl w:val="EB9C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90036"/>
    <w:multiLevelType w:val="hybridMultilevel"/>
    <w:tmpl w:val="A596D6A8"/>
    <w:lvl w:ilvl="0" w:tplc="08090001">
      <w:start w:val="1"/>
      <w:numFmt w:val="bullet"/>
      <w:lvlText w:val=""/>
      <w:lvlJc w:val="left"/>
      <w:pPr>
        <w:ind w:left="1602" w:hanging="360"/>
      </w:pPr>
      <w:rPr>
        <w:rFonts w:ascii="Symbol" w:hAnsi="Symbo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5" w15:restartNumberingAfterBreak="0">
    <w:nsid w:val="41F4781C"/>
    <w:multiLevelType w:val="hybridMultilevel"/>
    <w:tmpl w:val="5E963098"/>
    <w:lvl w:ilvl="0" w:tplc="08090001">
      <w:start w:val="1"/>
      <w:numFmt w:val="bullet"/>
      <w:lvlText w:val=""/>
      <w:lvlJc w:val="left"/>
      <w:pPr>
        <w:ind w:left="1602" w:hanging="360"/>
      </w:pPr>
      <w:rPr>
        <w:rFonts w:ascii="Symbol" w:hAnsi="Symbo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6" w15:restartNumberingAfterBreak="0">
    <w:nsid w:val="5CFD1744"/>
    <w:multiLevelType w:val="hybridMultilevel"/>
    <w:tmpl w:val="631E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30247"/>
    <w:multiLevelType w:val="hybridMultilevel"/>
    <w:tmpl w:val="2E7C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87423"/>
    <w:multiLevelType w:val="hybridMultilevel"/>
    <w:tmpl w:val="7A5A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E46FD"/>
    <w:multiLevelType w:val="hybridMultilevel"/>
    <w:tmpl w:val="535A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C60E8"/>
    <w:multiLevelType w:val="hybridMultilevel"/>
    <w:tmpl w:val="184A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A3F07"/>
    <w:multiLevelType w:val="hybridMultilevel"/>
    <w:tmpl w:val="8564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9"/>
  </w:num>
  <w:num w:numId="6">
    <w:abstractNumId w:val="8"/>
  </w:num>
  <w:num w:numId="7">
    <w:abstractNumId w:val="11"/>
  </w:num>
  <w:num w:numId="8">
    <w:abstractNumId w:val="10"/>
  </w:num>
  <w:num w:numId="9">
    <w:abstractNumId w:val="6"/>
  </w:num>
  <w:num w:numId="10">
    <w:abstractNumId w:val="5"/>
  </w:num>
  <w:num w:numId="11">
    <w:abstractNumId w:val="4"/>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B7"/>
    <w:rsid w:val="000004DB"/>
    <w:rsid w:val="00000718"/>
    <w:rsid w:val="00000776"/>
    <w:rsid w:val="00000977"/>
    <w:rsid w:val="0000126E"/>
    <w:rsid w:val="00001276"/>
    <w:rsid w:val="000012E0"/>
    <w:rsid w:val="00001467"/>
    <w:rsid w:val="0000182E"/>
    <w:rsid w:val="0000198C"/>
    <w:rsid w:val="000019DA"/>
    <w:rsid w:val="00001F33"/>
    <w:rsid w:val="0000237A"/>
    <w:rsid w:val="0000248A"/>
    <w:rsid w:val="0000287A"/>
    <w:rsid w:val="00002A29"/>
    <w:rsid w:val="00002CFA"/>
    <w:rsid w:val="00002DA2"/>
    <w:rsid w:val="00002F98"/>
    <w:rsid w:val="00003514"/>
    <w:rsid w:val="000035CC"/>
    <w:rsid w:val="0000397E"/>
    <w:rsid w:val="00003A26"/>
    <w:rsid w:val="000040D5"/>
    <w:rsid w:val="00004822"/>
    <w:rsid w:val="00004880"/>
    <w:rsid w:val="00004E9D"/>
    <w:rsid w:val="00005114"/>
    <w:rsid w:val="0000518B"/>
    <w:rsid w:val="000056B5"/>
    <w:rsid w:val="0000590C"/>
    <w:rsid w:val="00005B0E"/>
    <w:rsid w:val="00005BC9"/>
    <w:rsid w:val="00005E3C"/>
    <w:rsid w:val="00005EF4"/>
    <w:rsid w:val="00005FA1"/>
    <w:rsid w:val="000064EA"/>
    <w:rsid w:val="0000699F"/>
    <w:rsid w:val="00006A06"/>
    <w:rsid w:val="00006C17"/>
    <w:rsid w:val="00006E1A"/>
    <w:rsid w:val="00007143"/>
    <w:rsid w:val="0000727E"/>
    <w:rsid w:val="000072D6"/>
    <w:rsid w:val="00007581"/>
    <w:rsid w:val="00007633"/>
    <w:rsid w:val="00007970"/>
    <w:rsid w:val="00010084"/>
    <w:rsid w:val="000101E3"/>
    <w:rsid w:val="000105E4"/>
    <w:rsid w:val="00010B99"/>
    <w:rsid w:val="00010DDE"/>
    <w:rsid w:val="00010E3A"/>
    <w:rsid w:val="00010EEB"/>
    <w:rsid w:val="0001102C"/>
    <w:rsid w:val="00011038"/>
    <w:rsid w:val="000110D5"/>
    <w:rsid w:val="00011101"/>
    <w:rsid w:val="0001145B"/>
    <w:rsid w:val="000119F0"/>
    <w:rsid w:val="00011A79"/>
    <w:rsid w:val="00012013"/>
    <w:rsid w:val="00012061"/>
    <w:rsid w:val="00012223"/>
    <w:rsid w:val="000124B6"/>
    <w:rsid w:val="0001252B"/>
    <w:rsid w:val="0001267E"/>
    <w:rsid w:val="00012995"/>
    <w:rsid w:val="00013262"/>
    <w:rsid w:val="000132A9"/>
    <w:rsid w:val="0001336B"/>
    <w:rsid w:val="00013441"/>
    <w:rsid w:val="000137FC"/>
    <w:rsid w:val="00013A59"/>
    <w:rsid w:val="00013A72"/>
    <w:rsid w:val="000141AF"/>
    <w:rsid w:val="000144EC"/>
    <w:rsid w:val="00014806"/>
    <w:rsid w:val="00014A21"/>
    <w:rsid w:val="00014B0E"/>
    <w:rsid w:val="00015897"/>
    <w:rsid w:val="00015A15"/>
    <w:rsid w:val="00016A3A"/>
    <w:rsid w:val="00016AB4"/>
    <w:rsid w:val="00016DCB"/>
    <w:rsid w:val="0001717D"/>
    <w:rsid w:val="000171D3"/>
    <w:rsid w:val="000173ED"/>
    <w:rsid w:val="00017641"/>
    <w:rsid w:val="000178C1"/>
    <w:rsid w:val="000179D6"/>
    <w:rsid w:val="00017A51"/>
    <w:rsid w:val="00017B6D"/>
    <w:rsid w:val="00017D0C"/>
    <w:rsid w:val="0002000C"/>
    <w:rsid w:val="000200DA"/>
    <w:rsid w:val="00020130"/>
    <w:rsid w:val="0002022F"/>
    <w:rsid w:val="00020309"/>
    <w:rsid w:val="000204BC"/>
    <w:rsid w:val="000208BA"/>
    <w:rsid w:val="00020981"/>
    <w:rsid w:val="00020A05"/>
    <w:rsid w:val="00020F00"/>
    <w:rsid w:val="00021382"/>
    <w:rsid w:val="00021694"/>
    <w:rsid w:val="00021FDB"/>
    <w:rsid w:val="0002234F"/>
    <w:rsid w:val="000224CF"/>
    <w:rsid w:val="00022526"/>
    <w:rsid w:val="00022AD8"/>
    <w:rsid w:val="00022C74"/>
    <w:rsid w:val="00022DF4"/>
    <w:rsid w:val="00022E20"/>
    <w:rsid w:val="0002328A"/>
    <w:rsid w:val="0002342F"/>
    <w:rsid w:val="00023570"/>
    <w:rsid w:val="00023686"/>
    <w:rsid w:val="00023AEB"/>
    <w:rsid w:val="00023B14"/>
    <w:rsid w:val="00023FEA"/>
    <w:rsid w:val="00024252"/>
    <w:rsid w:val="0002451E"/>
    <w:rsid w:val="00024DDC"/>
    <w:rsid w:val="00024E44"/>
    <w:rsid w:val="000250D3"/>
    <w:rsid w:val="00025246"/>
    <w:rsid w:val="000253AA"/>
    <w:rsid w:val="000259D0"/>
    <w:rsid w:val="00025CC1"/>
    <w:rsid w:val="00026263"/>
    <w:rsid w:val="000262F6"/>
    <w:rsid w:val="000264FB"/>
    <w:rsid w:val="000265AB"/>
    <w:rsid w:val="000267D2"/>
    <w:rsid w:val="00026A31"/>
    <w:rsid w:val="00026ACA"/>
    <w:rsid w:val="00026C70"/>
    <w:rsid w:val="00026D55"/>
    <w:rsid w:val="00027016"/>
    <w:rsid w:val="000271ED"/>
    <w:rsid w:val="00027618"/>
    <w:rsid w:val="00030227"/>
    <w:rsid w:val="00030409"/>
    <w:rsid w:val="00030602"/>
    <w:rsid w:val="000306AA"/>
    <w:rsid w:val="000307A5"/>
    <w:rsid w:val="00030803"/>
    <w:rsid w:val="0003096A"/>
    <w:rsid w:val="00031190"/>
    <w:rsid w:val="00031B5E"/>
    <w:rsid w:val="00031CDB"/>
    <w:rsid w:val="00031DC2"/>
    <w:rsid w:val="00032227"/>
    <w:rsid w:val="00032413"/>
    <w:rsid w:val="00032572"/>
    <w:rsid w:val="0003257B"/>
    <w:rsid w:val="0003268E"/>
    <w:rsid w:val="000327DF"/>
    <w:rsid w:val="00032A79"/>
    <w:rsid w:val="00032BF2"/>
    <w:rsid w:val="00032F64"/>
    <w:rsid w:val="000331E4"/>
    <w:rsid w:val="00033260"/>
    <w:rsid w:val="0003332C"/>
    <w:rsid w:val="00033416"/>
    <w:rsid w:val="0003365A"/>
    <w:rsid w:val="000337CF"/>
    <w:rsid w:val="000339BF"/>
    <w:rsid w:val="00033DB9"/>
    <w:rsid w:val="0003408E"/>
    <w:rsid w:val="00034221"/>
    <w:rsid w:val="0003430C"/>
    <w:rsid w:val="0003446D"/>
    <w:rsid w:val="00034507"/>
    <w:rsid w:val="0003473F"/>
    <w:rsid w:val="000347FA"/>
    <w:rsid w:val="0003491D"/>
    <w:rsid w:val="000349EB"/>
    <w:rsid w:val="00034B15"/>
    <w:rsid w:val="00034EF2"/>
    <w:rsid w:val="00035228"/>
    <w:rsid w:val="00035442"/>
    <w:rsid w:val="00035DF0"/>
    <w:rsid w:val="00035E66"/>
    <w:rsid w:val="000360AF"/>
    <w:rsid w:val="00036365"/>
    <w:rsid w:val="000363E7"/>
    <w:rsid w:val="0003643D"/>
    <w:rsid w:val="000364D5"/>
    <w:rsid w:val="00036731"/>
    <w:rsid w:val="0003688B"/>
    <w:rsid w:val="000368B6"/>
    <w:rsid w:val="0003692D"/>
    <w:rsid w:val="00036C77"/>
    <w:rsid w:val="00036EF0"/>
    <w:rsid w:val="00037079"/>
    <w:rsid w:val="00037132"/>
    <w:rsid w:val="00037616"/>
    <w:rsid w:val="0004003B"/>
    <w:rsid w:val="00040161"/>
    <w:rsid w:val="000402F3"/>
    <w:rsid w:val="000403E4"/>
    <w:rsid w:val="00040630"/>
    <w:rsid w:val="00040C88"/>
    <w:rsid w:val="00040D86"/>
    <w:rsid w:val="00041110"/>
    <w:rsid w:val="0004161C"/>
    <w:rsid w:val="00041916"/>
    <w:rsid w:val="0004229C"/>
    <w:rsid w:val="00042323"/>
    <w:rsid w:val="000423A7"/>
    <w:rsid w:val="00042488"/>
    <w:rsid w:val="00042998"/>
    <w:rsid w:val="00042E27"/>
    <w:rsid w:val="00042F90"/>
    <w:rsid w:val="00043062"/>
    <w:rsid w:val="00043753"/>
    <w:rsid w:val="00043A56"/>
    <w:rsid w:val="00043AAB"/>
    <w:rsid w:val="00043B09"/>
    <w:rsid w:val="00043B8E"/>
    <w:rsid w:val="00043EE5"/>
    <w:rsid w:val="00043EF0"/>
    <w:rsid w:val="0004408E"/>
    <w:rsid w:val="000446D7"/>
    <w:rsid w:val="00044701"/>
    <w:rsid w:val="000447AA"/>
    <w:rsid w:val="0004485A"/>
    <w:rsid w:val="00044975"/>
    <w:rsid w:val="00045245"/>
    <w:rsid w:val="000454B8"/>
    <w:rsid w:val="000459A5"/>
    <w:rsid w:val="00045BF5"/>
    <w:rsid w:val="000461CB"/>
    <w:rsid w:val="00046292"/>
    <w:rsid w:val="000462A5"/>
    <w:rsid w:val="0004672B"/>
    <w:rsid w:val="000467A1"/>
    <w:rsid w:val="00046A6D"/>
    <w:rsid w:val="00046D0C"/>
    <w:rsid w:val="00046D77"/>
    <w:rsid w:val="00046EC1"/>
    <w:rsid w:val="00046FFD"/>
    <w:rsid w:val="000476B6"/>
    <w:rsid w:val="00047AF9"/>
    <w:rsid w:val="00047B2C"/>
    <w:rsid w:val="00050072"/>
    <w:rsid w:val="000501EA"/>
    <w:rsid w:val="00050358"/>
    <w:rsid w:val="000503A7"/>
    <w:rsid w:val="00050849"/>
    <w:rsid w:val="00050963"/>
    <w:rsid w:val="0005098E"/>
    <w:rsid w:val="000509D7"/>
    <w:rsid w:val="00050BEA"/>
    <w:rsid w:val="00050DAE"/>
    <w:rsid w:val="00050ED1"/>
    <w:rsid w:val="0005102E"/>
    <w:rsid w:val="00051077"/>
    <w:rsid w:val="000517E6"/>
    <w:rsid w:val="0005188A"/>
    <w:rsid w:val="0005190B"/>
    <w:rsid w:val="00051D58"/>
    <w:rsid w:val="00051EA6"/>
    <w:rsid w:val="00052034"/>
    <w:rsid w:val="000520B1"/>
    <w:rsid w:val="000521DC"/>
    <w:rsid w:val="000523F6"/>
    <w:rsid w:val="00052ECD"/>
    <w:rsid w:val="00052F11"/>
    <w:rsid w:val="00052FDE"/>
    <w:rsid w:val="000536F3"/>
    <w:rsid w:val="000539B0"/>
    <w:rsid w:val="00054047"/>
    <w:rsid w:val="0005417E"/>
    <w:rsid w:val="000545A3"/>
    <w:rsid w:val="000548C7"/>
    <w:rsid w:val="00054ADE"/>
    <w:rsid w:val="00054B04"/>
    <w:rsid w:val="00054B9C"/>
    <w:rsid w:val="00054C03"/>
    <w:rsid w:val="00054D89"/>
    <w:rsid w:val="00054FF6"/>
    <w:rsid w:val="0005511F"/>
    <w:rsid w:val="000552E0"/>
    <w:rsid w:val="0005543D"/>
    <w:rsid w:val="000554A5"/>
    <w:rsid w:val="000555B6"/>
    <w:rsid w:val="0005575F"/>
    <w:rsid w:val="00055C02"/>
    <w:rsid w:val="00055FFB"/>
    <w:rsid w:val="00056834"/>
    <w:rsid w:val="00056C1F"/>
    <w:rsid w:val="00056EB2"/>
    <w:rsid w:val="00056F83"/>
    <w:rsid w:val="00057035"/>
    <w:rsid w:val="000570AE"/>
    <w:rsid w:val="00057103"/>
    <w:rsid w:val="00057181"/>
    <w:rsid w:val="000577BA"/>
    <w:rsid w:val="00057905"/>
    <w:rsid w:val="00057B6A"/>
    <w:rsid w:val="00057C2A"/>
    <w:rsid w:val="00057D17"/>
    <w:rsid w:val="00057EBE"/>
    <w:rsid w:val="00057FF9"/>
    <w:rsid w:val="0006003A"/>
    <w:rsid w:val="00060045"/>
    <w:rsid w:val="0006004B"/>
    <w:rsid w:val="0006007B"/>
    <w:rsid w:val="0006018E"/>
    <w:rsid w:val="000602EC"/>
    <w:rsid w:val="00060312"/>
    <w:rsid w:val="000604DF"/>
    <w:rsid w:val="000607AE"/>
    <w:rsid w:val="000611D9"/>
    <w:rsid w:val="000614D5"/>
    <w:rsid w:val="00061553"/>
    <w:rsid w:val="00061569"/>
    <w:rsid w:val="000616F9"/>
    <w:rsid w:val="00061872"/>
    <w:rsid w:val="000618A2"/>
    <w:rsid w:val="000619F2"/>
    <w:rsid w:val="00061D88"/>
    <w:rsid w:val="00061F63"/>
    <w:rsid w:val="00062240"/>
    <w:rsid w:val="000624E1"/>
    <w:rsid w:val="000624EE"/>
    <w:rsid w:val="00062592"/>
    <w:rsid w:val="000628A7"/>
    <w:rsid w:val="00062A51"/>
    <w:rsid w:val="00062F2C"/>
    <w:rsid w:val="00063004"/>
    <w:rsid w:val="00063333"/>
    <w:rsid w:val="00063784"/>
    <w:rsid w:val="00063991"/>
    <w:rsid w:val="00063BD1"/>
    <w:rsid w:val="00063F20"/>
    <w:rsid w:val="00063F5E"/>
    <w:rsid w:val="00064063"/>
    <w:rsid w:val="00064454"/>
    <w:rsid w:val="00064D01"/>
    <w:rsid w:val="00064FF2"/>
    <w:rsid w:val="00065136"/>
    <w:rsid w:val="000652AE"/>
    <w:rsid w:val="000653F4"/>
    <w:rsid w:val="000658A4"/>
    <w:rsid w:val="00065913"/>
    <w:rsid w:val="00065CFB"/>
    <w:rsid w:val="00065D3D"/>
    <w:rsid w:val="00065DCB"/>
    <w:rsid w:val="00065E9A"/>
    <w:rsid w:val="0006610F"/>
    <w:rsid w:val="00066263"/>
    <w:rsid w:val="000663F3"/>
    <w:rsid w:val="000664C0"/>
    <w:rsid w:val="000665C5"/>
    <w:rsid w:val="00066756"/>
    <w:rsid w:val="0006684F"/>
    <w:rsid w:val="000669AC"/>
    <w:rsid w:val="00066E3E"/>
    <w:rsid w:val="00066F45"/>
    <w:rsid w:val="00066F7B"/>
    <w:rsid w:val="00066FF8"/>
    <w:rsid w:val="000672AB"/>
    <w:rsid w:val="0006744A"/>
    <w:rsid w:val="00067585"/>
    <w:rsid w:val="000675B2"/>
    <w:rsid w:val="00067918"/>
    <w:rsid w:val="00067A5E"/>
    <w:rsid w:val="00067B7E"/>
    <w:rsid w:val="00067B82"/>
    <w:rsid w:val="00067E2D"/>
    <w:rsid w:val="00067F18"/>
    <w:rsid w:val="000706B2"/>
    <w:rsid w:val="00070792"/>
    <w:rsid w:val="00070902"/>
    <w:rsid w:val="00070937"/>
    <w:rsid w:val="00070AAF"/>
    <w:rsid w:val="00070AF2"/>
    <w:rsid w:val="00070F0F"/>
    <w:rsid w:val="000710FE"/>
    <w:rsid w:val="0007132A"/>
    <w:rsid w:val="0007185B"/>
    <w:rsid w:val="0007197B"/>
    <w:rsid w:val="00071B8E"/>
    <w:rsid w:val="00071EA7"/>
    <w:rsid w:val="00072B85"/>
    <w:rsid w:val="00072DDC"/>
    <w:rsid w:val="00072F3D"/>
    <w:rsid w:val="0007318B"/>
    <w:rsid w:val="000733C2"/>
    <w:rsid w:val="0007368E"/>
    <w:rsid w:val="000739DA"/>
    <w:rsid w:val="00073A34"/>
    <w:rsid w:val="00073C6B"/>
    <w:rsid w:val="00073D5C"/>
    <w:rsid w:val="00073D64"/>
    <w:rsid w:val="00074209"/>
    <w:rsid w:val="0007431B"/>
    <w:rsid w:val="00074527"/>
    <w:rsid w:val="000745FC"/>
    <w:rsid w:val="00074669"/>
    <w:rsid w:val="00074AA9"/>
    <w:rsid w:val="00074C12"/>
    <w:rsid w:val="000751BD"/>
    <w:rsid w:val="000753D1"/>
    <w:rsid w:val="000753DB"/>
    <w:rsid w:val="000753DE"/>
    <w:rsid w:val="000753F1"/>
    <w:rsid w:val="000754CA"/>
    <w:rsid w:val="0007562E"/>
    <w:rsid w:val="00075811"/>
    <w:rsid w:val="0007599A"/>
    <w:rsid w:val="00075CD9"/>
    <w:rsid w:val="00075E8E"/>
    <w:rsid w:val="00076402"/>
    <w:rsid w:val="0007646C"/>
    <w:rsid w:val="00076776"/>
    <w:rsid w:val="000768C6"/>
    <w:rsid w:val="00076CE4"/>
    <w:rsid w:val="00076D1D"/>
    <w:rsid w:val="00076D88"/>
    <w:rsid w:val="000772CB"/>
    <w:rsid w:val="000773A3"/>
    <w:rsid w:val="0007741E"/>
    <w:rsid w:val="00077631"/>
    <w:rsid w:val="000777FE"/>
    <w:rsid w:val="00077929"/>
    <w:rsid w:val="00077937"/>
    <w:rsid w:val="00077B48"/>
    <w:rsid w:val="00077CD1"/>
    <w:rsid w:val="00077D1D"/>
    <w:rsid w:val="00080CA0"/>
    <w:rsid w:val="00080ED6"/>
    <w:rsid w:val="00080FE0"/>
    <w:rsid w:val="000810B6"/>
    <w:rsid w:val="000815F0"/>
    <w:rsid w:val="0008191C"/>
    <w:rsid w:val="000819F8"/>
    <w:rsid w:val="00081AD4"/>
    <w:rsid w:val="00081B23"/>
    <w:rsid w:val="00081F67"/>
    <w:rsid w:val="00082210"/>
    <w:rsid w:val="0008224B"/>
    <w:rsid w:val="0008280F"/>
    <w:rsid w:val="00082BF8"/>
    <w:rsid w:val="00082DC3"/>
    <w:rsid w:val="00082DFF"/>
    <w:rsid w:val="00082EEE"/>
    <w:rsid w:val="00082F11"/>
    <w:rsid w:val="00083578"/>
    <w:rsid w:val="0008395A"/>
    <w:rsid w:val="00083B1F"/>
    <w:rsid w:val="00083E20"/>
    <w:rsid w:val="00083EB9"/>
    <w:rsid w:val="0008431F"/>
    <w:rsid w:val="0008451F"/>
    <w:rsid w:val="00084572"/>
    <w:rsid w:val="00084600"/>
    <w:rsid w:val="00084BAA"/>
    <w:rsid w:val="000850AE"/>
    <w:rsid w:val="0008542E"/>
    <w:rsid w:val="00085613"/>
    <w:rsid w:val="00085B28"/>
    <w:rsid w:val="00085BB7"/>
    <w:rsid w:val="00085D05"/>
    <w:rsid w:val="000866EB"/>
    <w:rsid w:val="00086842"/>
    <w:rsid w:val="0008689B"/>
    <w:rsid w:val="0008697C"/>
    <w:rsid w:val="00086A2B"/>
    <w:rsid w:val="00086CCC"/>
    <w:rsid w:val="00086ECA"/>
    <w:rsid w:val="00087274"/>
    <w:rsid w:val="000873AB"/>
    <w:rsid w:val="000873C6"/>
    <w:rsid w:val="000874EE"/>
    <w:rsid w:val="00087592"/>
    <w:rsid w:val="000879AF"/>
    <w:rsid w:val="00090173"/>
    <w:rsid w:val="000903D1"/>
    <w:rsid w:val="00090414"/>
    <w:rsid w:val="00090907"/>
    <w:rsid w:val="00090CAF"/>
    <w:rsid w:val="00090E61"/>
    <w:rsid w:val="00090F05"/>
    <w:rsid w:val="00091179"/>
    <w:rsid w:val="0009126F"/>
    <w:rsid w:val="000912F3"/>
    <w:rsid w:val="0009145D"/>
    <w:rsid w:val="0009153E"/>
    <w:rsid w:val="00091968"/>
    <w:rsid w:val="00091C63"/>
    <w:rsid w:val="00091D36"/>
    <w:rsid w:val="00091E7A"/>
    <w:rsid w:val="00092554"/>
    <w:rsid w:val="00092818"/>
    <w:rsid w:val="000929F8"/>
    <w:rsid w:val="00092D22"/>
    <w:rsid w:val="00092E49"/>
    <w:rsid w:val="00092F76"/>
    <w:rsid w:val="00093274"/>
    <w:rsid w:val="00093770"/>
    <w:rsid w:val="000938F5"/>
    <w:rsid w:val="00093B1E"/>
    <w:rsid w:val="00093B68"/>
    <w:rsid w:val="0009451A"/>
    <w:rsid w:val="00094762"/>
    <w:rsid w:val="000947FD"/>
    <w:rsid w:val="00094F24"/>
    <w:rsid w:val="000950BC"/>
    <w:rsid w:val="00095232"/>
    <w:rsid w:val="00095493"/>
    <w:rsid w:val="000954AC"/>
    <w:rsid w:val="000955AF"/>
    <w:rsid w:val="00095CB4"/>
    <w:rsid w:val="00095CC0"/>
    <w:rsid w:val="00095E27"/>
    <w:rsid w:val="0009604D"/>
    <w:rsid w:val="0009624F"/>
    <w:rsid w:val="000963E6"/>
    <w:rsid w:val="00096CDC"/>
    <w:rsid w:val="00096DDD"/>
    <w:rsid w:val="000973F5"/>
    <w:rsid w:val="000974FE"/>
    <w:rsid w:val="00097688"/>
    <w:rsid w:val="000976EE"/>
    <w:rsid w:val="000976FE"/>
    <w:rsid w:val="00097D79"/>
    <w:rsid w:val="00097F36"/>
    <w:rsid w:val="00097F60"/>
    <w:rsid w:val="000A026D"/>
    <w:rsid w:val="000A0368"/>
    <w:rsid w:val="000A0962"/>
    <w:rsid w:val="000A0B77"/>
    <w:rsid w:val="000A0C31"/>
    <w:rsid w:val="000A0E12"/>
    <w:rsid w:val="000A112F"/>
    <w:rsid w:val="000A11D1"/>
    <w:rsid w:val="000A1464"/>
    <w:rsid w:val="000A164E"/>
    <w:rsid w:val="000A1B1E"/>
    <w:rsid w:val="000A1B75"/>
    <w:rsid w:val="000A1C21"/>
    <w:rsid w:val="000A1C46"/>
    <w:rsid w:val="000A1D28"/>
    <w:rsid w:val="000A20E3"/>
    <w:rsid w:val="000A22AC"/>
    <w:rsid w:val="000A2594"/>
    <w:rsid w:val="000A2767"/>
    <w:rsid w:val="000A2BA0"/>
    <w:rsid w:val="000A2C57"/>
    <w:rsid w:val="000A351E"/>
    <w:rsid w:val="000A3598"/>
    <w:rsid w:val="000A3678"/>
    <w:rsid w:val="000A39D5"/>
    <w:rsid w:val="000A3A6A"/>
    <w:rsid w:val="000A3B1D"/>
    <w:rsid w:val="000A3B3A"/>
    <w:rsid w:val="000A3BC5"/>
    <w:rsid w:val="000A3D89"/>
    <w:rsid w:val="000A400A"/>
    <w:rsid w:val="000A4231"/>
    <w:rsid w:val="000A436E"/>
    <w:rsid w:val="000A4446"/>
    <w:rsid w:val="000A44DB"/>
    <w:rsid w:val="000A4631"/>
    <w:rsid w:val="000A4B63"/>
    <w:rsid w:val="000A4D46"/>
    <w:rsid w:val="000A5280"/>
    <w:rsid w:val="000A5507"/>
    <w:rsid w:val="000A55E3"/>
    <w:rsid w:val="000A5917"/>
    <w:rsid w:val="000A59EE"/>
    <w:rsid w:val="000A5C6A"/>
    <w:rsid w:val="000A611C"/>
    <w:rsid w:val="000A647D"/>
    <w:rsid w:val="000A64D2"/>
    <w:rsid w:val="000A6517"/>
    <w:rsid w:val="000A69DF"/>
    <w:rsid w:val="000A69E6"/>
    <w:rsid w:val="000A6E3A"/>
    <w:rsid w:val="000A7013"/>
    <w:rsid w:val="000A70A6"/>
    <w:rsid w:val="000A7333"/>
    <w:rsid w:val="000A7394"/>
    <w:rsid w:val="000A7499"/>
    <w:rsid w:val="000A75ED"/>
    <w:rsid w:val="000A7A1F"/>
    <w:rsid w:val="000A7CF3"/>
    <w:rsid w:val="000B0072"/>
    <w:rsid w:val="000B03B2"/>
    <w:rsid w:val="000B0424"/>
    <w:rsid w:val="000B080D"/>
    <w:rsid w:val="000B0A0B"/>
    <w:rsid w:val="000B0B0B"/>
    <w:rsid w:val="000B0E59"/>
    <w:rsid w:val="000B0EA2"/>
    <w:rsid w:val="000B11A8"/>
    <w:rsid w:val="000B12E0"/>
    <w:rsid w:val="000B147D"/>
    <w:rsid w:val="000B15E1"/>
    <w:rsid w:val="000B16DD"/>
    <w:rsid w:val="000B199A"/>
    <w:rsid w:val="000B1AF7"/>
    <w:rsid w:val="000B1CC5"/>
    <w:rsid w:val="000B1CF7"/>
    <w:rsid w:val="000B213D"/>
    <w:rsid w:val="000B21D9"/>
    <w:rsid w:val="000B22C5"/>
    <w:rsid w:val="000B2420"/>
    <w:rsid w:val="000B259B"/>
    <w:rsid w:val="000B25D4"/>
    <w:rsid w:val="000B267F"/>
    <w:rsid w:val="000B2741"/>
    <w:rsid w:val="000B2921"/>
    <w:rsid w:val="000B2B8F"/>
    <w:rsid w:val="000B2B93"/>
    <w:rsid w:val="000B2BDE"/>
    <w:rsid w:val="000B2BEF"/>
    <w:rsid w:val="000B2DA9"/>
    <w:rsid w:val="000B2F62"/>
    <w:rsid w:val="000B305D"/>
    <w:rsid w:val="000B336A"/>
    <w:rsid w:val="000B37DC"/>
    <w:rsid w:val="000B3975"/>
    <w:rsid w:val="000B3C59"/>
    <w:rsid w:val="000B3EA1"/>
    <w:rsid w:val="000B43A5"/>
    <w:rsid w:val="000B46F8"/>
    <w:rsid w:val="000B4DBF"/>
    <w:rsid w:val="000B5166"/>
    <w:rsid w:val="000B5282"/>
    <w:rsid w:val="000B5341"/>
    <w:rsid w:val="000B576A"/>
    <w:rsid w:val="000B5C57"/>
    <w:rsid w:val="000B5D6A"/>
    <w:rsid w:val="000B5FBE"/>
    <w:rsid w:val="000B5FD6"/>
    <w:rsid w:val="000B633F"/>
    <w:rsid w:val="000B648D"/>
    <w:rsid w:val="000B64A0"/>
    <w:rsid w:val="000B654B"/>
    <w:rsid w:val="000B6582"/>
    <w:rsid w:val="000B66CD"/>
    <w:rsid w:val="000B6C12"/>
    <w:rsid w:val="000B6C22"/>
    <w:rsid w:val="000B6C29"/>
    <w:rsid w:val="000B6D83"/>
    <w:rsid w:val="000B7003"/>
    <w:rsid w:val="000B7039"/>
    <w:rsid w:val="000B75DA"/>
    <w:rsid w:val="000B7D10"/>
    <w:rsid w:val="000C0055"/>
    <w:rsid w:val="000C0158"/>
    <w:rsid w:val="000C0346"/>
    <w:rsid w:val="000C05EB"/>
    <w:rsid w:val="000C065E"/>
    <w:rsid w:val="000C0B45"/>
    <w:rsid w:val="000C0D80"/>
    <w:rsid w:val="000C0FBD"/>
    <w:rsid w:val="000C10D3"/>
    <w:rsid w:val="000C10F9"/>
    <w:rsid w:val="000C13DE"/>
    <w:rsid w:val="000C1A9D"/>
    <w:rsid w:val="000C1AA4"/>
    <w:rsid w:val="000C1B35"/>
    <w:rsid w:val="000C1CFD"/>
    <w:rsid w:val="000C1D55"/>
    <w:rsid w:val="000C203E"/>
    <w:rsid w:val="000C2050"/>
    <w:rsid w:val="000C2312"/>
    <w:rsid w:val="000C244C"/>
    <w:rsid w:val="000C2609"/>
    <w:rsid w:val="000C2747"/>
    <w:rsid w:val="000C2B40"/>
    <w:rsid w:val="000C2BFA"/>
    <w:rsid w:val="000C2E74"/>
    <w:rsid w:val="000C328C"/>
    <w:rsid w:val="000C3B92"/>
    <w:rsid w:val="000C3F7F"/>
    <w:rsid w:val="000C3FDC"/>
    <w:rsid w:val="000C41D6"/>
    <w:rsid w:val="000C4402"/>
    <w:rsid w:val="000C46B1"/>
    <w:rsid w:val="000C46F7"/>
    <w:rsid w:val="000C4A5B"/>
    <w:rsid w:val="000C4BC8"/>
    <w:rsid w:val="000C50A4"/>
    <w:rsid w:val="000C5674"/>
    <w:rsid w:val="000C5985"/>
    <w:rsid w:val="000C5CC5"/>
    <w:rsid w:val="000C5F1D"/>
    <w:rsid w:val="000C5F6D"/>
    <w:rsid w:val="000C5F7E"/>
    <w:rsid w:val="000C6163"/>
    <w:rsid w:val="000C61A4"/>
    <w:rsid w:val="000C61CB"/>
    <w:rsid w:val="000C6452"/>
    <w:rsid w:val="000C6472"/>
    <w:rsid w:val="000C6685"/>
    <w:rsid w:val="000C6963"/>
    <w:rsid w:val="000C6B12"/>
    <w:rsid w:val="000C6D5D"/>
    <w:rsid w:val="000C700D"/>
    <w:rsid w:val="000C7161"/>
    <w:rsid w:val="000C727C"/>
    <w:rsid w:val="000C737B"/>
    <w:rsid w:val="000C7987"/>
    <w:rsid w:val="000C79E7"/>
    <w:rsid w:val="000C7A23"/>
    <w:rsid w:val="000C7CC6"/>
    <w:rsid w:val="000C7F8F"/>
    <w:rsid w:val="000D014B"/>
    <w:rsid w:val="000D0443"/>
    <w:rsid w:val="000D063E"/>
    <w:rsid w:val="000D066C"/>
    <w:rsid w:val="000D0FA9"/>
    <w:rsid w:val="000D187B"/>
    <w:rsid w:val="000D1AD9"/>
    <w:rsid w:val="000D1AF1"/>
    <w:rsid w:val="000D1B54"/>
    <w:rsid w:val="000D1F22"/>
    <w:rsid w:val="000D1FC4"/>
    <w:rsid w:val="000D209C"/>
    <w:rsid w:val="000D2345"/>
    <w:rsid w:val="000D23B0"/>
    <w:rsid w:val="000D2738"/>
    <w:rsid w:val="000D283D"/>
    <w:rsid w:val="000D2F65"/>
    <w:rsid w:val="000D3002"/>
    <w:rsid w:val="000D3639"/>
    <w:rsid w:val="000D3D0E"/>
    <w:rsid w:val="000D3D7D"/>
    <w:rsid w:val="000D3EAD"/>
    <w:rsid w:val="000D4396"/>
    <w:rsid w:val="000D43AA"/>
    <w:rsid w:val="000D458F"/>
    <w:rsid w:val="000D49DF"/>
    <w:rsid w:val="000D5437"/>
    <w:rsid w:val="000D55B7"/>
    <w:rsid w:val="000D577A"/>
    <w:rsid w:val="000D587F"/>
    <w:rsid w:val="000D592A"/>
    <w:rsid w:val="000D5B39"/>
    <w:rsid w:val="000D5F75"/>
    <w:rsid w:val="000D60FF"/>
    <w:rsid w:val="000D626E"/>
    <w:rsid w:val="000D632F"/>
    <w:rsid w:val="000D6502"/>
    <w:rsid w:val="000D6735"/>
    <w:rsid w:val="000D6F96"/>
    <w:rsid w:val="000D70A2"/>
    <w:rsid w:val="000D72EA"/>
    <w:rsid w:val="000D7318"/>
    <w:rsid w:val="000D7387"/>
    <w:rsid w:val="000D7589"/>
    <w:rsid w:val="000D77CF"/>
    <w:rsid w:val="000D77D3"/>
    <w:rsid w:val="000E014D"/>
    <w:rsid w:val="000E02B2"/>
    <w:rsid w:val="000E02F3"/>
    <w:rsid w:val="000E0805"/>
    <w:rsid w:val="000E0DE3"/>
    <w:rsid w:val="000E1945"/>
    <w:rsid w:val="000E1A53"/>
    <w:rsid w:val="000E1F30"/>
    <w:rsid w:val="000E219D"/>
    <w:rsid w:val="000E24BF"/>
    <w:rsid w:val="000E24E5"/>
    <w:rsid w:val="000E2BE7"/>
    <w:rsid w:val="000E2C42"/>
    <w:rsid w:val="000E3242"/>
    <w:rsid w:val="000E3760"/>
    <w:rsid w:val="000E3C03"/>
    <w:rsid w:val="000E3DEB"/>
    <w:rsid w:val="000E41FA"/>
    <w:rsid w:val="000E4429"/>
    <w:rsid w:val="000E4480"/>
    <w:rsid w:val="000E460C"/>
    <w:rsid w:val="000E482B"/>
    <w:rsid w:val="000E498A"/>
    <w:rsid w:val="000E49A0"/>
    <w:rsid w:val="000E4DEF"/>
    <w:rsid w:val="000E4E73"/>
    <w:rsid w:val="000E503F"/>
    <w:rsid w:val="000E523B"/>
    <w:rsid w:val="000E5311"/>
    <w:rsid w:val="000E53E9"/>
    <w:rsid w:val="000E5914"/>
    <w:rsid w:val="000E5A8A"/>
    <w:rsid w:val="000E5B4B"/>
    <w:rsid w:val="000E5ECE"/>
    <w:rsid w:val="000E60C2"/>
    <w:rsid w:val="000E61D0"/>
    <w:rsid w:val="000E697D"/>
    <w:rsid w:val="000E6DD5"/>
    <w:rsid w:val="000E7035"/>
    <w:rsid w:val="000E71CD"/>
    <w:rsid w:val="000E7399"/>
    <w:rsid w:val="000E7804"/>
    <w:rsid w:val="000E7A1D"/>
    <w:rsid w:val="000F0253"/>
    <w:rsid w:val="000F02B1"/>
    <w:rsid w:val="000F03FC"/>
    <w:rsid w:val="000F0AD7"/>
    <w:rsid w:val="000F0CC0"/>
    <w:rsid w:val="000F149B"/>
    <w:rsid w:val="000F1825"/>
    <w:rsid w:val="000F184D"/>
    <w:rsid w:val="000F1893"/>
    <w:rsid w:val="000F19D6"/>
    <w:rsid w:val="000F1D1F"/>
    <w:rsid w:val="000F1D85"/>
    <w:rsid w:val="000F1F28"/>
    <w:rsid w:val="000F2039"/>
    <w:rsid w:val="000F25E4"/>
    <w:rsid w:val="000F2EF3"/>
    <w:rsid w:val="000F2FC0"/>
    <w:rsid w:val="000F342F"/>
    <w:rsid w:val="000F3535"/>
    <w:rsid w:val="000F378F"/>
    <w:rsid w:val="000F3858"/>
    <w:rsid w:val="000F3B85"/>
    <w:rsid w:val="000F3CD7"/>
    <w:rsid w:val="000F3DA7"/>
    <w:rsid w:val="000F3DE4"/>
    <w:rsid w:val="000F3E79"/>
    <w:rsid w:val="000F3FDB"/>
    <w:rsid w:val="000F4274"/>
    <w:rsid w:val="000F4303"/>
    <w:rsid w:val="000F4328"/>
    <w:rsid w:val="000F43E1"/>
    <w:rsid w:val="000F46B0"/>
    <w:rsid w:val="000F4C6A"/>
    <w:rsid w:val="000F4F31"/>
    <w:rsid w:val="000F5132"/>
    <w:rsid w:val="000F5651"/>
    <w:rsid w:val="000F6216"/>
    <w:rsid w:val="000F6332"/>
    <w:rsid w:val="000F64FB"/>
    <w:rsid w:val="000F6648"/>
    <w:rsid w:val="000F67C4"/>
    <w:rsid w:val="000F73DF"/>
    <w:rsid w:val="000F76DF"/>
    <w:rsid w:val="000F798D"/>
    <w:rsid w:val="000F7E15"/>
    <w:rsid w:val="000F7FBB"/>
    <w:rsid w:val="001000C1"/>
    <w:rsid w:val="001005E7"/>
    <w:rsid w:val="00100769"/>
    <w:rsid w:val="00100A1E"/>
    <w:rsid w:val="00100AFF"/>
    <w:rsid w:val="00100D7E"/>
    <w:rsid w:val="00100E6C"/>
    <w:rsid w:val="001011A6"/>
    <w:rsid w:val="0010127C"/>
    <w:rsid w:val="0010134C"/>
    <w:rsid w:val="001013EE"/>
    <w:rsid w:val="00101994"/>
    <w:rsid w:val="00101E6B"/>
    <w:rsid w:val="00102249"/>
    <w:rsid w:val="001022D0"/>
    <w:rsid w:val="001022E2"/>
    <w:rsid w:val="001023AD"/>
    <w:rsid w:val="0010240D"/>
    <w:rsid w:val="001026BB"/>
    <w:rsid w:val="0010290A"/>
    <w:rsid w:val="00102AF4"/>
    <w:rsid w:val="00102ED8"/>
    <w:rsid w:val="00102FCB"/>
    <w:rsid w:val="0010325C"/>
    <w:rsid w:val="00103447"/>
    <w:rsid w:val="00103535"/>
    <w:rsid w:val="00103D89"/>
    <w:rsid w:val="00103EE7"/>
    <w:rsid w:val="00103F8F"/>
    <w:rsid w:val="001042FA"/>
    <w:rsid w:val="00104528"/>
    <w:rsid w:val="001045B1"/>
    <w:rsid w:val="00104600"/>
    <w:rsid w:val="00104C1A"/>
    <w:rsid w:val="00104D69"/>
    <w:rsid w:val="00104ED8"/>
    <w:rsid w:val="00104EF5"/>
    <w:rsid w:val="0010515D"/>
    <w:rsid w:val="001057F6"/>
    <w:rsid w:val="00105BD0"/>
    <w:rsid w:val="001065D6"/>
    <w:rsid w:val="0010661C"/>
    <w:rsid w:val="00106E48"/>
    <w:rsid w:val="00106F77"/>
    <w:rsid w:val="00106FA1"/>
    <w:rsid w:val="001074F1"/>
    <w:rsid w:val="0010756C"/>
    <w:rsid w:val="00107744"/>
    <w:rsid w:val="00107A37"/>
    <w:rsid w:val="00107F94"/>
    <w:rsid w:val="00110172"/>
    <w:rsid w:val="00110857"/>
    <w:rsid w:val="00110A5B"/>
    <w:rsid w:val="00110B89"/>
    <w:rsid w:val="00110BDA"/>
    <w:rsid w:val="00110CBE"/>
    <w:rsid w:val="0011119C"/>
    <w:rsid w:val="00111208"/>
    <w:rsid w:val="001113E8"/>
    <w:rsid w:val="00111474"/>
    <w:rsid w:val="00111846"/>
    <w:rsid w:val="00111C50"/>
    <w:rsid w:val="00111D2B"/>
    <w:rsid w:val="00111EAA"/>
    <w:rsid w:val="00111EFD"/>
    <w:rsid w:val="00112130"/>
    <w:rsid w:val="00112177"/>
    <w:rsid w:val="00112305"/>
    <w:rsid w:val="00112889"/>
    <w:rsid w:val="00112D50"/>
    <w:rsid w:val="00112D73"/>
    <w:rsid w:val="00113191"/>
    <w:rsid w:val="00113248"/>
    <w:rsid w:val="001134A3"/>
    <w:rsid w:val="00113518"/>
    <w:rsid w:val="001137A1"/>
    <w:rsid w:val="00113CC8"/>
    <w:rsid w:val="00113D19"/>
    <w:rsid w:val="0011413D"/>
    <w:rsid w:val="001145A3"/>
    <w:rsid w:val="00114C45"/>
    <w:rsid w:val="0011557D"/>
    <w:rsid w:val="00115AB4"/>
    <w:rsid w:val="00115E43"/>
    <w:rsid w:val="00116A9C"/>
    <w:rsid w:val="00116F48"/>
    <w:rsid w:val="00117133"/>
    <w:rsid w:val="00117144"/>
    <w:rsid w:val="00117234"/>
    <w:rsid w:val="001175BF"/>
    <w:rsid w:val="0011770F"/>
    <w:rsid w:val="0011772E"/>
    <w:rsid w:val="0011776F"/>
    <w:rsid w:val="0011778F"/>
    <w:rsid w:val="00117A8B"/>
    <w:rsid w:val="00117BE8"/>
    <w:rsid w:val="00117C99"/>
    <w:rsid w:val="00117F1B"/>
    <w:rsid w:val="00120514"/>
    <w:rsid w:val="001206FA"/>
    <w:rsid w:val="00120AB0"/>
    <w:rsid w:val="00120B11"/>
    <w:rsid w:val="00120C16"/>
    <w:rsid w:val="00120EAB"/>
    <w:rsid w:val="00121131"/>
    <w:rsid w:val="0012154B"/>
    <w:rsid w:val="00121730"/>
    <w:rsid w:val="00121DEC"/>
    <w:rsid w:val="00122105"/>
    <w:rsid w:val="00122378"/>
    <w:rsid w:val="00122420"/>
    <w:rsid w:val="0012286E"/>
    <w:rsid w:val="001229C2"/>
    <w:rsid w:val="001229D6"/>
    <w:rsid w:val="00122C38"/>
    <w:rsid w:val="00122DCF"/>
    <w:rsid w:val="001231E5"/>
    <w:rsid w:val="0012326B"/>
    <w:rsid w:val="00123307"/>
    <w:rsid w:val="001233FF"/>
    <w:rsid w:val="0012341B"/>
    <w:rsid w:val="00123450"/>
    <w:rsid w:val="0012371D"/>
    <w:rsid w:val="0012399E"/>
    <w:rsid w:val="0012405A"/>
    <w:rsid w:val="00124418"/>
    <w:rsid w:val="00124515"/>
    <w:rsid w:val="00124630"/>
    <w:rsid w:val="0012475D"/>
    <w:rsid w:val="0012477D"/>
    <w:rsid w:val="00124AF4"/>
    <w:rsid w:val="00124DDC"/>
    <w:rsid w:val="00124F01"/>
    <w:rsid w:val="001250D1"/>
    <w:rsid w:val="0012511E"/>
    <w:rsid w:val="00125134"/>
    <w:rsid w:val="001253F4"/>
    <w:rsid w:val="001259DB"/>
    <w:rsid w:val="00125B10"/>
    <w:rsid w:val="001260CD"/>
    <w:rsid w:val="001262C7"/>
    <w:rsid w:val="001265B4"/>
    <w:rsid w:val="0012662F"/>
    <w:rsid w:val="00126CFD"/>
    <w:rsid w:val="00126FA2"/>
    <w:rsid w:val="001270CF"/>
    <w:rsid w:val="001272DA"/>
    <w:rsid w:val="001277CF"/>
    <w:rsid w:val="00127D38"/>
    <w:rsid w:val="00127E38"/>
    <w:rsid w:val="001302A6"/>
    <w:rsid w:val="00130356"/>
    <w:rsid w:val="001305E1"/>
    <w:rsid w:val="0013072F"/>
    <w:rsid w:val="001307FD"/>
    <w:rsid w:val="00130F43"/>
    <w:rsid w:val="00131115"/>
    <w:rsid w:val="001311CF"/>
    <w:rsid w:val="00131454"/>
    <w:rsid w:val="00131698"/>
    <w:rsid w:val="001317C9"/>
    <w:rsid w:val="001318B7"/>
    <w:rsid w:val="00131CB6"/>
    <w:rsid w:val="00131D65"/>
    <w:rsid w:val="00131E6C"/>
    <w:rsid w:val="00131EC7"/>
    <w:rsid w:val="00132A15"/>
    <w:rsid w:val="00132BBB"/>
    <w:rsid w:val="00132D18"/>
    <w:rsid w:val="00133198"/>
    <w:rsid w:val="0013345C"/>
    <w:rsid w:val="00133622"/>
    <w:rsid w:val="00133753"/>
    <w:rsid w:val="00133866"/>
    <w:rsid w:val="001338EC"/>
    <w:rsid w:val="001339FC"/>
    <w:rsid w:val="00133C87"/>
    <w:rsid w:val="00133D3B"/>
    <w:rsid w:val="00134215"/>
    <w:rsid w:val="00134310"/>
    <w:rsid w:val="001343D9"/>
    <w:rsid w:val="001343FC"/>
    <w:rsid w:val="00134B0D"/>
    <w:rsid w:val="00134CBD"/>
    <w:rsid w:val="00134CEE"/>
    <w:rsid w:val="00134F12"/>
    <w:rsid w:val="001351CE"/>
    <w:rsid w:val="0013522C"/>
    <w:rsid w:val="001355C2"/>
    <w:rsid w:val="001355FA"/>
    <w:rsid w:val="00135FE8"/>
    <w:rsid w:val="00136183"/>
    <w:rsid w:val="001363B4"/>
    <w:rsid w:val="0013668D"/>
    <w:rsid w:val="0013683D"/>
    <w:rsid w:val="0013689A"/>
    <w:rsid w:val="001368AE"/>
    <w:rsid w:val="00136AD0"/>
    <w:rsid w:val="00137145"/>
    <w:rsid w:val="00137570"/>
    <w:rsid w:val="001375BB"/>
    <w:rsid w:val="00137675"/>
    <w:rsid w:val="001377A7"/>
    <w:rsid w:val="00137BBD"/>
    <w:rsid w:val="00137C87"/>
    <w:rsid w:val="00137D47"/>
    <w:rsid w:val="00137E9B"/>
    <w:rsid w:val="001401A6"/>
    <w:rsid w:val="0014072E"/>
    <w:rsid w:val="00140B2A"/>
    <w:rsid w:val="00140CE6"/>
    <w:rsid w:val="00140DBB"/>
    <w:rsid w:val="00140DCA"/>
    <w:rsid w:val="00140E7B"/>
    <w:rsid w:val="0014123A"/>
    <w:rsid w:val="00141586"/>
    <w:rsid w:val="001416B3"/>
    <w:rsid w:val="001416DF"/>
    <w:rsid w:val="0014173C"/>
    <w:rsid w:val="00141BCD"/>
    <w:rsid w:val="00141DBD"/>
    <w:rsid w:val="00141E3C"/>
    <w:rsid w:val="0014210B"/>
    <w:rsid w:val="0014239E"/>
    <w:rsid w:val="001424A5"/>
    <w:rsid w:val="0014259A"/>
    <w:rsid w:val="00142743"/>
    <w:rsid w:val="001427D7"/>
    <w:rsid w:val="00142B2B"/>
    <w:rsid w:val="00142D7E"/>
    <w:rsid w:val="00142F9F"/>
    <w:rsid w:val="00142FF8"/>
    <w:rsid w:val="0014327C"/>
    <w:rsid w:val="00143476"/>
    <w:rsid w:val="0014358D"/>
    <w:rsid w:val="00143927"/>
    <w:rsid w:val="00143B6B"/>
    <w:rsid w:val="00143BCF"/>
    <w:rsid w:val="0014438E"/>
    <w:rsid w:val="001443BC"/>
    <w:rsid w:val="00144402"/>
    <w:rsid w:val="001447B1"/>
    <w:rsid w:val="00144EFE"/>
    <w:rsid w:val="00145165"/>
    <w:rsid w:val="00145238"/>
    <w:rsid w:val="001452D7"/>
    <w:rsid w:val="00145655"/>
    <w:rsid w:val="00145BCD"/>
    <w:rsid w:val="00146022"/>
    <w:rsid w:val="0014635C"/>
    <w:rsid w:val="001465E4"/>
    <w:rsid w:val="0014664E"/>
    <w:rsid w:val="00146DFF"/>
    <w:rsid w:val="00147328"/>
    <w:rsid w:val="00147542"/>
    <w:rsid w:val="001476AC"/>
    <w:rsid w:val="00147931"/>
    <w:rsid w:val="0014798E"/>
    <w:rsid w:val="00147A4D"/>
    <w:rsid w:val="00147AA3"/>
    <w:rsid w:val="00147ABB"/>
    <w:rsid w:val="00147AF7"/>
    <w:rsid w:val="00147E69"/>
    <w:rsid w:val="00150345"/>
    <w:rsid w:val="001504EB"/>
    <w:rsid w:val="00150948"/>
    <w:rsid w:val="00150DBA"/>
    <w:rsid w:val="00150F87"/>
    <w:rsid w:val="001511E1"/>
    <w:rsid w:val="001518E0"/>
    <w:rsid w:val="00151CC7"/>
    <w:rsid w:val="00151F0C"/>
    <w:rsid w:val="00151F35"/>
    <w:rsid w:val="0015207E"/>
    <w:rsid w:val="0015213E"/>
    <w:rsid w:val="00152218"/>
    <w:rsid w:val="0015264E"/>
    <w:rsid w:val="0015302D"/>
    <w:rsid w:val="00153116"/>
    <w:rsid w:val="001533F6"/>
    <w:rsid w:val="00153514"/>
    <w:rsid w:val="00153675"/>
    <w:rsid w:val="001540C3"/>
    <w:rsid w:val="00154360"/>
    <w:rsid w:val="00154743"/>
    <w:rsid w:val="001548BE"/>
    <w:rsid w:val="00154C50"/>
    <w:rsid w:val="00154C53"/>
    <w:rsid w:val="00154D21"/>
    <w:rsid w:val="00154E7D"/>
    <w:rsid w:val="00154EE8"/>
    <w:rsid w:val="00155028"/>
    <w:rsid w:val="00155059"/>
    <w:rsid w:val="001554B9"/>
    <w:rsid w:val="00155508"/>
    <w:rsid w:val="001558B0"/>
    <w:rsid w:val="001559EF"/>
    <w:rsid w:val="00155A7E"/>
    <w:rsid w:val="00155B1C"/>
    <w:rsid w:val="00155CF2"/>
    <w:rsid w:val="00155DE3"/>
    <w:rsid w:val="00155EC6"/>
    <w:rsid w:val="001560D1"/>
    <w:rsid w:val="00156106"/>
    <w:rsid w:val="0015618E"/>
    <w:rsid w:val="001562DC"/>
    <w:rsid w:val="0015647A"/>
    <w:rsid w:val="001567D2"/>
    <w:rsid w:val="00156844"/>
    <w:rsid w:val="0015686A"/>
    <w:rsid w:val="00156B47"/>
    <w:rsid w:val="00156E70"/>
    <w:rsid w:val="00156EA2"/>
    <w:rsid w:val="0015734B"/>
    <w:rsid w:val="001573B3"/>
    <w:rsid w:val="0015757B"/>
    <w:rsid w:val="001578F0"/>
    <w:rsid w:val="00157C79"/>
    <w:rsid w:val="00157D2E"/>
    <w:rsid w:val="00160654"/>
    <w:rsid w:val="00160968"/>
    <w:rsid w:val="0016097A"/>
    <w:rsid w:val="001609C4"/>
    <w:rsid w:val="00160D33"/>
    <w:rsid w:val="00161033"/>
    <w:rsid w:val="00161940"/>
    <w:rsid w:val="001621EA"/>
    <w:rsid w:val="00162675"/>
    <w:rsid w:val="00162B88"/>
    <w:rsid w:val="00162BA0"/>
    <w:rsid w:val="00162DBD"/>
    <w:rsid w:val="0016300B"/>
    <w:rsid w:val="001632E6"/>
    <w:rsid w:val="00163806"/>
    <w:rsid w:val="00163A29"/>
    <w:rsid w:val="00163E1C"/>
    <w:rsid w:val="00163FCF"/>
    <w:rsid w:val="0016451C"/>
    <w:rsid w:val="001645CB"/>
    <w:rsid w:val="001645E5"/>
    <w:rsid w:val="00164711"/>
    <w:rsid w:val="001647F1"/>
    <w:rsid w:val="00164C6B"/>
    <w:rsid w:val="00165074"/>
    <w:rsid w:val="001651CE"/>
    <w:rsid w:val="0016571E"/>
    <w:rsid w:val="00165733"/>
    <w:rsid w:val="0016582A"/>
    <w:rsid w:val="00165B5B"/>
    <w:rsid w:val="00165DCB"/>
    <w:rsid w:val="00165DFD"/>
    <w:rsid w:val="0016604B"/>
    <w:rsid w:val="001664EB"/>
    <w:rsid w:val="00166894"/>
    <w:rsid w:val="0016697A"/>
    <w:rsid w:val="00166BF8"/>
    <w:rsid w:val="00166DCE"/>
    <w:rsid w:val="00166DE8"/>
    <w:rsid w:val="00166DFC"/>
    <w:rsid w:val="00166E2F"/>
    <w:rsid w:val="00166ECF"/>
    <w:rsid w:val="001670E8"/>
    <w:rsid w:val="001672BC"/>
    <w:rsid w:val="00167510"/>
    <w:rsid w:val="0016761D"/>
    <w:rsid w:val="00167747"/>
    <w:rsid w:val="00167848"/>
    <w:rsid w:val="00167952"/>
    <w:rsid w:val="00167D4E"/>
    <w:rsid w:val="0017031F"/>
    <w:rsid w:val="001707C3"/>
    <w:rsid w:val="001707FB"/>
    <w:rsid w:val="00170947"/>
    <w:rsid w:val="00170A20"/>
    <w:rsid w:val="001714F5"/>
    <w:rsid w:val="00171A72"/>
    <w:rsid w:val="00171DE2"/>
    <w:rsid w:val="00171E76"/>
    <w:rsid w:val="00172201"/>
    <w:rsid w:val="0017225E"/>
    <w:rsid w:val="001725ED"/>
    <w:rsid w:val="001727C7"/>
    <w:rsid w:val="00172875"/>
    <w:rsid w:val="00172A30"/>
    <w:rsid w:val="00172A62"/>
    <w:rsid w:val="00172AC3"/>
    <w:rsid w:val="00172BE5"/>
    <w:rsid w:val="00173142"/>
    <w:rsid w:val="00173176"/>
    <w:rsid w:val="0017322D"/>
    <w:rsid w:val="00173348"/>
    <w:rsid w:val="00173CC1"/>
    <w:rsid w:val="001742A0"/>
    <w:rsid w:val="001748A0"/>
    <w:rsid w:val="001748F9"/>
    <w:rsid w:val="00174A10"/>
    <w:rsid w:val="00174B34"/>
    <w:rsid w:val="00175401"/>
    <w:rsid w:val="00175626"/>
    <w:rsid w:val="0017584B"/>
    <w:rsid w:val="001759BC"/>
    <w:rsid w:val="00175E78"/>
    <w:rsid w:val="001760B9"/>
    <w:rsid w:val="001764D8"/>
    <w:rsid w:val="00176940"/>
    <w:rsid w:val="00176987"/>
    <w:rsid w:val="00176B3F"/>
    <w:rsid w:val="00176CEE"/>
    <w:rsid w:val="00177915"/>
    <w:rsid w:val="00177B38"/>
    <w:rsid w:val="00177C0E"/>
    <w:rsid w:val="00177D73"/>
    <w:rsid w:val="00180203"/>
    <w:rsid w:val="0018048C"/>
    <w:rsid w:val="001805A0"/>
    <w:rsid w:val="00180645"/>
    <w:rsid w:val="00180849"/>
    <w:rsid w:val="001808DE"/>
    <w:rsid w:val="001809F2"/>
    <w:rsid w:val="00181018"/>
    <w:rsid w:val="00181087"/>
    <w:rsid w:val="0018109B"/>
    <w:rsid w:val="0018111B"/>
    <w:rsid w:val="0018136B"/>
    <w:rsid w:val="0018136D"/>
    <w:rsid w:val="00181A37"/>
    <w:rsid w:val="00181AFB"/>
    <w:rsid w:val="00181B6A"/>
    <w:rsid w:val="00181E53"/>
    <w:rsid w:val="00182118"/>
    <w:rsid w:val="001826BB"/>
    <w:rsid w:val="00182935"/>
    <w:rsid w:val="0018323C"/>
    <w:rsid w:val="00183309"/>
    <w:rsid w:val="0018339C"/>
    <w:rsid w:val="00183589"/>
    <w:rsid w:val="0018387F"/>
    <w:rsid w:val="00183B90"/>
    <w:rsid w:val="00183C84"/>
    <w:rsid w:val="00183D2B"/>
    <w:rsid w:val="00184B91"/>
    <w:rsid w:val="00184BB2"/>
    <w:rsid w:val="00184C65"/>
    <w:rsid w:val="00185198"/>
    <w:rsid w:val="001854C2"/>
    <w:rsid w:val="0018576D"/>
    <w:rsid w:val="001858C3"/>
    <w:rsid w:val="00185C17"/>
    <w:rsid w:val="00185CC9"/>
    <w:rsid w:val="00185D92"/>
    <w:rsid w:val="00186157"/>
    <w:rsid w:val="0018630F"/>
    <w:rsid w:val="00186461"/>
    <w:rsid w:val="0018650F"/>
    <w:rsid w:val="0018661F"/>
    <w:rsid w:val="00186664"/>
    <w:rsid w:val="0018694C"/>
    <w:rsid w:val="001869E4"/>
    <w:rsid w:val="00187159"/>
    <w:rsid w:val="0018718B"/>
    <w:rsid w:val="001873B5"/>
    <w:rsid w:val="00187477"/>
    <w:rsid w:val="00187676"/>
    <w:rsid w:val="00187847"/>
    <w:rsid w:val="0018792D"/>
    <w:rsid w:val="00187E2F"/>
    <w:rsid w:val="00187F52"/>
    <w:rsid w:val="00187F6F"/>
    <w:rsid w:val="001902A2"/>
    <w:rsid w:val="00190349"/>
    <w:rsid w:val="001904C5"/>
    <w:rsid w:val="00190506"/>
    <w:rsid w:val="0019095D"/>
    <w:rsid w:val="00190A5F"/>
    <w:rsid w:val="00190B87"/>
    <w:rsid w:val="00190E21"/>
    <w:rsid w:val="00191021"/>
    <w:rsid w:val="0019132A"/>
    <w:rsid w:val="00191488"/>
    <w:rsid w:val="0019187C"/>
    <w:rsid w:val="00191AF4"/>
    <w:rsid w:val="00191C19"/>
    <w:rsid w:val="00192151"/>
    <w:rsid w:val="0019239E"/>
    <w:rsid w:val="00192644"/>
    <w:rsid w:val="00193030"/>
    <w:rsid w:val="001932FF"/>
    <w:rsid w:val="0019343F"/>
    <w:rsid w:val="001935EF"/>
    <w:rsid w:val="00193A15"/>
    <w:rsid w:val="00193C0E"/>
    <w:rsid w:val="00193DA7"/>
    <w:rsid w:val="00193FEF"/>
    <w:rsid w:val="00194425"/>
    <w:rsid w:val="00194976"/>
    <w:rsid w:val="00194EA7"/>
    <w:rsid w:val="0019511B"/>
    <w:rsid w:val="0019556F"/>
    <w:rsid w:val="0019578D"/>
    <w:rsid w:val="001957B1"/>
    <w:rsid w:val="00195975"/>
    <w:rsid w:val="00195C74"/>
    <w:rsid w:val="00195E18"/>
    <w:rsid w:val="001960AE"/>
    <w:rsid w:val="001964E3"/>
    <w:rsid w:val="00196B93"/>
    <w:rsid w:val="001974FF"/>
    <w:rsid w:val="00197887"/>
    <w:rsid w:val="00197A3F"/>
    <w:rsid w:val="00197C36"/>
    <w:rsid w:val="00197F51"/>
    <w:rsid w:val="001A039A"/>
    <w:rsid w:val="001A053D"/>
    <w:rsid w:val="001A06A8"/>
    <w:rsid w:val="001A0BB9"/>
    <w:rsid w:val="001A1118"/>
    <w:rsid w:val="001A11F5"/>
    <w:rsid w:val="001A1597"/>
    <w:rsid w:val="001A1B1C"/>
    <w:rsid w:val="001A1DC4"/>
    <w:rsid w:val="001A26E1"/>
    <w:rsid w:val="001A282F"/>
    <w:rsid w:val="001A2958"/>
    <w:rsid w:val="001A2FA7"/>
    <w:rsid w:val="001A2FE1"/>
    <w:rsid w:val="001A3182"/>
    <w:rsid w:val="001A3461"/>
    <w:rsid w:val="001A34CB"/>
    <w:rsid w:val="001A37FB"/>
    <w:rsid w:val="001A3AB4"/>
    <w:rsid w:val="001A3D95"/>
    <w:rsid w:val="001A3F9B"/>
    <w:rsid w:val="001A40DD"/>
    <w:rsid w:val="001A41B4"/>
    <w:rsid w:val="001A437D"/>
    <w:rsid w:val="001A4585"/>
    <w:rsid w:val="001A45A6"/>
    <w:rsid w:val="001A47AD"/>
    <w:rsid w:val="001A4B10"/>
    <w:rsid w:val="001A51DB"/>
    <w:rsid w:val="001A5260"/>
    <w:rsid w:val="001A5604"/>
    <w:rsid w:val="001A5688"/>
    <w:rsid w:val="001A5AE0"/>
    <w:rsid w:val="001A5F93"/>
    <w:rsid w:val="001A6590"/>
    <w:rsid w:val="001A65E5"/>
    <w:rsid w:val="001A65FD"/>
    <w:rsid w:val="001A675F"/>
    <w:rsid w:val="001A6920"/>
    <w:rsid w:val="001A6CD2"/>
    <w:rsid w:val="001A6E57"/>
    <w:rsid w:val="001A6FCD"/>
    <w:rsid w:val="001A70BD"/>
    <w:rsid w:val="001A74F1"/>
    <w:rsid w:val="001A7BF6"/>
    <w:rsid w:val="001A7D70"/>
    <w:rsid w:val="001A7DFC"/>
    <w:rsid w:val="001A7E5D"/>
    <w:rsid w:val="001B00E3"/>
    <w:rsid w:val="001B0191"/>
    <w:rsid w:val="001B0390"/>
    <w:rsid w:val="001B07AF"/>
    <w:rsid w:val="001B0AC2"/>
    <w:rsid w:val="001B0E8F"/>
    <w:rsid w:val="001B106A"/>
    <w:rsid w:val="001B10CB"/>
    <w:rsid w:val="001B133A"/>
    <w:rsid w:val="001B145D"/>
    <w:rsid w:val="001B1611"/>
    <w:rsid w:val="001B1665"/>
    <w:rsid w:val="001B181B"/>
    <w:rsid w:val="001B1928"/>
    <w:rsid w:val="001B1ABB"/>
    <w:rsid w:val="001B1C93"/>
    <w:rsid w:val="001B1EAF"/>
    <w:rsid w:val="001B202D"/>
    <w:rsid w:val="001B21BA"/>
    <w:rsid w:val="001B2774"/>
    <w:rsid w:val="001B27CE"/>
    <w:rsid w:val="001B28AE"/>
    <w:rsid w:val="001B2D92"/>
    <w:rsid w:val="001B2E9F"/>
    <w:rsid w:val="001B3225"/>
    <w:rsid w:val="001B3ADB"/>
    <w:rsid w:val="001B3D58"/>
    <w:rsid w:val="001B3F79"/>
    <w:rsid w:val="001B411E"/>
    <w:rsid w:val="001B4666"/>
    <w:rsid w:val="001B474A"/>
    <w:rsid w:val="001B48B3"/>
    <w:rsid w:val="001B4A64"/>
    <w:rsid w:val="001B4E68"/>
    <w:rsid w:val="001B4E70"/>
    <w:rsid w:val="001B4F0F"/>
    <w:rsid w:val="001B4F21"/>
    <w:rsid w:val="001B4F5B"/>
    <w:rsid w:val="001B4F9D"/>
    <w:rsid w:val="001B5013"/>
    <w:rsid w:val="001B554F"/>
    <w:rsid w:val="001B592E"/>
    <w:rsid w:val="001B5C58"/>
    <w:rsid w:val="001B5F7F"/>
    <w:rsid w:val="001B6081"/>
    <w:rsid w:val="001B61FE"/>
    <w:rsid w:val="001B686F"/>
    <w:rsid w:val="001B6AE0"/>
    <w:rsid w:val="001B6B13"/>
    <w:rsid w:val="001B6DAE"/>
    <w:rsid w:val="001B6FCC"/>
    <w:rsid w:val="001B763B"/>
    <w:rsid w:val="001B7761"/>
    <w:rsid w:val="001C0219"/>
    <w:rsid w:val="001C057B"/>
    <w:rsid w:val="001C079D"/>
    <w:rsid w:val="001C08D3"/>
    <w:rsid w:val="001C08FA"/>
    <w:rsid w:val="001C0E5D"/>
    <w:rsid w:val="001C1402"/>
    <w:rsid w:val="001C194F"/>
    <w:rsid w:val="001C19A4"/>
    <w:rsid w:val="001C200C"/>
    <w:rsid w:val="001C2036"/>
    <w:rsid w:val="001C2609"/>
    <w:rsid w:val="001C26EB"/>
    <w:rsid w:val="001C27EB"/>
    <w:rsid w:val="001C29C1"/>
    <w:rsid w:val="001C2B45"/>
    <w:rsid w:val="001C31E9"/>
    <w:rsid w:val="001C33D0"/>
    <w:rsid w:val="001C3696"/>
    <w:rsid w:val="001C3C8D"/>
    <w:rsid w:val="001C3DDC"/>
    <w:rsid w:val="001C3F83"/>
    <w:rsid w:val="001C4070"/>
    <w:rsid w:val="001C4077"/>
    <w:rsid w:val="001C43FB"/>
    <w:rsid w:val="001C45DB"/>
    <w:rsid w:val="001C46E2"/>
    <w:rsid w:val="001C49E9"/>
    <w:rsid w:val="001C507B"/>
    <w:rsid w:val="001C5218"/>
    <w:rsid w:val="001C539D"/>
    <w:rsid w:val="001C555D"/>
    <w:rsid w:val="001C5731"/>
    <w:rsid w:val="001C5960"/>
    <w:rsid w:val="001C5A91"/>
    <w:rsid w:val="001C6447"/>
    <w:rsid w:val="001C6841"/>
    <w:rsid w:val="001C6F63"/>
    <w:rsid w:val="001C7054"/>
    <w:rsid w:val="001C750B"/>
    <w:rsid w:val="001C75AB"/>
    <w:rsid w:val="001C7648"/>
    <w:rsid w:val="001C7806"/>
    <w:rsid w:val="001C7901"/>
    <w:rsid w:val="001C7B7E"/>
    <w:rsid w:val="001C7EB0"/>
    <w:rsid w:val="001C7EE9"/>
    <w:rsid w:val="001D00F7"/>
    <w:rsid w:val="001D04A9"/>
    <w:rsid w:val="001D0512"/>
    <w:rsid w:val="001D083C"/>
    <w:rsid w:val="001D0AE4"/>
    <w:rsid w:val="001D0CC6"/>
    <w:rsid w:val="001D0F92"/>
    <w:rsid w:val="001D0FDD"/>
    <w:rsid w:val="001D100B"/>
    <w:rsid w:val="001D1054"/>
    <w:rsid w:val="001D116A"/>
    <w:rsid w:val="001D148A"/>
    <w:rsid w:val="001D162A"/>
    <w:rsid w:val="001D1D19"/>
    <w:rsid w:val="001D2471"/>
    <w:rsid w:val="001D252A"/>
    <w:rsid w:val="001D25F0"/>
    <w:rsid w:val="001D2AA0"/>
    <w:rsid w:val="001D2CB7"/>
    <w:rsid w:val="001D2EFD"/>
    <w:rsid w:val="001D302A"/>
    <w:rsid w:val="001D33FE"/>
    <w:rsid w:val="001D3764"/>
    <w:rsid w:val="001D3D8C"/>
    <w:rsid w:val="001D3F03"/>
    <w:rsid w:val="001D3F31"/>
    <w:rsid w:val="001D4903"/>
    <w:rsid w:val="001D4ADD"/>
    <w:rsid w:val="001D4C93"/>
    <w:rsid w:val="001D4CF3"/>
    <w:rsid w:val="001D4EB3"/>
    <w:rsid w:val="001D4FED"/>
    <w:rsid w:val="001D5472"/>
    <w:rsid w:val="001D548C"/>
    <w:rsid w:val="001D57B9"/>
    <w:rsid w:val="001D5BED"/>
    <w:rsid w:val="001D6036"/>
    <w:rsid w:val="001D61A7"/>
    <w:rsid w:val="001D6289"/>
    <w:rsid w:val="001D6A66"/>
    <w:rsid w:val="001D6C9A"/>
    <w:rsid w:val="001D6DC5"/>
    <w:rsid w:val="001D6E53"/>
    <w:rsid w:val="001D6E77"/>
    <w:rsid w:val="001D709D"/>
    <w:rsid w:val="001D7218"/>
    <w:rsid w:val="001D73DA"/>
    <w:rsid w:val="001D7438"/>
    <w:rsid w:val="001D752B"/>
    <w:rsid w:val="001D76A9"/>
    <w:rsid w:val="001D7D0A"/>
    <w:rsid w:val="001D7E16"/>
    <w:rsid w:val="001E0017"/>
    <w:rsid w:val="001E01F6"/>
    <w:rsid w:val="001E0557"/>
    <w:rsid w:val="001E05EB"/>
    <w:rsid w:val="001E05FB"/>
    <w:rsid w:val="001E065B"/>
    <w:rsid w:val="001E0862"/>
    <w:rsid w:val="001E0CF8"/>
    <w:rsid w:val="001E0D56"/>
    <w:rsid w:val="001E0EAA"/>
    <w:rsid w:val="001E0F42"/>
    <w:rsid w:val="001E125B"/>
    <w:rsid w:val="001E125F"/>
    <w:rsid w:val="001E189F"/>
    <w:rsid w:val="001E19B5"/>
    <w:rsid w:val="001E1A2A"/>
    <w:rsid w:val="001E1DC8"/>
    <w:rsid w:val="001E1E3B"/>
    <w:rsid w:val="001E2227"/>
    <w:rsid w:val="001E22BC"/>
    <w:rsid w:val="001E2457"/>
    <w:rsid w:val="001E2480"/>
    <w:rsid w:val="001E2925"/>
    <w:rsid w:val="001E2DC6"/>
    <w:rsid w:val="001E2E38"/>
    <w:rsid w:val="001E2E6F"/>
    <w:rsid w:val="001E2FE7"/>
    <w:rsid w:val="001E3288"/>
    <w:rsid w:val="001E32A3"/>
    <w:rsid w:val="001E3374"/>
    <w:rsid w:val="001E348C"/>
    <w:rsid w:val="001E36BB"/>
    <w:rsid w:val="001E390C"/>
    <w:rsid w:val="001E3943"/>
    <w:rsid w:val="001E397B"/>
    <w:rsid w:val="001E3C1F"/>
    <w:rsid w:val="001E3FE6"/>
    <w:rsid w:val="001E3FF2"/>
    <w:rsid w:val="001E40C4"/>
    <w:rsid w:val="001E44AB"/>
    <w:rsid w:val="001E45BC"/>
    <w:rsid w:val="001E4C03"/>
    <w:rsid w:val="001E4CD5"/>
    <w:rsid w:val="001E4DA2"/>
    <w:rsid w:val="001E4E78"/>
    <w:rsid w:val="001E4EBB"/>
    <w:rsid w:val="001E50E4"/>
    <w:rsid w:val="001E53E7"/>
    <w:rsid w:val="001E564D"/>
    <w:rsid w:val="001E5712"/>
    <w:rsid w:val="001E5C33"/>
    <w:rsid w:val="001E5D5E"/>
    <w:rsid w:val="001E5DBA"/>
    <w:rsid w:val="001E5F32"/>
    <w:rsid w:val="001E62A8"/>
    <w:rsid w:val="001E63E8"/>
    <w:rsid w:val="001E648B"/>
    <w:rsid w:val="001E67A9"/>
    <w:rsid w:val="001E6861"/>
    <w:rsid w:val="001E6983"/>
    <w:rsid w:val="001E6A12"/>
    <w:rsid w:val="001E6C9D"/>
    <w:rsid w:val="001E6DC2"/>
    <w:rsid w:val="001E6EE0"/>
    <w:rsid w:val="001E700C"/>
    <w:rsid w:val="001E71DA"/>
    <w:rsid w:val="001E7285"/>
    <w:rsid w:val="001E7576"/>
    <w:rsid w:val="001E7DE4"/>
    <w:rsid w:val="001E7E42"/>
    <w:rsid w:val="001E7F85"/>
    <w:rsid w:val="001E7FED"/>
    <w:rsid w:val="001F035B"/>
    <w:rsid w:val="001F0415"/>
    <w:rsid w:val="001F0649"/>
    <w:rsid w:val="001F0A7D"/>
    <w:rsid w:val="001F0B16"/>
    <w:rsid w:val="001F0C15"/>
    <w:rsid w:val="001F0EBF"/>
    <w:rsid w:val="001F0EF5"/>
    <w:rsid w:val="001F1767"/>
    <w:rsid w:val="001F1DD2"/>
    <w:rsid w:val="001F2226"/>
    <w:rsid w:val="001F22B9"/>
    <w:rsid w:val="001F29C0"/>
    <w:rsid w:val="001F2EF1"/>
    <w:rsid w:val="001F3038"/>
    <w:rsid w:val="001F31C6"/>
    <w:rsid w:val="001F336C"/>
    <w:rsid w:val="001F34A7"/>
    <w:rsid w:val="001F3970"/>
    <w:rsid w:val="001F39C5"/>
    <w:rsid w:val="001F3AE4"/>
    <w:rsid w:val="001F3DD9"/>
    <w:rsid w:val="001F4196"/>
    <w:rsid w:val="001F41B6"/>
    <w:rsid w:val="001F4306"/>
    <w:rsid w:val="001F4479"/>
    <w:rsid w:val="001F4579"/>
    <w:rsid w:val="001F46F7"/>
    <w:rsid w:val="001F4954"/>
    <w:rsid w:val="001F4DCF"/>
    <w:rsid w:val="001F4E5C"/>
    <w:rsid w:val="001F4E75"/>
    <w:rsid w:val="001F4FF3"/>
    <w:rsid w:val="001F5062"/>
    <w:rsid w:val="001F579F"/>
    <w:rsid w:val="001F5E78"/>
    <w:rsid w:val="001F6959"/>
    <w:rsid w:val="001F6B52"/>
    <w:rsid w:val="001F6BC5"/>
    <w:rsid w:val="001F6F06"/>
    <w:rsid w:val="001F7C0F"/>
    <w:rsid w:val="001F7C3C"/>
    <w:rsid w:val="002003A4"/>
    <w:rsid w:val="002004BE"/>
    <w:rsid w:val="002006C3"/>
    <w:rsid w:val="0020070D"/>
    <w:rsid w:val="00200766"/>
    <w:rsid w:val="002007A1"/>
    <w:rsid w:val="00200C22"/>
    <w:rsid w:val="00201213"/>
    <w:rsid w:val="002014B4"/>
    <w:rsid w:val="002016C7"/>
    <w:rsid w:val="00201831"/>
    <w:rsid w:val="00201CE9"/>
    <w:rsid w:val="002026F6"/>
    <w:rsid w:val="002028C6"/>
    <w:rsid w:val="00202A8E"/>
    <w:rsid w:val="00203301"/>
    <w:rsid w:val="002033B6"/>
    <w:rsid w:val="00203811"/>
    <w:rsid w:val="00204093"/>
    <w:rsid w:val="002040B9"/>
    <w:rsid w:val="0020486A"/>
    <w:rsid w:val="00204D4E"/>
    <w:rsid w:val="00205090"/>
    <w:rsid w:val="00205145"/>
    <w:rsid w:val="00205677"/>
    <w:rsid w:val="0020581D"/>
    <w:rsid w:val="00205B6B"/>
    <w:rsid w:val="00205BFB"/>
    <w:rsid w:val="00205DFE"/>
    <w:rsid w:val="00205E7C"/>
    <w:rsid w:val="002060F8"/>
    <w:rsid w:val="002062BF"/>
    <w:rsid w:val="00206686"/>
    <w:rsid w:val="00206D2B"/>
    <w:rsid w:val="00206F21"/>
    <w:rsid w:val="0020715D"/>
    <w:rsid w:val="0020753A"/>
    <w:rsid w:val="00207773"/>
    <w:rsid w:val="00207FD2"/>
    <w:rsid w:val="00210048"/>
    <w:rsid w:val="0021012A"/>
    <w:rsid w:val="0021035E"/>
    <w:rsid w:val="002106DB"/>
    <w:rsid w:val="00210827"/>
    <w:rsid w:val="00210A68"/>
    <w:rsid w:val="00210D04"/>
    <w:rsid w:val="00210E35"/>
    <w:rsid w:val="0021180F"/>
    <w:rsid w:val="00211A44"/>
    <w:rsid w:val="00211BE9"/>
    <w:rsid w:val="002121A3"/>
    <w:rsid w:val="002123FC"/>
    <w:rsid w:val="00212552"/>
    <w:rsid w:val="002125E9"/>
    <w:rsid w:val="0021265F"/>
    <w:rsid w:val="002126DB"/>
    <w:rsid w:val="002128C7"/>
    <w:rsid w:val="00212E04"/>
    <w:rsid w:val="00212EFA"/>
    <w:rsid w:val="00213980"/>
    <w:rsid w:val="00213A70"/>
    <w:rsid w:val="00213B5A"/>
    <w:rsid w:val="00213CD4"/>
    <w:rsid w:val="00213D9B"/>
    <w:rsid w:val="00213DCA"/>
    <w:rsid w:val="0021403F"/>
    <w:rsid w:val="00214508"/>
    <w:rsid w:val="00214B51"/>
    <w:rsid w:val="00214BFC"/>
    <w:rsid w:val="00214CFB"/>
    <w:rsid w:val="00214D2F"/>
    <w:rsid w:val="00215393"/>
    <w:rsid w:val="002156C7"/>
    <w:rsid w:val="00215899"/>
    <w:rsid w:val="00215A13"/>
    <w:rsid w:val="00215A16"/>
    <w:rsid w:val="00215D34"/>
    <w:rsid w:val="00215EDA"/>
    <w:rsid w:val="0021613F"/>
    <w:rsid w:val="002165DC"/>
    <w:rsid w:val="00216D39"/>
    <w:rsid w:val="002173AB"/>
    <w:rsid w:val="00217478"/>
    <w:rsid w:val="00217A99"/>
    <w:rsid w:val="00217BC6"/>
    <w:rsid w:val="00217E6A"/>
    <w:rsid w:val="00220090"/>
    <w:rsid w:val="0022054E"/>
    <w:rsid w:val="002205B9"/>
    <w:rsid w:val="002205CE"/>
    <w:rsid w:val="00220921"/>
    <w:rsid w:val="00220ECE"/>
    <w:rsid w:val="00220F54"/>
    <w:rsid w:val="00221128"/>
    <w:rsid w:val="00221225"/>
    <w:rsid w:val="0022127F"/>
    <w:rsid w:val="0022164A"/>
    <w:rsid w:val="002216BD"/>
    <w:rsid w:val="002217A8"/>
    <w:rsid w:val="002218D4"/>
    <w:rsid w:val="00221C0F"/>
    <w:rsid w:val="00221C93"/>
    <w:rsid w:val="00222095"/>
    <w:rsid w:val="00222650"/>
    <w:rsid w:val="002226D8"/>
    <w:rsid w:val="00222807"/>
    <w:rsid w:val="002229FE"/>
    <w:rsid w:val="00222D92"/>
    <w:rsid w:val="00222DE2"/>
    <w:rsid w:val="002232B0"/>
    <w:rsid w:val="00223432"/>
    <w:rsid w:val="002236F9"/>
    <w:rsid w:val="002239D7"/>
    <w:rsid w:val="00223A1E"/>
    <w:rsid w:val="00223A97"/>
    <w:rsid w:val="0022498A"/>
    <w:rsid w:val="0022521C"/>
    <w:rsid w:val="00225C7F"/>
    <w:rsid w:val="00225C80"/>
    <w:rsid w:val="00225E7E"/>
    <w:rsid w:val="002267F4"/>
    <w:rsid w:val="002269C3"/>
    <w:rsid w:val="002269E3"/>
    <w:rsid w:val="00226BB3"/>
    <w:rsid w:val="00226BF3"/>
    <w:rsid w:val="00226CEC"/>
    <w:rsid w:val="0022704C"/>
    <w:rsid w:val="00227549"/>
    <w:rsid w:val="002279A1"/>
    <w:rsid w:val="0023009B"/>
    <w:rsid w:val="002301DB"/>
    <w:rsid w:val="00230219"/>
    <w:rsid w:val="002302E6"/>
    <w:rsid w:val="00230395"/>
    <w:rsid w:val="002305EF"/>
    <w:rsid w:val="00230BAE"/>
    <w:rsid w:val="00230BEC"/>
    <w:rsid w:val="00230E3B"/>
    <w:rsid w:val="00230ED4"/>
    <w:rsid w:val="0023150C"/>
    <w:rsid w:val="00231713"/>
    <w:rsid w:val="00231757"/>
    <w:rsid w:val="00231954"/>
    <w:rsid w:val="00231C87"/>
    <w:rsid w:val="00231F1C"/>
    <w:rsid w:val="002321D9"/>
    <w:rsid w:val="002323CA"/>
    <w:rsid w:val="002324AA"/>
    <w:rsid w:val="002324AF"/>
    <w:rsid w:val="0023281D"/>
    <w:rsid w:val="002328DA"/>
    <w:rsid w:val="00232A6D"/>
    <w:rsid w:val="00232DCE"/>
    <w:rsid w:val="0023329A"/>
    <w:rsid w:val="002333C8"/>
    <w:rsid w:val="00233415"/>
    <w:rsid w:val="00233485"/>
    <w:rsid w:val="00233504"/>
    <w:rsid w:val="00233568"/>
    <w:rsid w:val="00233686"/>
    <w:rsid w:val="00233B22"/>
    <w:rsid w:val="00233EEA"/>
    <w:rsid w:val="002342C0"/>
    <w:rsid w:val="00234580"/>
    <w:rsid w:val="002345A3"/>
    <w:rsid w:val="00234A7B"/>
    <w:rsid w:val="00234BFF"/>
    <w:rsid w:val="00234E4C"/>
    <w:rsid w:val="00234FB5"/>
    <w:rsid w:val="002350F0"/>
    <w:rsid w:val="00235277"/>
    <w:rsid w:val="00235AC4"/>
    <w:rsid w:val="00235B2E"/>
    <w:rsid w:val="00235B85"/>
    <w:rsid w:val="00235D8D"/>
    <w:rsid w:val="00235E9D"/>
    <w:rsid w:val="0023611B"/>
    <w:rsid w:val="0023635D"/>
    <w:rsid w:val="0023638A"/>
    <w:rsid w:val="002364F9"/>
    <w:rsid w:val="00236589"/>
    <w:rsid w:val="002367FF"/>
    <w:rsid w:val="00236BFB"/>
    <w:rsid w:val="00236C29"/>
    <w:rsid w:val="00236CC2"/>
    <w:rsid w:val="00236F53"/>
    <w:rsid w:val="002371E2"/>
    <w:rsid w:val="00237379"/>
    <w:rsid w:val="00237A75"/>
    <w:rsid w:val="00237E9B"/>
    <w:rsid w:val="00237EA9"/>
    <w:rsid w:val="0024036F"/>
    <w:rsid w:val="0024040C"/>
    <w:rsid w:val="0024049B"/>
    <w:rsid w:val="002406F9"/>
    <w:rsid w:val="002407E6"/>
    <w:rsid w:val="00240D20"/>
    <w:rsid w:val="00240FAE"/>
    <w:rsid w:val="00241326"/>
    <w:rsid w:val="0024143C"/>
    <w:rsid w:val="002415E2"/>
    <w:rsid w:val="00241774"/>
    <w:rsid w:val="0024177C"/>
    <w:rsid w:val="002418B6"/>
    <w:rsid w:val="002419E5"/>
    <w:rsid w:val="00241B97"/>
    <w:rsid w:val="00241C65"/>
    <w:rsid w:val="00242325"/>
    <w:rsid w:val="00242357"/>
    <w:rsid w:val="002423A9"/>
    <w:rsid w:val="002423F8"/>
    <w:rsid w:val="00242407"/>
    <w:rsid w:val="002424DE"/>
    <w:rsid w:val="002425CA"/>
    <w:rsid w:val="002425CC"/>
    <w:rsid w:val="002426F3"/>
    <w:rsid w:val="0024276B"/>
    <w:rsid w:val="00242AD2"/>
    <w:rsid w:val="00242D49"/>
    <w:rsid w:val="00242F19"/>
    <w:rsid w:val="002437E7"/>
    <w:rsid w:val="00243D7C"/>
    <w:rsid w:val="00243EA0"/>
    <w:rsid w:val="00243F30"/>
    <w:rsid w:val="00243FE1"/>
    <w:rsid w:val="002440FA"/>
    <w:rsid w:val="0024434C"/>
    <w:rsid w:val="002445EB"/>
    <w:rsid w:val="002446BB"/>
    <w:rsid w:val="0024470A"/>
    <w:rsid w:val="00244B0B"/>
    <w:rsid w:val="00244BAB"/>
    <w:rsid w:val="00244D01"/>
    <w:rsid w:val="00244E23"/>
    <w:rsid w:val="00244E6E"/>
    <w:rsid w:val="00245832"/>
    <w:rsid w:val="002458CF"/>
    <w:rsid w:val="00245930"/>
    <w:rsid w:val="00245D02"/>
    <w:rsid w:val="00246075"/>
    <w:rsid w:val="00246450"/>
    <w:rsid w:val="00246A11"/>
    <w:rsid w:val="00246CB9"/>
    <w:rsid w:val="002477E3"/>
    <w:rsid w:val="00247941"/>
    <w:rsid w:val="00247E4B"/>
    <w:rsid w:val="00247F0F"/>
    <w:rsid w:val="00250476"/>
    <w:rsid w:val="002505F7"/>
    <w:rsid w:val="0025077F"/>
    <w:rsid w:val="00250787"/>
    <w:rsid w:val="00250CDB"/>
    <w:rsid w:val="002510A3"/>
    <w:rsid w:val="00251119"/>
    <w:rsid w:val="002512C4"/>
    <w:rsid w:val="0025131C"/>
    <w:rsid w:val="0025139A"/>
    <w:rsid w:val="00251696"/>
    <w:rsid w:val="00251C32"/>
    <w:rsid w:val="00251ECF"/>
    <w:rsid w:val="00251FC4"/>
    <w:rsid w:val="002520C5"/>
    <w:rsid w:val="00252AB8"/>
    <w:rsid w:val="00252B28"/>
    <w:rsid w:val="002537F8"/>
    <w:rsid w:val="002538DA"/>
    <w:rsid w:val="00253C50"/>
    <w:rsid w:val="00253C7F"/>
    <w:rsid w:val="00254014"/>
    <w:rsid w:val="0025427C"/>
    <w:rsid w:val="00254357"/>
    <w:rsid w:val="00254781"/>
    <w:rsid w:val="00254BF7"/>
    <w:rsid w:val="00254DDF"/>
    <w:rsid w:val="00255187"/>
    <w:rsid w:val="0025531D"/>
    <w:rsid w:val="00255538"/>
    <w:rsid w:val="002556BB"/>
    <w:rsid w:val="00255869"/>
    <w:rsid w:val="002561BA"/>
    <w:rsid w:val="0025621C"/>
    <w:rsid w:val="002562F5"/>
    <w:rsid w:val="00256402"/>
    <w:rsid w:val="00256529"/>
    <w:rsid w:val="00256584"/>
    <w:rsid w:val="002565BC"/>
    <w:rsid w:val="002566A8"/>
    <w:rsid w:val="00256756"/>
    <w:rsid w:val="002567A4"/>
    <w:rsid w:val="00256876"/>
    <w:rsid w:val="002568C4"/>
    <w:rsid w:val="00256AF0"/>
    <w:rsid w:val="00256FCE"/>
    <w:rsid w:val="00257151"/>
    <w:rsid w:val="00257237"/>
    <w:rsid w:val="00257560"/>
    <w:rsid w:val="00257A8E"/>
    <w:rsid w:val="00257B79"/>
    <w:rsid w:val="00257BB8"/>
    <w:rsid w:val="00257C8D"/>
    <w:rsid w:val="00257CC2"/>
    <w:rsid w:val="00257D5A"/>
    <w:rsid w:val="00257E88"/>
    <w:rsid w:val="00260709"/>
    <w:rsid w:val="0026095D"/>
    <w:rsid w:val="00260977"/>
    <w:rsid w:val="002609DC"/>
    <w:rsid w:val="00260A25"/>
    <w:rsid w:val="00260E4F"/>
    <w:rsid w:val="00260EF2"/>
    <w:rsid w:val="0026125A"/>
    <w:rsid w:val="002612CB"/>
    <w:rsid w:val="00261BBB"/>
    <w:rsid w:val="00262280"/>
    <w:rsid w:val="002623C8"/>
    <w:rsid w:val="00262691"/>
    <w:rsid w:val="00262D4B"/>
    <w:rsid w:val="0026301A"/>
    <w:rsid w:val="00263579"/>
    <w:rsid w:val="002635D5"/>
    <w:rsid w:val="00263819"/>
    <w:rsid w:val="00263918"/>
    <w:rsid w:val="00263965"/>
    <w:rsid w:val="00263CFF"/>
    <w:rsid w:val="00263D0B"/>
    <w:rsid w:val="00263F02"/>
    <w:rsid w:val="002641A3"/>
    <w:rsid w:val="002643E0"/>
    <w:rsid w:val="002643E4"/>
    <w:rsid w:val="002645AC"/>
    <w:rsid w:val="002648A6"/>
    <w:rsid w:val="002649DD"/>
    <w:rsid w:val="00264A6F"/>
    <w:rsid w:val="00264AAD"/>
    <w:rsid w:val="00264AE4"/>
    <w:rsid w:val="00264B30"/>
    <w:rsid w:val="00264BB7"/>
    <w:rsid w:val="00264DB7"/>
    <w:rsid w:val="00264F88"/>
    <w:rsid w:val="00265514"/>
    <w:rsid w:val="002656E2"/>
    <w:rsid w:val="002658B2"/>
    <w:rsid w:val="0026594E"/>
    <w:rsid w:val="00265983"/>
    <w:rsid w:val="00265D1E"/>
    <w:rsid w:val="00265DDA"/>
    <w:rsid w:val="00265E90"/>
    <w:rsid w:val="00266214"/>
    <w:rsid w:val="002662EE"/>
    <w:rsid w:val="0026634C"/>
    <w:rsid w:val="00266382"/>
    <w:rsid w:val="0026649C"/>
    <w:rsid w:val="002667F3"/>
    <w:rsid w:val="00266980"/>
    <w:rsid w:val="00267188"/>
    <w:rsid w:val="0026773E"/>
    <w:rsid w:val="0026789D"/>
    <w:rsid w:val="00267F36"/>
    <w:rsid w:val="00267FA7"/>
    <w:rsid w:val="00267FC5"/>
    <w:rsid w:val="00270107"/>
    <w:rsid w:val="002704D4"/>
    <w:rsid w:val="002705DB"/>
    <w:rsid w:val="00270802"/>
    <w:rsid w:val="00270983"/>
    <w:rsid w:val="002709A2"/>
    <w:rsid w:val="00270C22"/>
    <w:rsid w:val="00270D32"/>
    <w:rsid w:val="002711AE"/>
    <w:rsid w:val="00271298"/>
    <w:rsid w:val="00271359"/>
    <w:rsid w:val="00271403"/>
    <w:rsid w:val="002716FB"/>
    <w:rsid w:val="00271781"/>
    <w:rsid w:val="002717DE"/>
    <w:rsid w:val="002719C9"/>
    <w:rsid w:val="002719DA"/>
    <w:rsid w:val="00271D14"/>
    <w:rsid w:val="00271F47"/>
    <w:rsid w:val="00272091"/>
    <w:rsid w:val="00272162"/>
    <w:rsid w:val="00272609"/>
    <w:rsid w:val="00272654"/>
    <w:rsid w:val="00272E6A"/>
    <w:rsid w:val="00273319"/>
    <w:rsid w:val="00273793"/>
    <w:rsid w:val="002739A8"/>
    <w:rsid w:val="00273A19"/>
    <w:rsid w:val="00273C4D"/>
    <w:rsid w:val="0027404F"/>
    <w:rsid w:val="0027413A"/>
    <w:rsid w:val="0027458F"/>
    <w:rsid w:val="002745F4"/>
    <w:rsid w:val="002748FC"/>
    <w:rsid w:val="00274B46"/>
    <w:rsid w:val="00274D03"/>
    <w:rsid w:val="00275015"/>
    <w:rsid w:val="002750C3"/>
    <w:rsid w:val="002755C9"/>
    <w:rsid w:val="002758A7"/>
    <w:rsid w:val="00275F9B"/>
    <w:rsid w:val="002763B8"/>
    <w:rsid w:val="0027684A"/>
    <w:rsid w:val="002768C3"/>
    <w:rsid w:val="00276DF4"/>
    <w:rsid w:val="002771E1"/>
    <w:rsid w:val="00277214"/>
    <w:rsid w:val="0027725E"/>
    <w:rsid w:val="0027740F"/>
    <w:rsid w:val="00277750"/>
    <w:rsid w:val="00277CD8"/>
    <w:rsid w:val="00277F00"/>
    <w:rsid w:val="00277FD8"/>
    <w:rsid w:val="0028001E"/>
    <w:rsid w:val="002800A7"/>
    <w:rsid w:val="002804B4"/>
    <w:rsid w:val="00280653"/>
    <w:rsid w:val="002806BB"/>
    <w:rsid w:val="0028082C"/>
    <w:rsid w:val="00280AEA"/>
    <w:rsid w:val="00280B59"/>
    <w:rsid w:val="00280BF2"/>
    <w:rsid w:val="00280C93"/>
    <w:rsid w:val="00280CA7"/>
    <w:rsid w:val="0028110B"/>
    <w:rsid w:val="00281492"/>
    <w:rsid w:val="002818BD"/>
    <w:rsid w:val="00281AFB"/>
    <w:rsid w:val="00281D20"/>
    <w:rsid w:val="002822A0"/>
    <w:rsid w:val="0028237B"/>
    <w:rsid w:val="00282C35"/>
    <w:rsid w:val="00282F5A"/>
    <w:rsid w:val="0028339A"/>
    <w:rsid w:val="002835F8"/>
    <w:rsid w:val="002836A5"/>
    <w:rsid w:val="00283941"/>
    <w:rsid w:val="00283A5B"/>
    <w:rsid w:val="00283BCA"/>
    <w:rsid w:val="00283D89"/>
    <w:rsid w:val="0028435F"/>
    <w:rsid w:val="002847AD"/>
    <w:rsid w:val="00284BB6"/>
    <w:rsid w:val="00285081"/>
    <w:rsid w:val="00285096"/>
    <w:rsid w:val="0028539F"/>
    <w:rsid w:val="002854DB"/>
    <w:rsid w:val="002857A1"/>
    <w:rsid w:val="00285A46"/>
    <w:rsid w:val="00285A84"/>
    <w:rsid w:val="00285AA6"/>
    <w:rsid w:val="00285BED"/>
    <w:rsid w:val="00285C7B"/>
    <w:rsid w:val="00285CD1"/>
    <w:rsid w:val="0028618C"/>
    <w:rsid w:val="0028628A"/>
    <w:rsid w:val="00286341"/>
    <w:rsid w:val="00286423"/>
    <w:rsid w:val="002868F5"/>
    <w:rsid w:val="00286998"/>
    <w:rsid w:val="00286BCE"/>
    <w:rsid w:val="00287378"/>
    <w:rsid w:val="002875C1"/>
    <w:rsid w:val="00287757"/>
    <w:rsid w:val="00287C7D"/>
    <w:rsid w:val="00287E7A"/>
    <w:rsid w:val="00287F3D"/>
    <w:rsid w:val="0029017F"/>
    <w:rsid w:val="00290225"/>
    <w:rsid w:val="0029048F"/>
    <w:rsid w:val="002905B8"/>
    <w:rsid w:val="002905E5"/>
    <w:rsid w:val="002906DF"/>
    <w:rsid w:val="002907A2"/>
    <w:rsid w:val="00290801"/>
    <w:rsid w:val="00290A05"/>
    <w:rsid w:val="0029105D"/>
    <w:rsid w:val="002911C8"/>
    <w:rsid w:val="002913D1"/>
    <w:rsid w:val="002913E3"/>
    <w:rsid w:val="0029180E"/>
    <w:rsid w:val="002919C7"/>
    <w:rsid w:val="00291A70"/>
    <w:rsid w:val="00291E1B"/>
    <w:rsid w:val="00291FAD"/>
    <w:rsid w:val="002924D3"/>
    <w:rsid w:val="00292977"/>
    <w:rsid w:val="00292A1D"/>
    <w:rsid w:val="002932FA"/>
    <w:rsid w:val="0029360F"/>
    <w:rsid w:val="00293AB0"/>
    <w:rsid w:val="00293AF4"/>
    <w:rsid w:val="00293AFA"/>
    <w:rsid w:val="00293E72"/>
    <w:rsid w:val="00294027"/>
    <w:rsid w:val="002945DC"/>
    <w:rsid w:val="002946DB"/>
    <w:rsid w:val="002947D1"/>
    <w:rsid w:val="00294BF1"/>
    <w:rsid w:val="00294C26"/>
    <w:rsid w:val="00294C7D"/>
    <w:rsid w:val="00294CDD"/>
    <w:rsid w:val="00294CE0"/>
    <w:rsid w:val="00295D59"/>
    <w:rsid w:val="00296201"/>
    <w:rsid w:val="00296791"/>
    <w:rsid w:val="002968FE"/>
    <w:rsid w:val="00296963"/>
    <w:rsid w:val="00296AD7"/>
    <w:rsid w:val="00296B4A"/>
    <w:rsid w:val="00297081"/>
    <w:rsid w:val="002970EA"/>
    <w:rsid w:val="00297292"/>
    <w:rsid w:val="002972E0"/>
    <w:rsid w:val="0029759E"/>
    <w:rsid w:val="00297645"/>
    <w:rsid w:val="00297852"/>
    <w:rsid w:val="00297E37"/>
    <w:rsid w:val="002A02B1"/>
    <w:rsid w:val="002A0685"/>
    <w:rsid w:val="002A0712"/>
    <w:rsid w:val="002A07B2"/>
    <w:rsid w:val="002A0999"/>
    <w:rsid w:val="002A0CAF"/>
    <w:rsid w:val="002A0E47"/>
    <w:rsid w:val="002A105F"/>
    <w:rsid w:val="002A1711"/>
    <w:rsid w:val="002A1712"/>
    <w:rsid w:val="002A17DB"/>
    <w:rsid w:val="002A1A92"/>
    <w:rsid w:val="002A1B48"/>
    <w:rsid w:val="002A1C7E"/>
    <w:rsid w:val="002A20FA"/>
    <w:rsid w:val="002A215A"/>
    <w:rsid w:val="002A2648"/>
    <w:rsid w:val="002A28CD"/>
    <w:rsid w:val="002A2A04"/>
    <w:rsid w:val="002A2C86"/>
    <w:rsid w:val="002A2D04"/>
    <w:rsid w:val="002A310E"/>
    <w:rsid w:val="002A3571"/>
    <w:rsid w:val="002A36F6"/>
    <w:rsid w:val="002A40D3"/>
    <w:rsid w:val="002A4141"/>
    <w:rsid w:val="002A42A2"/>
    <w:rsid w:val="002A452C"/>
    <w:rsid w:val="002A482E"/>
    <w:rsid w:val="002A4CCB"/>
    <w:rsid w:val="002A509E"/>
    <w:rsid w:val="002A50C1"/>
    <w:rsid w:val="002A5301"/>
    <w:rsid w:val="002A569A"/>
    <w:rsid w:val="002A5790"/>
    <w:rsid w:val="002A580D"/>
    <w:rsid w:val="002A59B9"/>
    <w:rsid w:val="002A5C04"/>
    <w:rsid w:val="002A5DD7"/>
    <w:rsid w:val="002A6532"/>
    <w:rsid w:val="002A6BB8"/>
    <w:rsid w:val="002A72CC"/>
    <w:rsid w:val="002A74AA"/>
    <w:rsid w:val="002A7731"/>
    <w:rsid w:val="002A7C0A"/>
    <w:rsid w:val="002A7CD7"/>
    <w:rsid w:val="002B0489"/>
    <w:rsid w:val="002B04C6"/>
    <w:rsid w:val="002B06D6"/>
    <w:rsid w:val="002B093A"/>
    <w:rsid w:val="002B0993"/>
    <w:rsid w:val="002B09C7"/>
    <w:rsid w:val="002B0BCD"/>
    <w:rsid w:val="002B0C6A"/>
    <w:rsid w:val="002B102A"/>
    <w:rsid w:val="002B120E"/>
    <w:rsid w:val="002B1532"/>
    <w:rsid w:val="002B1914"/>
    <w:rsid w:val="002B194C"/>
    <w:rsid w:val="002B1C38"/>
    <w:rsid w:val="002B1D74"/>
    <w:rsid w:val="002B1DFE"/>
    <w:rsid w:val="002B3051"/>
    <w:rsid w:val="002B3193"/>
    <w:rsid w:val="002B31AA"/>
    <w:rsid w:val="002B3806"/>
    <w:rsid w:val="002B381A"/>
    <w:rsid w:val="002B39AF"/>
    <w:rsid w:val="002B3B47"/>
    <w:rsid w:val="002B3E0F"/>
    <w:rsid w:val="002B4170"/>
    <w:rsid w:val="002B4463"/>
    <w:rsid w:val="002B451B"/>
    <w:rsid w:val="002B4786"/>
    <w:rsid w:val="002B48A4"/>
    <w:rsid w:val="002B4B55"/>
    <w:rsid w:val="002B4E6F"/>
    <w:rsid w:val="002B52FF"/>
    <w:rsid w:val="002B59E0"/>
    <w:rsid w:val="002B5D55"/>
    <w:rsid w:val="002B5FA3"/>
    <w:rsid w:val="002B6156"/>
    <w:rsid w:val="002B6253"/>
    <w:rsid w:val="002B6281"/>
    <w:rsid w:val="002B67F2"/>
    <w:rsid w:val="002B6A34"/>
    <w:rsid w:val="002B6C66"/>
    <w:rsid w:val="002B6D07"/>
    <w:rsid w:val="002B6E66"/>
    <w:rsid w:val="002B715A"/>
    <w:rsid w:val="002B71C3"/>
    <w:rsid w:val="002C016A"/>
    <w:rsid w:val="002C0360"/>
    <w:rsid w:val="002C095B"/>
    <w:rsid w:val="002C0969"/>
    <w:rsid w:val="002C09D8"/>
    <w:rsid w:val="002C0B43"/>
    <w:rsid w:val="002C0D96"/>
    <w:rsid w:val="002C0DFA"/>
    <w:rsid w:val="002C102D"/>
    <w:rsid w:val="002C11EF"/>
    <w:rsid w:val="002C165F"/>
    <w:rsid w:val="002C1D72"/>
    <w:rsid w:val="002C1F0F"/>
    <w:rsid w:val="002C2029"/>
    <w:rsid w:val="002C2266"/>
    <w:rsid w:val="002C23BE"/>
    <w:rsid w:val="002C24C9"/>
    <w:rsid w:val="002C26FF"/>
    <w:rsid w:val="002C28F5"/>
    <w:rsid w:val="002C2B7C"/>
    <w:rsid w:val="002C3124"/>
    <w:rsid w:val="002C33AF"/>
    <w:rsid w:val="002C3502"/>
    <w:rsid w:val="002C36E2"/>
    <w:rsid w:val="002C3A06"/>
    <w:rsid w:val="002C3BEF"/>
    <w:rsid w:val="002C3D9A"/>
    <w:rsid w:val="002C3F9B"/>
    <w:rsid w:val="002C415D"/>
    <w:rsid w:val="002C435A"/>
    <w:rsid w:val="002C4424"/>
    <w:rsid w:val="002C4555"/>
    <w:rsid w:val="002C46A5"/>
    <w:rsid w:val="002C4775"/>
    <w:rsid w:val="002C47B9"/>
    <w:rsid w:val="002C4B08"/>
    <w:rsid w:val="002C4B6C"/>
    <w:rsid w:val="002C4E7C"/>
    <w:rsid w:val="002C4F16"/>
    <w:rsid w:val="002C50D9"/>
    <w:rsid w:val="002C50E5"/>
    <w:rsid w:val="002C522A"/>
    <w:rsid w:val="002C5375"/>
    <w:rsid w:val="002C538A"/>
    <w:rsid w:val="002C54D7"/>
    <w:rsid w:val="002C56D1"/>
    <w:rsid w:val="002C579F"/>
    <w:rsid w:val="002C6997"/>
    <w:rsid w:val="002C6FA1"/>
    <w:rsid w:val="002C70CF"/>
    <w:rsid w:val="002C7114"/>
    <w:rsid w:val="002C712F"/>
    <w:rsid w:val="002C731F"/>
    <w:rsid w:val="002C7A8E"/>
    <w:rsid w:val="002C7D48"/>
    <w:rsid w:val="002C7F08"/>
    <w:rsid w:val="002C7FBB"/>
    <w:rsid w:val="002D0045"/>
    <w:rsid w:val="002D013A"/>
    <w:rsid w:val="002D028A"/>
    <w:rsid w:val="002D0538"/>
    <w:rsid w:val="002D07FB"/>
    <w:rsid w:val="002D0868"/>
    <w:rsid w:val="002D1152"/>
    <w:rsid w:val="002D1924"/>
    <w:rsid w:val="002D1949"/>
    <w:rsid w:val="002D1A1B"/>
    <w:rsid w:val="002D1CB9"/>
    <w:rsid w:val="002D1E69"/>
    <w:rsid w:val="002D1F14"/>
    <w:rsid w:val="002D1F96"/>
    <w:rsid w:val="002D1FB6"/>
    <w:rsid w:val="002D210E"/>
    <w:rsid w:val="002D2128"/>
    <w:rsid w:val="002D221E"/>
    <w:rsid w:val="002D2297"/>
    <w:rsid w:val="002D24B1"/>
    <w:rsid w:val="002D25C6"/>
    <w:rsid w:val="002D2674"/>
    <w:rsid w:val="002D2B6A"/>
    <w:rsid w:val="002D2F3E"/>
    <w:rsid w:val="002D40FB"/>
    <w:rsid w:val="002D41FB"/>
    <w:rsid w:val="002D44CD"/>
    <w:rsid w:val="002D4A54"/>
    <w:rsid w:val="002D4A80"/>
    <w:rsid w:val="002D4AE0"/>
    <w:rsid w:val="002D4CE8"/>
    <w:rsid w:val="002D53A2"/>
    <w:rsid w:val="002D5980"/>
    <w:rsid w:val="002D5DA4"/>
    <w:rsid w:val="002D5DEE"/>
    <w:rsid w:val="002D5F26"/>
    <w:rsid w:val="002D6062"/>
    <w:rsid w:val="002D6255"/>
    <w:rsid w:val="002D65D2"/>
    <w:rsid w:val="002D6A02"/>
    <w:rsid w:val="002D6A28"/>
    <w:rsid w:val="002D6A41"/>
    <w:rsid w:val="002D6BFB"/>
    <w:rsid w:val="002D6E2E"/>
    <w:rsid w:val="002D6EC1"/>
    <w:rsid w:val="002D719D"/>
    <w:rsid w:val="002D7565"/>
    <w:rsid w:val="002D76B3"/>
    <w:rsid w:val="002D77FA"/>
    <w:rsid w:val="002D79A5"/>
    <w:rsid w:val="002D7D09"/>
    <w:rsid w:val="002E0133"/>
    <w:rsid w:val="002E02F3"/>
    <w:rsid w:val="002E0482"/>
    <w:rsid w:val="002E10ED"/>
    <w:rsid w:val="002E162B"/>
    <w:rsid w:val="002E17BE"/>
    <w:rsid w:val="002E1955"/>
    <w:rsid w:val="002E2481"/>
    <w:rsid w:val="002E2517"/>
    <w:rsid w:val="002E268B"/>
    <w:rsid w:val="002E271E"/>
    <w:rsid w:val="002E2901"/>
    <w:rsid w:val="002E2A90"/>
    <w:rsid w:val="002E2AA2"/>
    <w:rsid w:val="002E2BDE"/>
    <w:rsid w:val="002E2BF0"/>
    <w:rsid w:val="002E2C6A"/>
    <w:rsid w:val="002E2FD3"/>
    <w:rsid w:val="002E3181"/>
    <w:rsid w:val="002E3222"/>
    <w:rsid w:val="002E3273"/>
    <w:rsid w:val="002E32E4"/>
    <w:rsid w:val="002E3617"/>
    <w:rsid w:val="002E372D"/>
    <w:rsid w:val="002E382E"/>
    <w:rsid w:val="002E3A6E"/>
    <w:rsid w:val="002E3A7F"/>
    <w:rsid w:val="002E3B82"/>
    <w:rsid w:val="002E3BEF"/>
    <w:rsid w:val="002E3C80"/>
    <w:rsid w:val="002E3C8A"/>
    <w:rsid w:val="002E3E06"/>
    <w:rsid w:val="002E3F56"/>
    <w:rsid w:val="002E3F9D"/>
    <w:rsid w:val="002E4040"/>
    <w:rsid w:val="002E4063"/>
    <w:rsid w:val="002E457C"/>
    <w:rsid w:val="002E4954"/>
    <w:rsid w:val="002E4C9C"/>
    <w:rsid w:val="002E4D74"/>
    <w:rsid w:val="002E4EA9"/>
    <w:rsid w:val="002E5096"/>
    <w:rsid w:val="002E5ABF"/>
    <w:rsid w:val="002E5AF3"/>
    <w:rsid w:val="002E5E94"/>
    <w:rsid w:val="002E602D"/>
    <w:rsid w:val="002E611A"/>
    <w:rsid w:val="002E666B"/>
    <w:rsid w:val="002E6C32"/>
    <w:rsid w:val="002E6C6C"/>
    <w:rsid w:val="002E6C89"/>
    <w:rsid w:val="002E71CF"/>
    <w:rsid w:val="002E7433"/>
    <w:rsid w:val="002E7450"/>
    <w:rsid w:val="002E7653"/>
    <w:rsid w:val="002E7AD3"/>
    <w:rsid w:val="002E7E10"/>
    <w:rsid w:val="002F002F"/>
    <w:rsid w:val="002F010F"/>
    <w:rsid w:val="002F0145"/>
    <w:rsid w:val="002F01F0"/>
    <w:rsid w:val="002F01F8"/>
    <w:rsid w:val="002F0358"/>
    <w:rsid w:val="002F03E4"/>
    <w:rsid w:val="002F0417"/>
    <w:rsid w:val="002F07A0"/>
    <w:rsid w:val="002F0B44"/>
    <w:rsid w:val="002F0C2F"/>
    <w:rsid w:val="002F0C46"/>
    <w:rsid w:val="002F0C49"/>
    <w:rsid w:val="002F0D79"/>
    <w:rsid w:val="002F11C0"/>
    <w:rsid w:val="002F1224"/>
    <w:rsid w:val="002F1229"/>
    <w:rsid w:val="002F13A4"/>
    <w:rsid w:val="002F16CA"/>
    <w:rsid w:val="002F181B"/>
    <w:rsid w:val="002F1A5F"/>
    <w:rsid w:val="002F1D1F"/>
    <w:rsid w:val="002F1DB5"/>
    <w:rsid w:val="002F1E20"/>
    <w:rsid w:val="002F1F40"/>
    <w:rsid w:val="002F2446"/>
    <w:rsid w:val="002F2873"/>
    <w:rsid w:val="002F2A79"/>
    <w:rsid w:val="002F2B03"/>
    <w:rsid w:val="002F2B37"/>
    <w:rsid w:val="002F2DFD"/>
    <w:rsid w:val="002F2EF1"/>
    <w:rsid w:val="002F2F5E"/>
    <w:rsid w:val="002F3079"/>
    <w:rsid w:val="002F32DB"/>
    <w:rsid w:val="002F35DB"/>
    <w:rsid w:val="002F37AF"/>
    <w:rsid w:val="002F3B1F"/>
    <w:rsid w:val="002F3D9E"/>
    <w:rsid w:val="002F42D2"/>
    <w:rsid w:val="002F42E3"/>
    <w:rsid w:val="002F44C6"/>
    <w:rsid w:val="002F4697"/>
    <w:rsid w:val="002F4CB0"/>
    <w:rsid w:val="002F4D8C"/>
    <w:rsid w:val="002F59F4"/>
    <w:rsid w:val="002F5B54"/>
    <w:rsid w:val="002F5EE2"/>
    <w:rsid w:val="002F699C"/>
    <w:rsid w:val="002F6E92"/>
    <w:rsid w:val="002F6F77"/>
    <w:rsid w:val="002F713C"/>
    <w:rsid w:val="002F75C6"/>
    <w:rsid w:val="002F795D"/>
    <w:rsid w:val="002F7BE4"/>
    <w:rsid w:val="002F7EE1"/>
    <w:rsid w:val="002F7FC1"/>
    <w:rsid w:val="00300051"/>
    <w:rsid w:val="00300178"/>
    <w:rsid w:val="00300512"/>
    <w:rsid w:val="003007B1"/>
    <w:rsid w:val="003008C5"/>
    <w:rsid w:val="00300A83"/>
    <w:rsid w:val="00300CF0"/>
    <w:rsid w:val="00300FA7"/>
    <w:rsid w:val="0030115A"/>
    <w:rsid w:val="00301236"/>
    <w:rsid w:val="00301A94"/>
    <w:rsid w:val="00301D63"/>
    <w:rsid w:val="00301DB5"/>
    <w:rsid w:val="00302140"/>
    <w:rsid w:val="003024A5"/>
    <w:rsid w:val="003026CF"/>
    <w:rsid w:val="00302A80"/>
    <w:rsid w:val="00302B5A"/>
    <w:rsid w:val="00302C34"/>
    <w:rsid w:val="00302DD5"/>
    <w:rsid w:val="00302DD9"/>
    <w:rsid w:val="00302ED4"/>
    <w:rsid w:val="00302EDE"/>
    <w:rsid w:val="00302F29"/>
    <w:rsid w:val="0030316A"/>
    <w:rsid w:val="0030339B"/>
    <w:rsid w:val="0030339E"/>
    <w:rsid w:val="0030343C"/>
    <w:rsid w:val="00303521"/>
    <w:rsid w:val="00303870"/>
    <w:rsid w:val="00303B65"/>
    <w:rsid w:val="00303D75"/>
    <w:rsid w:val="00303E1E"/>
    <w:rsid w:val="00304079"/>
    <w:rsid w:val="00304218"/>
    <w:rsid w:val="00304351"/>
    <w:rsid w:val="00304406"/>
    <w:rsid w:val="003045C5"/>
    <w:rsid w:val="003045F0"/>
    <w:rsid w:val="0030486B"/>
    <w:rsid w:val="00304A29"/>
    <w:rsid w:val="00304D2D"/>
    <w:rsid w:val="00304E46"/>
    <w:rsid w:val="0030565C"/>
    <w:rsid w:val="00305B8C"/>
    <w:rsid w:val="00305C42"/>
    <w:rsid w:val="00305E79"/>
    <w:rsid w:val="00305F2F"/>
    <w:rsid w:val="0030611E"/>
    <w:rsid w:val="00306416"/>
    <w:rsid w:val="003064F7"/>
    <w:rsid w:val="00306813"/>
    <w:rsid w:val="00306914"/>
    <w:rsid w:val="0030695A"/>
    <w:rsid w:val="00306A98"/>
    <w:rsid w:val="00306AF7"/>
    <w:rsid w:val="00306CF5"/>
    <w:rsid w:val="0030728B"/>
    <w:rsid w:val="00307594"/>
    <w:rsid w:val="003078F3"/>
    <w:rsid w:val="00307A1D"/>
    <w:rsid w:val="00307A61"/>
    <w:rsid w:val="00307ADF"/>
    <w:rsid w:val="0031001E"/>
    <w:rsid w:val="003101A0"/>
    <w:rsid w:val="003102EF"/>
    <w:rsid w:val="0031078D"/>
    <w:rsid w:val="00310A54"/>
    <w:rsid w:val="00310B4B"/>
    <w:rsid w:val="00310BEE"/>
    <w:rsid w:val="00310CD3"/>
    <w:rsid w:val="00310FE1"/>
    <w:rsid w:val="00311396"/>
    <w:rsid w:val="00311762"/>
    <w:rsid w:val="00311A45"/>
    <w:rsid w:val="00311E76"/>
    <w:rsid w:val="00311FD3"/>
    <w:rsid w:val="003122BD"/>
    <w:rsid w:val="0031262A"/>
    <w:rsid w:val="00312963"/>
    <w:rsid w:val="00312B40"/>
    <w:rsid w:val="00312BFA"/>
    <w:rsid w:val="00312D26"/>
    <w:rsid w:val="003133D4"/>
    <w:rsid w:val="0031366C"/>
    <w:rsid w:val="00313774"/>
    <w:rsid w:val="00313C8C"/>
    <w:rsid w:val="00313D8E"/>
    <w:rsid w:val="0031417E"/>
    <w:rsid w:val="00314634"/>
    <w:rsid w:val="00314679"/>
    <w:rsid w:val="003147C7"/>
    <w:rsid w:val="003147CE"/>
    <w:rsid w:val="00314DCB"/>
    <w:rsid w:val="00315367"/>
    <w:rsid w:val="00315398"/>
    <w:rsid w:val="003155AB"/>
    <w:rsid w:val="00315664"/>
    <w:rsid w:val="00315672"/>
    <w:rsid w:val="0031582F"/>
    <w:rsid w:val="0031594C"/>
    <w:rsid w:val="00315BA7"/>
    <w:rsid w:val="00315C11"/>
    <w:rsid w:val="00315CFA"/>
    <w:rsid w:val="00315FB0"/>
    <w:rsid w:val="0031616B"/>
    <w:rsid w:val="0031626D"/>
    <w:rsid w:val="00316732"/>
    <w:rsid w:val="003168D8"/>
    <w:rsid w:val="00316970"/>
    <w:rsid w:val="00316DB6"/>
    <w:rsid w:val="00316E58"/>
    <w:rsid w:val="00316FAF"/>
    <w:rsid w:val="0031704E"/>
    <w:rsid w:val="00317117"/>
    <w:rsid w:val="00317285"/>
    <w:rsid w:val="003178EC"/>
    <w:rsid w:val="00320662"/>
    <w:rsid w:val="0032070B"/>
    <w:rsid w:val="0032072F"/>
    <w:rsid w:val="0032092F"/>
    <w:rsid w:val="00320D24"/>
    <w:rsid w:val="00320DB4"/>
    <w:rsid w:val="00320E59"/>
    <w:rsid w:val="00320E60"/>
    <w:rsid w:val="00321B64"/>
    <w:rsid w:val="00321C73"/>
    <w:rsid w:val="00321D37"/>
    <w:rsid w:val="0032204B"/>
    <w:rsid w:val="0032229D"/>
    <w:rsid w:val="003223F3"/>
    <w:rsid w:val="00322486"/>
    <w:rsid w:val="003225D9"/>
    <w:rsid w:val="003230DD"/>
    <w:rsid w:val="00323252"/>
    <w:rsid w:val="003234E1"/>
    <w:rsid w:val="00323B59"/>
    <w:rsid w:val="00323D4C"/>
    <w:rsid w:val="00323E1D"/>
    <w:rsid w:val="003241C5"/>
    <w:rsid w:val="0032430E"/>
    <w:rsid w:val="00324655"/>
    <w:rsid w:val="00324AF8"/>
    <w:rsid w:val="00324BD8"/>
    <w:rsid w:val="00324D6C"/>
    <w:rsid w:val="00324FA2"/>
    <w:rsid w:val="003252CD"/>
    <w:rsid w:val="00325311"/>
    <w:rsid w:val="0032595E"/>
    <w:rsid w:val="0032597B"/>
    <w:rsid w:val="00325A3E"/>
    <w:rsid w:val="00325DD5"/>
    <w:rsid w:val="00325E14"/>
    <w:rsid w:val="00325F38"/>
    <w:rsid w:val="003260F9"/>
    <w:rsid w:val="003261D2"/>
    <w:rsid w:val="003262F9"/>
    <w:rsid w:val="00326941"/>
    <w:rsid w:val="003269CA"/>
    <w:rsid w:val="00326A46"/>
    <w:rsid w:val="00326B39"/>
    <w:rsid w:val="00326E69"/>
    <w:rsid w:val="00327465"/>
    <w:rsid w:val="0032773C"/>
    <w:rsid w:val="003278F8"/>
    <w:rsid w:val="003279CF"/>
    <w:rsid w:val="00327C95"/>
    <w:rsid w:val="00327CEA"/>
    <w:rsid w:val="00327D72"/>
    <w:rsid w:val="00327DFD"/>
    <w:rsid w:val="00327F28"/>
    <w:rsid w:val="00330172"/>
    <w:rsid w:val="003308FF"/>
    <w:rsid w:val="00330A88"/>
    <w:rsid w:val="00330E14"/>
    <w:rsid w:val="00331115"/>
    <w:rsid w:val="00331318"/>
    <w:rsid w:val="00331574"/>
    <w:rsid w:val="00331AAA"/>
    <w:rsid w:val="00332195"/>
    <w:rsid w:val="0033254D"/>
    <w:rsid w:val="003327CF"/>
    <w:rsid w:val="0033292B"/>
    <w:rsid w:val="00332B1C"/>
    <w:rsid w:val="00332B35"/>
    <w:rsid w:val="00332DA8"/>
    <w:rsid w:val="003330D5"/>
    <w:rsid w:val="003338A4"/>
    <w:rsid w:val="00333911"/>
    <w:rsid w:val="00333944"/>
    <w:rsid w:val="00333B13"/>
    <w:rsid w:val="00333BCA"/>
    <w:rsid w:val="00333BCC"/>
    <w:rsid w:val="00333D37"/>
    <w:rsid w:val="00333E40"/>
    <w:rsid w:val="00333E96"/>
    <w:rsid w:val="00333FEA"/>
    <w:rsid w:val="003340F6"/>
    <w:rsid w:val="00334294"/>
    <w:rsid w:val="003342C8"/>
    <w:rsid w:val="003344A0"/>
    <w:rsid w:val="003347D2"/>
    <w:rsid w:val="003348B6"/>
    <w:rsid w:val="003349B6"/>
    <w:rsid w:val="00334A3D"/>
    <w:rsid w:val="00334B77"/>
    <w:rsid w:val="00334C46"/>
    <w:rsid w:val="00334CA6"/>
    <w:rsid w:val="00334DB7"/>
    <w:rsid w:val="003359FE"/>
    <w:rsid w:val="00335A4C"/>
    <w:rsid w:val="00335C4D"/>
    <w:rsid w:val="003362EC"/>
    <w:rsid w:val="00336356"/>
    <w:rsid w:val="003363B5"/>
    <w:rsid w:val="00336648"/>
    <w:rsid w:val="003367F8"/>
    <w:rsid w:val="00336A0A"/>
    <w:rsid w:val="00336DF5"/>
    <w:rsid w:val="00336F06"/>
    <w:rsid w:val="00337243"/>
    <w:rsid w:val="00337415"/>
    <w:rsid w:val="003376BD"/>
    <w:rsid w:val="003377F5"/>
    <w:rsid w:val="003377FA"/>
    <w:rsid w:val="00337827"/>
    <w:rsid w:val="00337905"/>
    <w:rsid w:val="0033795B"/>
    <w:rsid w:val="00337C1E"/>
    <w:rsid w:val="00337CA7"/>
    <w:rsid w:val="00337DCD"/>
    <w:rsid w:val="0034009C"/>
    <w:rsid w:val="0034017E"/>
    <w:rsid w:val="003401C5"/>
    <w:rsid w:val="003401D3"/>
    <w:rsid w:val="00340252"/>
    <w:rsid w:val="003402FA"/>
    <w:rsid w:val="00340407"/>
    <w:rsid w:val="0034059F"/>
    <w:rsid w:val="00340CAA"/>
    <w:rsid w:val="00340D24"/>
    <w:rsid w:val="00340EE1"/>
    <w:rsid w:val="00341552"/>
    <w:rsid w:val="00341650"/>
    <w:rsid w:val="0034171C"/>
    <w:rsid w:val="003418EF"/>
    <w:rsid w:val="00341951"/>
    <w:rsid w:val="00341A23"/>
    <w:rsid w:val="0034219E"/>
    <w:rsid w:val="00342448"/>
    <w:rsid w:val="00342731"/>
    <w:rsid w:val="0034278F"/>
    <w:rsid w:val="00342F18"/>
    <w:rsid w:val="00343378"/>
    <w:rsid w:val="0034346B"/>
    <w:rsid w:val="003434DF"/>
    <w:rsid w:val="00343AAC"/>
    <w:rsid w:val="00343C48"/>
    <w:rsid w:val="00343EE3"/>
    <w:rsid w:val="003440D6"/>
    <w:rsid w:val="003441FE"/>
    <w:rsid w:val="003445F7"/>
    <w:rsid w:val="0034492C"/>
    <w:rsid w:val="00344D1D"/>
    <w:rsid w:val="00344E4A"/>
    <w:rsid w:val="003452E1"/>
    <w:rsid w:val="003454CB"/>
    <w:rsid w:val="00345E43"/>
    <w:rsid w:val="003463C5"/>
    <w:rsid w:val="00346588"/>
    <w:rsid w:val="003465EB"/>
    <w:rsid w:val="003467D8"/>
    <w:rsid w:val="003468C6"/>
    <w:rsid w:val="003469AE"/>
    <w:rsid w:val="00346D4B"/>
    <w:rsid w:val="00346E07"/>
    <w:rsid w:val="00346E8D"/>
    <w:rsid w:val="0034704D"/>
    <w:rsid w:val="003473B3"/>
    <w:rsid w:val="00347441"/>
    <w:rsid w:val="0034755A"/>
    <w:rsid w:val="00347708"/>
    <w:rsid w:val="003477CB"/>
    <w:rsid w:val="00347A39"/>
    <w:rsid w:val="00347B64"/>
    <w:rsid w:val="00347D98"/>
    <w:rsid w:val="00347EEE"/>
    <w:rsid w:val="00347F44"/>
    <w:rsid w:val="00350182"/>
    <w:rsid w:val="00350450"/>
    <w:rsid w:val="00350C7E"/>
    <w:rsid w:val="00350E59"/>
    <w:rsid w:val="0035131E"/>
    <w:rsid w:val="003513B4"/>
    <w:rsid w:val="00351522"/>
    <w:rsid w:val="0035166A"/>
    <w:rsid w:val="0035166C"/>
    <w:rsid w:val="0035166F"/>
    <w:rsid w:val="00351BA0"/>
    <w:rsid w:val="00351DB3"/>
    <w:rsid w:val="00351DCC"/>
    <w:rsid w:val="00351F41"/>
    <w:rsid w:val="00351F77"/>
    <w:rsid w:val="00352197"/>
    <w:rsid w:val="00352456"/>
    <w:rsid w:val="003525C4"/>
    <w:rsid w:val="003525FE"/>
    <w:rsid w:val="00352AA3"/>
    <w:rsid w:val="00352C63"/>
    <w:rsid w:val="00352EB9"/>
    <w:rsid w:val="0035329D"/>
    <w:rsid w:val="003532B8"/>
    <w:rsid w:val="00353A85"/>
    <w:rsid w:val="00353A89"/>
    <w:rsid w:val="00353D15"/>
    <w:rsid w:val="00353E6C"/>
    <w:rsid w:val="00353E7C"/>
    <w:rsid w:val="00353EC9"/>
    <w:rsid w:val="0035438F"/>
    <w:rsid w:val="0035471C"/>
    <w:rsid w:val="003547BC"/>
    <w:rsid w:val="003548FF"/>
    <w:rsid w:val="00354A77"/>
    <w:rsid w:val="00354E2B"/>
    <w:rsid w:val="00354EA2"/>
    <w:rsid w:val="00354EA7"/>
    <w:rsid w:val="0035525A"/>
    <w:rsid w:val="003554BB"/>
    <w:rsid w:val="00355516"/>
    <w:rsid w:val="00355739"/>
    <w:rsid w:val="00355744"/>
    <w:rsid w:val="0035575D"/>
    <w:rsid w:val="00355946"/>
    <w:rsid w:val="00355CCD"/>
    <w:rsid w:val="003567EF"/>
    <w:rsid w:val="00356AB5"/>
    <w:rsid w:val="00356C65"/>
    <w:rsid w:val="00356D1A"/>
    <w:rsid w:val="00357097"/>
    <w:rsid w:val="0035767B"/>
    <w:rsid w:val="00357725"/>
    <w:rsid w:val="00357A06"/>
    <w:rsid w:val="00357AB4"/>
    <w:rsid w:val="00357D0F"/>
    <w:rsid w:val="00357E75"/>
    <w:rsid w:val="00357EC9"/>
    <w:rsid w:val="003600F1"/>
    <w:rsid w:val="003604BA"/>
    <w:rsid w:val="00360560"/>
    <w:rsid w:val="0036098F"/>
    <w:rsid w:val="00360ED8"/>
    <w:rsid w:val="00360FEB"/>
    <w:rsid w:val="00361790"/>
    <w:rsid w:val="003618B5"/>
    <w:rsid w:val="0036197A"/>
    <w:rsid w:val="00361A6D"/>
    <w:rsid w:val="00361B36"/>
    <w:rsid w:val="00361C54"/>
    <w:rsid w:val="00361DF1"/>
    <w:rsid w:val="00362162"/>
    <w:rsid w:val="0036216E"/>
    <w:rsid w:val="003623BF"/>
    <w:rsid w:val="0036243E"/>
    <w:rsid w:val="00362471"/>
    <w:rsid w:val="0036311F"/>
    <w:rsid w:val="00363385"/>
    <w:rsid w:val="00363486"/>
    <w:rsid w:val="003636E1"/>
    <w:rsid w:val="00363A9E"/>
    <w:rsid w:val="00363D3B"/>
    <w:rsid w:val="0036409C"/>
    <w:rsid w:val="00364238"/>
    <w:rsid w:val="003643B5"/>
    <w:rsid w:val="0036440B"/>
    <w:rsid w:val="00364537"/>
    <w:rsid w:val="0036460F"/>
    <w:rsid w:val="0036465E"/>
    <w:rsid w:val="003647A7"/>
    <w:rsid w:val="00364AF4"/>
    <w:rsid w:val="00364BF6"/>
    <w:rsid w:val="00364EDB"/>
    <w:rsid w:val="00364EFE"/>
    <w:rsid w:val="003651AA"/>
    <w:rsid w:val="00365504"/>
    <w:rsid w:val="00365778"/>
    <w:rsid w:val="00365E05"/>
    <w:rsid w:val="00365E43"/>
    <w:rsid w:val="00365F8B"/>
    <w:rsid w:val="0036600E"/>
    <w:rsid w:val="0036629A"/>
    <w:rsid w:val="00366587"/>
    <w:rsid w:val="00366AEF"/>
    <w:rsid w:val="00366B12"/>
    <w:rsid w:val="0036733E"/>
    <w:rsid w:val="00367617"/>
    <w:rsid w:val="003676D5"/>
    <w:rsid w:val="0036794A"/>
    <w:rsid w:val="00367BBC"/>
    <w:rsid w:val="00367C6D"/>
    <w:rsid w:val="00367FF6"/>
    <w:rsid w:val="003701C8"/>
    <w:rsid w:val="0037029D"/>
    <w:rsid w:val="003702A6"/>
    <w:rsid w:val="0037076E"/>
    <w:rsid w:val="00370883"/>
    <w:rsid w:val="00370AEC"/>
    <w:rsid w:val="00370CCC"/>
    <w:rsid w:val="0037108B"/>
    <w:rsid w:val="00371200"/>
    <w:rsid w:val="00371327"/>
    <w:rsid w:val="0037139A"/>
    <w:rsid w:val="003714B6"/>
    <w:rsid w:val="00371511"/>
    <w:rsid w:val="0037264C"/>
    <w:rsid w:val="003727AE"/>
    <w:rsid w:val="00372B78"/>
    <w:rsid w:val="00372E73"/>
    <w:rsid w:val="00372ECB"/>
    <w:rsid w:val="003730A1"/>
    <w:rsid w:val="003733F0"/>
    <w:rsid w:val="003734B7"/>
    <w:rsid w:val="00373788"/>
    <w:rsid w:val="00373CBD"/>
    <w:rsid w:val="003742F0"/>
    <w:rsid w:val="0037450B"/>
    <w:rsid w:val="003749D4"/>
    <w:rsid w:val="00374A96"/>
    <w:rsid w:val="00375216"/>
    <w:rsid w:val="00375286"/>
    <w:rsid w:val="0037563A"/>
    <w:rsid w:val="00375695"/>
    <w:rsid w:val="003756F2"/>
    <w:rsid w:val="0037571C"/>
    <w:rsid w:val="00375AFD"/>
    <w:rsid w:val="00375ECE"/>
    <w:rsid w:val="00376228"/>
    <w:rsid w:val="003763DC"/>
    <w:rsid w:val="00376535"/>
    <w:rsid w:val="00376886"/>
    <w:rsid w:val="0037689D"/>
    <w:rsid w:val="00376FDA"/>
    <w:rsid w:val="00377324"/>
    <w:rsid w:val="003775A3"/>
    <w:rsid w:val="00377A88"/>
    <w:rsid w:val="00377B65"/>
    <w:rsid w:val="00377C70"/>
    <w:rsid w:val="00377E23"/>
    <w:rsid w:val="00377F73"/>
    <w:rsid w:val="00380195"/>
    <w:rsid w:val="0038020D"/>
    <w:rsid w:val="0038026F"/>
    <w:rsid w:val="00380883"/>
    <w:rsid w:val="0038097C"/>
    <w:rsid w:val="00380D61"/>
    <w:rsid w:val="00381573"/>
    <w:rsid w:val="0038165B"/>
    <w:rsid w:val="00381713"/>
    <w:rsid w:val="003818B1"/>
    <w:rsid w:val="003818D6"/>
    <w:rsid w:val="003819D2"/>
    <w:rsid w:val="00381AFF"/>
    <w:rsid w:val="00381BF9"/>
    <w:rsid w:val="00381F08"/>
    <w:rsid w:val="00381F2F"/>
    <w:rsid w:val="0038221E"/>
    <w:rsid w:val="00382804"/>
    <w:rsid w:val="00382B4F"/>
    <w:rsid w:val="00382C36"/>
    <w:rsid w:val="00382E46"/>
    <w:rsid w:val="00382E68"/>
    <w:rsid w:val="0038302D"/>
    <w:rsid w:val="00383078"/>
    <w:rsid w:val="003830AE"/>
    <w:rsid w:val="00383169"/>
    <w:rsid w:val="00383495"/>
    <w:rsid w:val="00383A89"/>
    <w:rsid w:val="00383BC2"/>
    <w:rsid w:val="00383C31"/>
    <w:rsid w:val="00383E43"/>
    <w:rsid w:val="003848D3"/>
    <w:rsid w:val="003848DA"/>
    <w:rsid w:val="003849C3"/>
    <w:rsid w:val="00384E61"/>
    <w:rsid w:val="00385601"/>
    <w:rsid w:val="00385AD5"/>
    <w:rsid w:val="00385DF1"/>
    <w:rsid w:val="00385F60"/>
    <w:rsid w:val="00385F9F"/>
    <w:rsid w:val="00386107"/>
    <w:rsid w:val="0038661B"/>
    <w:rsid w:val="00387420"/>
    <w:rsid w:val="003876FE"/>
    <w:rsid w:val="0038780E"/>
    <w:rsid w:val="00387ED8"/>
    <w:rsid w:val="00390533"/>
    <w:rsid w:val="0039067C"/>
    <w:rsid w:val="003906CF"/>
    <w:rsid w:val="00390A66"/>
    <w:rsid w:val="00390A8C"/>
    <w:rsid w:val="00390D45"/>
    <w:rsid w:val="00390F61"/>
    <w:rsid w:val="0039138E"/>
    <w:rsid w:val="00391C01"/>
    <w:rsid w:val="0039217B"/>
    <w:rsid w:val="003923AC"/>
    <w:rsid w:val="003927B6"/>
    <w:rsid w:val="00392C3D"/>
    <w:rsid w:val="00392F0A"/>
    <w:rsid w:val="00393107"/>
    <w:rsid w:val="00393313"/>
    <w:rsid w:val="00393642"/>
    <w:rsid w:val="00393A36"/>
    <w:rsid w:val="00393C0B"/>
    <w:rsid w:val="00393C0F"/>
    <w:rsid w:val="00393CBD"/>
    <w:rsid w:val="00393DD9"/>
    <w:rsid w:val="00394023"/>
    <w:rsid w:val="003942D1"/>
    <w:rsid w:val="003944AB"/>
    <w:rsid w:val="0039483D"/>
    <w:rsid w:val="00394F3B"/>
    <w:rsid w:val="00395262"/>
    <w:rsid w:val="0039533A"/>
    <w:rsid w:val="00395791"/>
    <w:rsid w:val="0039581D"/>
    <w:rsid w:val="00395841"/>
    <w:rsid w:val="003966CA"/>
    <w:rsid w:val="0039685D"/>
    <w:rsid w:val="00396861"/>
    <w:rsid w:val="00396A94"/>
    <w:rsid w:val="00396ACA"/>
    <w:rsid w:val="00396CAE"/>
    <w:rsid w:val="0039704C"/>
    <w:rsid w:val="00397996"/>
    <w:rsid w:val="00397D50"/>
    <w:rsid w:val="003A0233"/>
    <w:rsid w:val="003A04DF"/>
    <w:rsid w:val="003A077E"/>
    <w:rsid w:val="003A0E2D"/>
    <w:rsid w:val="003A0E3A"/>
    <w:rsid w:val="003A1479"/>
    <w:rsid w:val="003A1902"/>
    <w:rsid w:val="003A2298"/>
    <w:rsid w:val="003A2478"/>
    <w:rsid w:val="003A27B3"/>
    <w:rsid w:val="003A27E3"/>
    <w:rsid w:val="003A2A87"/>
    <w:rsid w:val="003A2C2F"/>
    <w:rsid w:val="003A2CB9"/>
    <w:rsid w:val="003A2FC6"/>
    <w:rsid w:val="003A3473"/>
    <w:rsid w:val="003A356E"/>
    <w:rsid w:val="003A36DC"/>
    <w:rsid w:val="003A389F"/>
    <w:rsid w:val="003A3C36"/>
    <w:rsid w:val="003A3D0B"/>
    <w:rsid w:val="003A3E52"/>
    <w:rsid w:val="003A4070"/>
    <w:rsid w:val="003A4071"/>
    <w:rsid w:val="003A4943"/>
    <w:rsid w:val="003A4D5B"/>
    <w:rsid w:val="003A4DB8"/>
    <w:rsid w:val="003A4DC9"/>
    <w:rsid w:val="003A4F50"/>
    <w:rsid w:val="003A5070"/>
    <w:rsid w:val="003A5080"/>
    <w:rsid w:val="003A5456"/>
    <w:rsid w:val="003A56D8"/>
    <w:rsid w:val="003A57DD"/>
    <w:rsid w:val="003A57FE"/>
    <w:rsid w:val="003A5C7B"/>
    <w:rsid w:val="003A6484"/>
    <w:rsid w:val="003A64D4"/>
    <w:rsid w:val="003A66E4"/>
    <w:rsid w:val="003A68FE"/>
    <w:rsid w:val="003A6D27"/>
    <w:rsid w:val="003A6EE0"/>
    <w:rsid w:val="003A707E"/>
    <w:rsid w:val="003A71DD"/>
    <w:rsid w:val="003A779B"/>
    <w:rsid w:val="003A781C"/>
    <w:rsid w:val="003A7A53"/>
    <w:rsid w:val="003A7C46"/>
    <w:rsid w:val="003A7C4E"/>
    <w:rsid w:val="003A7E98"/>
    <w:rsid w:val="003A7E9A"/>
    <w:rsid w:val="003A7F0B"/>
    <w:rsid w:val="003B0641"/>
    <w:rsid w:val="003B082E"/>
    <w:rsid w:val="003B08DF"/>
    <w:rsid w:val="003B0974"/>
    <w:rsid w:val="003B0C3B"/>
    <w:rsid w:val="003B0CA6"/>
    <w:rsid w:val="003B13D5"/>
    <w:rsid w:val="003B1558"/>
    <w:rsid w:val="003B17C7"/>
    <w:rsid w:val="003B18E6"/>
    <w:rsid w:val="003B1AB4"/>
    <w:rsid w:val="003B1D8E"/>
    <w:rsid w:val="003B20BC"/>
    <w:rsid w:val="003B26EC"/>
    <w:rsid w:val="003B2723"/>
    <w:rsid w:val="003B288A"/>
    <w:rsid w:val="003B2937"/>
    <w:rsid w:val="003B2B6C"/>
    <w:rsid w:val="003B2E60"/>
    <w:rsid w:val="003B372F"/>
    <w:rsid w:val="003B37DF"/>
    <w:rsid w:val="003B39A1"/>
    <w:rsid w:val="003B3A0C"/>
    <w:rsid w:val="003B3C7F"/>
    <w:rsid w:val="003B46FC"/>
    <w:rsid w:val="003B47E3"/>
    <w:rsid w:val="003B48AB"/>
    <w:rsid w:val="003B4AF6"/>
    <w:rsid w:val="003B4B94"/>
    <w:rsid w:val="003B4D4F"/>
    <w:rsid w:val="003B4DF6"/>
    <w:rsid w:val="003B5078"/>
    <w:rsid w:val="003B5166"/>
    <w:rsid w:val="003B559D"/>
    <w:rsid w:val="003B55A9"/>
    <w:rsid w:val="003B585D"/>
    <w:rsid w:val="003B5BAC"/>
    <w:rsid w:val="003B5CF4"/>
    <w:rsid w:val="003B62F0"/>
    <w:rsid w:val="003B67CB"/>
    <w:rsid w:val="003B691D"/>
    <w:rsid w:val="003B737D"/>
    <w:rsid w:val="003B73A9"/>
    <w:rsid w:val="003B74FE"/>
    <w:rsid w:val="003B76AF"/>
    <w:rsid w:val="003B7C9D"/>
    <w:rsid w:val="003B7E5A"/>
    <w:rsid w:val="003C0021"/>
    <w:rsid w:val="003C01AA"/>
    <w:rsid w:val="003C02A1"/>
    <w:rsid w:val="003C0476"/>
    <w:rsid w:val="003C0615"/>
    <w:rsid w:val="003C0709"/>
    <w:rsid w:val="003C0E71"/>
    <w:rsid w:val="003C1031"/>
    <w:rsid w:val="003C112D"/>
    <w:rsid w:val="003C11D0"/>
    <w:rsid w:val="003C12D0"/>
    <w:rsid w:val="003C134F"/>
    <w:rsid w:val="003C1379"/>
    <w:rsid w:val="003C1440"/>
    <w:rsid w:val="003C1A34"/>
    <w:rsid w:val="003C1BBE"/>
    <w:rsid w:val="003C1F6F"/>
    <w:rsid w:val="003C226B"/>
    <w:rsid w:val="003C27EB"/>
    <w:rsid w:val="003C2B00"/>
    <w:rsid w:val="003C2B88"/>
    <w:rsid w:val="003C2C73"/>
    <w:rsid w:val="003C325F"/>
    <w:rsid w:val="003C3C59"/>
    <w:rsid w:val="003C3E0F"/>
    <w:rsid w:val="003C3E2F"/>
    <w:rsid w:val="003C44D2"/>
    <w:rsid w:val="003C4B46"/>
    <w:rsid w:val="003C4C4F"/>
    <w:rsid w:val="003C4DB3"/>
    <w:rsid w:val="003C528D"/>
    <w:rsid w:val="003C53CD"/>
    <w:rsid w:val="003C5406"/>
    <w:rsid w:val="003C5925"/>
    <w:rsid w:val="003C6100"/>
    <w:rsid w:val="003C61D0"/>
    <w:rsid w:val="003C6256"/>
    <w:rsid w:val="003C628F"/>
    <w:rsid w:val="003C6345"/>
    <w:rsid w:val="003C668C"/>
    <w:rsid w:val="003C6943"/>
    <w:rsid w:val="003C6C22"/>
    <w:rsid w:val="003C6DC9"/>
    <w:rsid w:val="003C6EAA"/>
    <w:rsid w:val="003C72D3"/>
    <w:rsid w:val="003C77CA"/>
    <w:rsid w:val="003C7ECC"/>
    <w:rsid w:val="003D0169"/>
    <w:rsid w:val="003D0866"/>
    <w:rsid w:val="003D0906"/>
    <w:rsid w:val="003D0DA2"/>
    <w:rsid w:val="003D13F9"/>
    <w:rsid w:val="003D1698"/>
    <w:rsid w:val="003D1871"/>
    <w:rsid w:val="003D1984"/>
    <w:rsid w:val="003D1A6F"/>
    <w:rsid w:val="003D1B8E"/>
    <w:rsid w:val="003D1BBE"/>
    <w:rsid w:val="003D1DCD"/>
    <w:rsid w:val="003D22A4"/>
    <w:rsid w:val="003D27C8"/>
    <w:rsid w:val="003D28D1"/>
    <w:rsid w:val="003D2FC4"/>
    <w:rsid w:val="003D31C6"/>
    <w:rsid w:val="003D3510"/>
    <w:rsid w:val="003D3A6A"/>
    <w:rsid w:val="003D3E63"/>
    <w:rsid w:val="003D4A01"/>
    <w:rsid w:val="003D4D9C"/>
    <w:rsid w:val="003D4EB9"/>
    <w:rsid w:val="003D50FC"/>
    <w:rsid w:val="003D5237"/>
    <w:rsid w:val="003D533C"/>
    <w:rsid w:val="003D53D5"/>
    <w:rsid w:val="003D5489"/>
    <w:rsid w:val="003D565D"/>
    <w:rsid w:val="003D59FA"/>
    <w:rsid w:val="003D5D30"/>
    <w:rsid w:val="003D5DFC"/>
    <w:rsid w:val="003D5E55"/>
    <w:rsid w:val="003D5EA2"/>
    <w:rsid w:val="003D61BF"/>
    <w:rsid w:val="003D6F7D"/>
    <w:rsid w:val="003D74E9"/>
    <w:rsid w:val="003D755D"/>
    <w:rsid w:val="003D7684"/>
    <w:rsid w:val="003D7B3E"/>
    <w:rsid w:val="003D7CBC"/>
    <w:rsid w:val="003D7D3A"/>
    <w:rsid w:val="003E124E"/>
    <w:rsid w:val="003E12B1"/>
    <w:rsid w:val="003E14B7"/>
    <w:rsid w:val="003E18B4"/>
    <w:rsid w:val="003E1CA8"/>
    <w:rsid w:val="003E1DB8"/>
    <w:rsid w:val="003E1E53"/>
    <w:rsid w:val="003E1FC0"/>
    <w:rsid w:val="003E2182"/>
    <w:rsid w:val="003E236C"/>
    <w:rsid w:val="003E24CD"/>
    <w:rsid w:val="003E2AA8"/>
    <w:rsid w:val="003E2B60"/>
    <w:rsid w:val="003E2C03"/>
    <w:rsid w:val="003E2E34"/>
    <w:rsid w:val="003E2FFA"/>
    <w:rsid w:val="003E335A"/>
    <w:rsid w:val="003E3512"/>
    <w:rsid w:val="003E35FF"/>
    <w:rsid w:val="003E369C"/>
    <w:rsid w:val="003E3799"/>
    <w:rsid w:val="003E38E0"/>
    <w:rsid w:val="003E38EE"/>
    <w:rsid w:val="003E3961"/>
    <w:rsid w:val="003E3AC8"/>
    <w:rsid w:val="003E3CA0"/>
    <w:rsid w:val="003E3CE5"/>
    <w:rsid w:val="003E3EAC"/>
    <w:rsid w:val="003E3EF1"/>
    <w:rsid w:val="003E43CD"/>
    <w:rsid w:val="003E48B0"/>
    <w:rsid w:val="003E48CF"/>
    <w:rsid w:val="003E48D1"/>
    <w:rsid w:val="003E4C2A"/>
    <w:rsid w:val="003E52F7"/>
    <w:rsid w:val="003E53FB"/>
    <w:rsid w:val="003E578C"/>
    <w:rsid w:val="003E5970"/>
    <w:rsid w:val="003E603D"/>
    <w:rsid w:val="003E6238"/>
    <w:rsid w:val="003E632D"/>
    <w:rsid w:val="003E69CE"/>
    <w:rsid w:val="003E6AB9"/>
    <w:rsid w:val="003E6B0D"/>
    <w:rsid w:val="003E6B70"/>
    <w:rsid w:val="003E6F04"/>
    <w:rsid w:val="003E6F15"/>
    <w:rsid w:val="003E706D"/>
    <w:rsid w:val="003E70F5"/>
    <w:rsid w:val="003E714D"/>
    <w:rsid w:val="003E72BC"/>
    <w:rsid w:val="003E74C3"/>
    <w:rsid w:val="003E7719"/>
    <w:rsid w:val="003E78A2"/>
    <w:rsid w:val="003E7A19"/>
    <w:rsid w:val="003E7C25"/>
    <w:rsid w:val="003E7F38"/>
    <w:rsid w:val="003E7FF7"/>
    <w:rsid w:val="003F060E"/>
    <w:rsid w:val="003F0682"/>
    <w:rsid w:val="003F07A4"/>
    <w:rsid w:val="003F0B7D"/>
    <w:rsid w:val="003F12D7"/>
    <w:rsid w:val="003F1702"/>
    <w:rsid w:val="003F1784"/>
    <w:rsid w:val="003F19CC"/>
    <w:rsid w:val="003F19D7"/>
    <w:rsid w:val="003F1A7F"/>
    <w:rsid w:val="003F1B4F"/>
    <w:rsid w:val="003F1BA6"/>
    <w:rsid w:val="003F1BE6"/>
    <w:rsid w:val="003F1C16"/>
    <w:rsid w:val="003F1DB6"/>
    <w:rsid w:val="003F2225"/>
    <w:rsid w:val="003F25A5"/>
    <w:rsid w:val="003F27CA"/>
    <w:rsid w:val="003F287A"/>
    <w:rsid w:val="003F2A46"/>
    <w:rsid w:val="003F2B10"/>
    <w:rsid w:val="003F3103"/>
    <w:rsid w:val="003F3323"/>
    <w:rsid w:val="003F36E7"/>
    <w:rsid w:val="003F37CC"/>
    <w:rsid w:val="003F38D1"/>
    <w:rsid w:val="003F39C0"/>
    <w:rsid w:val="003F3ADD"/>
    <w:rsid w:val="003F3B82"/>
    <w:rsid w:val="003F3D52"/>
    <w:rsid w:val="003F4345"/>
    <w:rsid w:val="003F43F4"/>
    <w:rsid w:val="003F45B1"/>
    <w:rsid w:val="003F49B7"/>
    <w:rsid w:val="003F4A7D"/>
    <w:rsid w:val="003F4BDD"/>
    <w:rsid w:val="003F4C1B"/>
    <w:rsid w:val="003F4D74"/>
    <w:rsid w:val="003F58FB"/>
    <w:rsid w:val="003F5FA4"/>
    <w:rsid w:val="003F60EE"/>
    <w:rsid w:val="003F6152"/>
    <w:rsid w:val="003F62ED"/>
    <w:rsid w:val="003F650C"/>
    <w:rsid w:val="003F6795"/>
    <w:rsid w:val="003F6799"/>
    <w:rsid w:val="003F69BD"/>
    <w:rsid w:val="003F6BCE"/>
    <w:rsid w:val="003F6DE5"/>
    <w:rsid w:val="003F71A8"/>
    <w:rsid w:val="003F739B"/>
    <w:rsid w:val="003F73C7"/>
    <w:rsid w:val="003F7A9E"/>
    <w:rsid w:val="0040005A"/>
    <w:rsid w:val="0040012C"/>
    <w:rsid w:val="00400184"/>
    <w:rsid w:val="004005DB"/>
    <w:rsid w:val="00400953"/>
    <w:rsid w:val="00400A8C"/>
    <w:rsid w:val="00400D1D"/>
    <w:rsid w:val="00400F85"/>
    <w:rsid w:val="00401140"/>
    <w:rsid w:val="00401165"/>
    <w:rsid w:val="0040120E"/>
    <w:rsid w:val="004012F3"/>
    <w:rsid w:val="00401494"/>
    <w:rsid w:val="00401680"/>
    <w:rsid w:val="00401807"/>
    <w:rsid w:val="00401DF8"/>
    <w:rsid w:val="00401E95"/>
    <w:rsid w:val="00401F7F"/>
    <w:rsid w:val="00402038"/>
    <w:rsid w:val="00402404"/>
    <w:rsid w:val="0040253A"/>
    <w:rsid w:val="00402859"/>
    <w:rsid w:val="00402978"/>
    <w:rsid w:val="00403237"/>
    <w:rsid w:val="004033CB"/>
    <w:rsid w:val="004037DB"/>
    <w:rsid w:val="004039EE"/>
    <w:rsid w:val="00403ACB"/>
    <w:rsid w:val="004043F6"/>
    <w:rsid w:val="00404A52"/>
    <w:rsid w:val="00404D8E"/>
    <w:rsid w:val="00405780"/>
    <w:rsid w:val="004057A3"/>
    <w:rsid w:val="004059A3"/>
    <w:rsid w:val="00405CF6"/>
    <w:rsid w:val="00405F2B"/>
    <w:rsid w:val="00406255"/>
    <w:rsid w:val="004067AC"/>
    <w:rsid w:val="00406B24"/>
    <w:rsid w:val="00406CA0"/>
    <w:rsid w:val="00406F9B"/>
    <w:rsid w:val="00407132"/>
    <w:rsid w:val="00407280"/>
    <w:rsid w:val="00407607"/>
    <w:rsid w:val="00407619"/>
    <w:rsid w:val="00407BF3"/>
    <w:rsid w:val="00407E3B"/>
    <w:rsid w:val="00410478"/>
    <w:rsid w:val="004104BC"/>
    <w:rsid w:val="0041058B"/>
    <w:rsid w:val="004105BF"/>
    <w:rsid w:val="00410646"/>
    <w:rsid w:val="00410679"/>
    <w:rsid w:val="00410896"/>
    <w:rsid w:val="00410AE6"/>
    <w:rsid w:val="00410FE0"/>
    <w:rsid w:val="004115D1"/>
    <w:rsid w:val="004116F9"/>
    <w:rsid w:val="00411958"/>
    <w:rsid w:val="00411AE2"/>
    <w:rsid w:val="00411C61"/>
    <w:rsid w:val="00411E43"/>
    <w:rsid w:val="00411F06"/>
    <w:rsid w:val="00412065"/>
    <w:rsid w:val="004122B7"/>
    <w:rsid w:val="004122C3"/>
    <w:rsid w:val="004122CC"/>
    <w:rsid w:val="004123A9"/>
    <w:rsid w:val="004123AF"/>
    <w:rsid w:val="004126CD"/>
    <w:rsid w:val="004127FA"/>
    <w:rsid w:val="00412BDD"/>
    <w:rsid w:val="004131D9"/>
    <w:rsid w:val="0041333E"/>
    <w:rsid w:val="0041336D"/>
    <w:rsid w:val="004134CB"/>
    <w:rsid w:val="00413579"/>
    <w:rsid w:val="004135E4"/>
    <w:rsid w:val="00413621"/>
    <w:rsid w:val="0041397A"/>
    <w:rsid w:val="00413F01"/>
    <w:rsid w:val="00414123"/>
    <w:rsid w:val="004145C0"/>
    <w:rsid w:val="004145C7"/>
    <w:rsid w:val="004147AB"/>
    <w:rsid w:val="00414FD5"/>
    <w:rsid w:val="0041509E"/>
    <w:rsid w:val="00415390"/>
    <w:rsid w:val="004154EB"/>
    <w:rsid w:val="00415A59"/>
    <w:rsid w:val="00415B95"/>
    <w:rsid w:val="00415BC3"/>
    <w:rsid w:val="00415D16"/>
    <w:rsid w:val="00415DBB"/>
    <w:rsid w:val="0041610C"/>
    <w:rsid w:val="00416539"/>
    <w:rsid w:val="004167D3"/>
    <w:rsid w:val="004167F3"/>
    <w:rsid w:val="00416AE0"/>
    <w:rsid w:val="00416B82"/>
    <w:rsid w:val="00416D3E"/>
    <w:rsid w:val="00416D71"/>
    <w:rsid w:val="00416DB9"/>
    <w:rsid w:val="00416F77"/>
    <w:rsid w:val="00417293"/>
    <w:rsid w:val="004173F2"/>
    <w:rsid w:val="004174FE"/>
    <w:rsid w:val="0041764E"/>
    <w:rsid w:val="00417DD9"/>
    <w:rsid w:val="00417F62"/>
    <w:rsid w:val="0042003B"/>
    <w:rsid w:val="004202AB"/>
    <w:rsid w:val="004204A3"/>
    <w:rsid w:val="0042074A"/>
    <w:rsid w:val="00420A38"/>
    <w:rsid w:val="00420B7C"/>
    <w:rsid w:val="00420C28"/>
    <w:rsid w:val="00420D39"/>
    <w:rsid w:val="0042159E"/>
    <w:rsid w:val="004215F0"/>
    <w:rsid w:val="00421ED7"/>
    <w:rsid w:val="00421FCC"/>
    <w:rsid w:val="00422309"/>
    <w:rsid w:val="004223F9"/>
    <w:rsid w:val="0042250B"/>
    <w:rsid w:val="004225FD"/>
    <w:rsid w:val="004226C3"/>
    <w:rsid w:val="00422702"/>
    <w:rsid w:val="00422980"/>
    <w:rsid w:val="00423198"/>
    <w:rsid w:val="004234A7"/>
    <w:rsid w:val="00423AE9"/>
    <w:rsid w:val="00423B41"/>
    <w:rsid w:val="00424191"/>
    <w:rsid w:val="004241F6"/>
    <w:rsid w:val="00424891"/>
    <w:rsid w:val="004248C9"/>
    <w:rsid w:val="00424914"/>
    <w:rsid w:val="00424D3B"/>
    <w:rsid w:val="00424DC0"/>
    <w:rsid w:val="00425086"/>
    <w:rsid w:val="004250ED"/>
    <w:rsid w:val="00425127"/>
    <w:rsid w:val="004255D8"/>
    <w:rsid w:val="00425C83"/>
    <w:rsid w:val="00425CBD"/>
    <w:rsid w:val="00425D43"/>
    <w:rsid w:val="00425F01"/>
    <w:rsid w:val="00426051"/>
    <w:rsid w:val="00426095"/>
    <w:rsid w:val="0042631F"/>
    <w:rsid w:val="004263A0"/>
    <w:rsid w:val="0042661A"/>
    <w:rsid w:val="0042682F"/>
    <w:rsid w:val="0042688C"/>
    <w:rsid w:val="004268EC"/>
    <w:rsid w:val="00426C29"/>
    <w:rsid w:val="00426DF8"/>
    <w:rsid w:val="00426E56"/>
    <w:rsid w:val="00426ED9"/>
    <w:rsid w:val="004271B1"/>
    <w:rsid w:val="004271DB"/>
    <w:rsid w:val="004274DB"/>
    <w:rsid w:val="00427632"/>
    <w:rsid w:val="0042781A"/>
    <w:rsid w:val="00427CC0"/>
    <w:rsid w:val="00427EAA"/>
    <w:rsid w:val="004300C4"/>
    <w:rsid w:val="004302F9"/>
    <w:rsid w:val="0043044A"/>
    <w:rsid w:val="004307F3"/>
    <w:rsid w:val="00430877"/>
    <w:rsid w:val="004310CB"/>
    <w:rsid w:val="00431133"/>
    <w:rsid w:val="00431320"/>
    <w:rsid w:val="00431F65"/>
    <w:rsid w:val="00432345"/>
    <w:rsid w:val="004326D1"/>
    <w:rsid w:val="00432773"/>
    <w:rsid w:val="004328C8"/>
    <w:rsid w:val="00432A33"/>
    <w:rsid w:val="00432ED3"/>
    <w:rsid w:val="004330F4"/>
    <w:rsid w:val="0043314D"/>
    <w:rsid w:val="00433547"/>
    <w:rsid w:val="004335DE"/>
    <w:rsid w:val="0043376A"/>
    <w:rsid w:val="00433922"/>
    <w:rsid w:val="00433926"/>
    <w:rsid w:val="00433B05"/>
    <w:rsid w:val="00433D47"/>
    <w:rsid w:val="0043446E"/>
    <w:rsid w:val="004349F8"/>
    <w:rsid w:val="00434D43"/>
    <w:rsid w:val="00434E38"/>
    <w:rsid w:val="00435291"/>
    <w:rsid w:val="00435307"/>
    <w:rsid w:val="0043545E"/>
    <w:rsid w:val="0043558A"/>
    <w:rsid w:val="004355FF"/>
    <w:rsid w:val="00435923"/>
    <w:rsid w:val="00435A02"/>
    <w:rsid w:val="00435F15"/>
    <w:rsid w:val="00436041"/>
    <w:rsid w:val="00436248"/>
    <w:rsid w:val="00436894"/>
    <w:rsid w:val="00436948"/>
    <w:rsid w:val="00436A26"/>
    <w:rsid w:val="00436A2C"/>
    <w:rsid w:val="00436B38"/>
    <w:rsid w:val="00436D17"/>
    <w:rsid w:val="00436FD4"/>
    <w:rsid w:val="00437005"/>
    <w:rsid w:val="00437334"/>
    <w:rsid w:val="0043735B"/>
    <w:rsid w:val="00437AAE"/>
    <w:rsid w:val="00437B15"/>
    <w:rsid w:val="00437D54"/>
    <w:rsid w:val="0044008F"/>
    <w:rsid w:val="004403F4"/>
    <w:rsid w:val="00440904"/>
    <w:rsid w:val="00440A2B"/>
    <w:rsid w:val="004411F8"/>
    <w:rsid w:val="0044139E"/>
    <w:rsid w:val="0044149D"/>
    <w:rsid w:val="004417DD"/>
    <w:rsid w:val="00441A12"/>
    <w:rsid w:val="00441BFE"/>
    <w:rsid w:val="00442188"/>
    <w:rsid w:val="00442302"/>
    <w:rsid w:val="004425F0"/>
    <w:rsid w:val="00442638"/>
    <w:rsid w:val="00442CF8"/>
    <w:rsid w:val="00442D27"/>
    <w:rsid w:val="00442EB0"/>
    <w:rsid w:val="00442EB8"/>
    <w:rsid w:val="00443450"/>
    <w:rsid w:val="00443634"/>
    <w:rsid w:val="00443646"/>
    <w:rsid w:val="004438C2"/>
    <w:rsid w:val="00443A74"/>
    <w:rsid w:val="00443BA2"/>
    <w:rsid w:val="00443BE3"/>
    <w:rsid w:val="00443BEF"/>
    <w:rsid w:val="00443EFE"/>
    <w:rsid w:val="004440BA"/>
    <w:rsid w:val="004442CD"/>
    <w:rsid w:val="00444A74"/>
    <w:rsid w:val="00444C89"/>
    <w:rsid w:val="00444F02"/>
    <w:rsid w:val="0044501D"/>
    <w:rsid w:val="00445307"/>
    <w:rsid w:val="0044546A"/>
    <w:rsid w:val="00445646"/>
    <w:rsid w:val="004459C7"/>
    <w:rsid w:val="00445A15"/>
    <w:rsid w:val="00445A7D"/>
    <w:rsid w:val="00445CD8"/>
    <w:rsid w:val="0044610C"/>
    <w:rsid w:val="00446119"/>
    <w:rsid w:val="00446E3E"/>
    <w:rsid w:val="0044706F"/>
    <w:rsid w:val="00447102"/>
    <w:rsid w:val="00447254"/>
    <w:rsid w:val="00447339"/>
    <w:rsid w:val="004473DA"/>
    <w:rsid w:val="0044759C"/>
    <w:rsid w:val="0044759F"/>
    <w:rsid w:val="004476BF"/>
    <w:rsid w:val="00447970"/>
    <w:rsid w:val="00447E34"/>
    <w:rsid w:val="00447E57"/>
    <w:rsid w:val="0045015B"/>
    <w:rsid w:val="00450229"/>
    <w:rsid w:val="0045024D"/>
    <w:rsid w:val="004505BE"/>
    <w:rsid w:val="004505EB"/>
    <w:rsid w:val="0045061F"/>
    <w:rsid w:val="004507D9"/>
    <w:rsid w:val="004507FA"/>
    <w:rsid w:val="0045081E"/>
    <w:rsid w:val="0045085E"/>
    <w:rsid w:val="00450B5D"/>
    <w:rsid w:val="00450C27"/>
    <w:rsid w:val="00450CB3"/>
    <w:rsid w:val="00451025"/>
    <w:rsid w:val="004510D4"/>
    <w:rsid w:val="004511B3"/>
    <w:rsid w:val="00451376"/>
    <w:rsid w:val="00451CA5"/>
    <w:rsid w:val="004523E0"/>
    <w:rsid w:val="00452719"/>
    <w:rsid w:val="00452990"/>
    <w:rsid w:val="004529A4"/>
    <w:rsid w:val="00452AAE"/>
    <w:rsid w:val="00452BDE"/>
    <w:rsid w:val="00452C9C"/>
    <w:rsid w:val="00452D3D"/>
    <w:rsid w:val="004531ED"/>
    <w:rsid w:val="004532EE"/>
    <w:rsid w:val="0045376F"/>
    <w:rsid w:val="0045391D"/>
    <w:rsid w:val="00453FF9"/>
    <w:rsid w:val="0045407C"/>
    <w:rsid w:val="00454149"/>
    <w:rsid w:val="0045432D"/>
    <w:rsid w:val="004548C2"/>
    <w:rsid w:val="00455105"/>
    <w:rsid w:val="004553AC"/>
    <w:rsid w:val="004553C3"/>
    <w:rsid w:val="00455562"/>
    <w:rsid w:val="004555B6"/>
    <w:rsid w:val="004556AF"/>
    <w:rsid w:val="00455A01"/>
    <w:rsid w:val="00455C2F"/>
    <w:rsid w:val="00455CBC"/>
    <w:rsid w:val="00455CCD"/>
    <w:rsid w:val="00455D3A"/>
    <w:rsid w:val="00455E1D"/>
    <w:rsid w:val="004564AE"/>
    <w:rsid w:val="004565D6"/>
    <w:rsid w:val="0045661F"/>
    <w:rsid w:val="00456845"/>
    <w:rsid w:val="0045693D"/>
    <w:rsid w:val="00457226"/>
    <w:rsid w:val="0045740E"/>
    <w:rsid w:val="004576CB"/>
    <w:rsid w:val="0045789F"/>
    <w:rsid w:val="00457A44"/>
    <w:rsid w:val="00457A89"/>
    <w:rsid w:val="00457F54"/>
    <w:rsid w:val="00460371"/>
    <w:rsid w:val="00460416"/>
    <w:rsid w:val="00460534"/>
    <w:rsid w:val="004605CB"/>
    <w:rsid w:val="00460669"/>
    <w:rsid w:val="0046069B"/>
    <w:rsid w:val="004608E4"/>
    <w:rsid w:val="00460902"/>
    <w:rsid w:val="00460D4F"/>
    <w:rsid w:val="00460DA7"/>
    <w:rsid w:val="00461385"/>
    <w:rsid w:val="004613BB"/>
    <w:rsid w:val="004615EC"/>
    <w:rsid w:val="00461641"/>
    <w:rsid w:val="00461861"/>
    <w:rsid w:val="00461889"/>
    <w:rsid w:val="00461D58"/>
    <w:rsid w:val="00462032"/>
    <w:rsid w:val="004620BF"/>
    <w:rsid w:val="00462394"/>
    <w:rsid w:val="0046256F"/>
    <w:rsid w:val="0046288E"/>
    <w:rsid w:val="004628BF"/>
    <w:rsid w:val="00462966"/>
    <w:rsid w:val="00462CC3"/>
    <w:rsid w:val="00462FD5"/>
    <w:rsid w:val="00463017"/>
    <w:rsid w:val="004632B7"/>
    <w:rsid w:val="00463451"/>
    <w:rsid w:val="00463545"/>
    <w:rsid w:val="0046386A"/>
    <w:rsid w:val="0046390D"/>
    <w:rsid w:val="00463B38"/>
    <w:rsid w:val="00463FFA"/>
    <w:rsid w:val="0046410A"/>
    <w:rsid w:val="00464178"/>
    <w:rsid w:val="00464367"/>
    <w:rsid w:val="00464523"/>
    <w:rsid w:val="00464632"/>
    <w:rsid w:val="00465074"/>
    <w:rsid w:val="004651F3"/>
    <w:rsid w:val="004653BA"/>
    <w:rsid w:val="0046556C"/>
    <w:rsid w:val="00465ED8"/>
    <w:rsid w:val="00466238"/>
    <w:rsid w:val="0046668D"/>
    <w:rsid w:val="00466972"/>
    <w:rsid w:val="00466A5F"/>
    <w:rsid w:val="00466E1A"/>
    <w:rsid w:val="00466FD0"/>
    <w:rsid w:val="00466FDB"/>
    <w:rsid w:val="004675A3"/>
    <w:rsid w:val="004678F9"/>
    <w:rsid w:val="00467C62"/>
    <w:rsid w:val="00467F58"/>
    <w:rsid w:val="00470032"/>
    <w:rsid w:val="004700F3"/>
    <w:rsid w:val="004704C5"/>
    <w:rsid w:val="00470858"/>
    <w:rsid w:val="004708E2"/>
    <w:rsid w:val="00470ABD"/>
    <w:rsid w:val="00470B24"/>
    <w:rsid w:val="00470DE4"/>
    <w:rsid w:val="00470F51"/>
    <w:rsid w:val="00470F97"/>
    <w:rsid w:val="00471131"/>
    <w:rsid w:val="004711CE"/>
    <w:rsid w:val="00471317"/>
    <w:rsid w:val="004713E4"/>
    <w:rsid w:val="004714A6"/>
    <w:rsid w:val="004715D7"/>
    <w:rsid w:val="004715F9"/>
    <w:rsid w:val="004716BA"/>
    <w:rsid w:val="00471716"/>
    <w:rsid w:val="00471947"/>
    <w:rsid w:val="00471954"/>
    <w:rsid w:val="00471A6E"/>
    <w:rsid w:val="00471E88"/>
    <w:rsid w:val="00472031"/>
    <w:rsid w:val="004722D9"/>
    <w:rsid w:val="004724B6"/>
    <w:rsid w:val="004725F1"/>
    <w:rsid w:val="004727FD"/>
    <w:rsid w:val="00472806"/>
    <w:rsid w:val="004729E9"/>
    <w:rsid w:val="00472CF1"/>
    <w:rsid w:val="00472F52"/>
    <w:rsid w:val="00472FD0"/>
    <w:rsid w:val="00472FEF"/>
    <w:rsid w:val="0047329F"/>
    <w:rsid w:val="00473428"/>
    <w:rsid w:val="0047351E"/>
    <w:rsid w:val="00473606"/>
    <w:rsid w:val="004736D1"/>
    <w:rsid w:val="00473A41"/>
    <w:rsid w:val="00473DE5"/>
    <w:rsid w:val="00473E39"/>
    <w:rsid w:val="00473E70"/>
    <w:rsid w:val="0047451D"/>
    <w:rsid w:val="004745AE"/>
    <w:rsid w:val="00474802"/>
    <w:rsid w:val="00474907"/>
    <w:rsid w:val="00474AF2"/>
    <w:rsid w:val="004754B8"/>
    <w:rsid w:val="00475947"/>
    <w:rsid w:val="00475E41"/>
    <w:rsid w:val="00475FAE"/>
    <w:rsid w:val="00475FEA"/>
    <w:rsid w:val="00476079"/>
    <w:rsid w:val="004760F9"/>
    <w:rsid w:val="00476175"/>
    <w:rsid w:val="0047618A"/>
    <w:rsid w:val="004761A1"/>
    <w:rsid w:val="00476578"/>
    <w:rsid w:val="0047658F"/>
    <w:rsid w:val="004765AD"/>
    <w:rsid w:val="0047667F"/>
    <w:rsid w:val="004769DD"/>
    <w:rsid w:val="00476B42"/>
    <w:rsid w:val="00476C50"/>
    <w:rsid w:val="00476FBA"/>
    <w:rsid w:val="00476FCA"/>
    <w:rsid w:val="0047701C"/>
    <w:rsid w:val="00477168"/>
    <w:rsid w:val="004771C2"/>
    <w:rsid w:val="00477382"/>
    <w:rsid w:val="004777B8"/>
    <w:rsid w:val="0047782B"/>
    <w:rsid w:val="00477B2F"/>
    <w:rsid w:val="00477BB4"/>
    <w:rsid w:val="004806F9"/>
    <w:rsid w:val="00480EB1"/>
    <w:rsid w:val="004813BF"/>
    <w:rsid w:val="004813E7"/>
    <w:rsid w:val="00481891"/>
    <w:rsid w:val="00481AB2"/>
    <w:rsid w:val="00481D0F"/>
    <w:rsid w:val="00481E3C"/>
    <w:rsid w:val="004820F0"/>
    <w:rsid w:val="004826FA"/>
    <w:rsid w:val="00482803"/>
    <w:rsid w:val="004828AD"/>
    <w:rsid w:val="00482974"/>
    <w:rsid w:val="00482A0B"/>
    <w:rsid w:val="00482D22"/>
    <w:rsid w:val="00482D7E"/>
    <w:rsid w:val="00483014"/>
    <w:rsid w:val="00483364"/>
    <w:rsid w:val="004836D0"/>
    <w:rsid w:val="004839FC"/>
    <w:rsid w:val="00483C95"/>
    <w:rsid w:val="00483E25"/>
    <w:rsid w:val="0048415E"/>
    <w:rsid w:val="00484279"/>
    <w:rsid w:val="00484AE5"/>
    <w:rsid w:val="00484EE8"/>
    <w:rsid w:val="004850C2"/>
    <w:rsid w:val="00485936"/>
    <w:rsid w:val="00485A40"/>
    <w:rsid w:val="00485BF6"/>
    <w:rsid w:val="00485C6B"/>
    <w:rsid w:val="00485DE7"/>
    <w:rsid w:val="0048605F"/>
    <w:rsid w:val="004862E9"/>
    <w:rsid w:val="00486487"/>
    <w:rsid w:val="004867D9"/>
    <w:rsid w:val="00486FCA"/>
    <w:rsid w:val="00487C50"/>
    <w:rsid w:val="00487D60"/>
    <w:rsid w:val="0049001D"/>
    <w:rsid w:val="004903D8"/>
    <w:rsid w:val="00490A56"/>
    <w:rsid w:val="00490D1A"/>
    <w:rsid w:val="00490E4C"/>
    <w:rsid w:val="00490F38"/>
    <w:rsid w:val="0049102F"/>
    <w:rsid w:val="004910CE"/>
    <w:rsid w:val="00491240"/>
    <w:rsid w:val="00491682"/>
    <w:rsid w:val="0049175D"/>
    <w:rsid w:val="0049196B"/>
    <w:rsid w:val="00491A29"/>
    <w:rsid w:val="00491CDD"/>
    <w:rsid w:val="0049237A"/>
    <w:rsid w:val="00492550"/>
    <w:rsid w:val="004927A8"/>
    <w:rsid w:val="004928A8"/>
    <w:rsid w:val="00492A1D"/>
    <w:rsid w:val="00492A68"/>
    <w:rsid w:val="004930E4"/>
    <w:rsid w:val="00493104"/>
    <w:rsid w:val="004933AA"/>
    <w:rsid w:val="0049343F"/>
    <w:rsid w:val="0049359B"/>
    <w:rsid w:val="00493659"/>
    <w:rsid w:val="0049391B"/>
    <w:rsid w:val="00493A6C"/>
    <w:rsid w:val="00494696"/>
    <w:rsid w:val="0049484A"/>
    <w:rsid w:val="004949C9"/>
    <w:rsid w:val="004949D7"/>
    <w:rsid w:val="00494ED0"/>
    <w:rsid w:val="00495339"/>
    <w:rsid w:val="0049558C"/>
    <w:rsid w:val="00495E08"/>
    <w:rsid w:val="00495E14"/>
    <w:rsid w:val="00495EC9"/>
    <w:rsid w:val="00496DBF"/>
    <w:rsid w:val="00497730"/>
    <w:rsid w:val="004978A3"/>
    <w:rsid w:val="004A0020"/>
    <w:rsid w:val="004A03AA"/>
    <w:rsid w:val="004A0481"/>
    <w:rsid w:val="004A0571"/>
    <w:rsid w:val="004A0696"/>
    <w:rsid w:val="004A06F3"/>
    <w:rsid w:val="004A07ED"/>
    <w:rsid w:val="004A0802"/>
    <w:rsid w:val="004A0C48"/>
    <w:rsid w:val="004A0E34"/>
    <w:rsid w:val="004A1240"/>
    <w:rsid w:val="004A128E"/>
    <w:rsid w:val="004A1441"/>
    <w:rsid w:val="004A1932"/>
    <w:rsid w:val="004A19AB"/>
    <w:rsid w:val="004A1CAB"/>
    <w:rsid w:val="004A1D33"/>
    <w:rsid w:val="004A1DA7"/>
    <w:rsid w:val="004A205B"/>
    <w:rsid w:val="004A209C"/>
    <w:rsid w:val="004A20B0"/>
    <w:rsid w:val="004A21D2"/>
    <w:rsid w:val="004A2AA1"/>
    <w:rsid w:val="004A2FDA"/>
    <w:rsid w:val="004A32D9"/>
    <w:rsid w:val="004A359B"/>
    <w:rsid w:val="004A3794"/>
    <w:rsid w:val="004A38CA"/>
    <w:rsid w:val="004A435D"/>
    <w:rsid w:val="004A4381"/>
    <w:rsid w:val="004A442D"/>
    <w:rsid w:val="004A491C"/>
    <w:rsid w:val="004A4F22"/>
    <w:rsid w:val="004A50C1"/>
    <w:rsid w:val="004A5479"/>
    <w:rsid w:val="004A55BE"/>
    <w:rsid w:val="004A5935"/>
    <w:rsid w:val="004A5A37"/>
    <w:rsid w:val="004A5FF3"/>
    <w:rsid w:val="004A60DD"/>
    <w:rsid w:val="004A665F"/>
    <w:rsid w:val="004A6B58"/>
    <w:rsid w:val="004A6DD5"/>
    <w:rsid w:val="004A71D6"/>
    <w:rsid w:val="004A730C"/>
    <w:rsid w:val="004A7425"/>
    <w:rsid w:val="004A762E"/>
    <w:rsid w:val="004A780B"/>
    <w:rsid w:val="004A78C7"/>
    <w:rsid w:val="004A7BAF"/>
    <w:rsid w:val="004A7C5E"/>
    <w:rsid w:val="004B0237"/>
    <w:rsid w:val="004B04BA"/>
    <w:rsid w:val="004B0958"/>
    <w:rsid w:val="004B0CE0"/>
    <w:rsid w:val="004B0F79"/>
    <w:rsid w:val="004B122B"/>
    <w:rsid w:val="004B1305"/>
    <w:rsid w:val="004B1C07"/>
    <w:rsid w:val="004B202B"/>
    <w:rsid w:val="004B26A6"/>
    <w:rsid w:val="004B2BC9"/>
    <w:rsid w:val="004B2E1A"/>
    <w:rsid w:val="004B3103"/>
    <w:rsid w:val="004B3217"/>
    <w:rsid w:val="004B3432"/>
    <w:rsid w:val="004B344F"/>
    <w:rsid w:val="004B3794"/>
    <w:rsid w:val="004B3F26"/>
    <w:rsid w:val="004B3F47"/>
    <w:rsid w:val="004B4178"/>
    <w:rsid w:val="004B4457"/>
    <w:rsid w:val="004B4860"/>
    <w:rsid w:val="004B48FD"/>
    <w:rsid w:val="004B49F6"/>
    <w:rsid w:val="004B4B14"/>
    <w:rsid w:val="004B4D27"/>
    <w:rsid w:val="004B5116"/>
    <w:rsid w:val="004B5427"/>
    <w:rsid w:val="004B548F"/>
    <w:rsid w:val="004B568A"/>
    <w:rsid w:val="004B57C3"/>
    <w:rsid w:val="004B6044"/>
    <w:rsid w:val="004B62B1"/>
    <w:rsid w:val="004B6B73"/>
    <w:rsid w:val="004B6E9B"/>
    <w:rsid w:val="004B6F64"/>
    <w:rsid w:val="004B7008"/>
    <w:rsid w:val="004B703C"/>
    <w:rsid w:val="004B728A"/>
    <w:rsid w:val="004B73AB"/>
    <w:rsid w:val="004B7485"/>
    <w:rsid w:val="004B774E"/>
    <w:rsid w:val="004B7B9B"/>
    <w:rsid w:val="004B7D40"/>
    <w:rsid w:val="004B7D5B"/>
    <w:rsid w:val="004B7D9B"/>
    <w:rsid w:val="004B7E7D"/>
    <w:rsid w:val="004C024E"/>
    <w:rsid w:val="004C0522"/>
    <w:rsid w:val="004C0744"/>
    <w:rsid w:val="004C0765"/>
    <w:rsid w:val="004C08BA"/>
    <w:rsid w:val="004C0CB0"/>
    <w:rsid w:val="004C10CD"/>
    <w:rsid w:val="004C13D4"/>
    <w:rsid w:val="004C1919"/>
    <w:rsid w:val="004C1CF7"/>
    <w:rsid w:val="004C1D83"/>
    <w:rsid w:val="004C2383"/>
    <w:rsid w:val="004C25AF"/>
    <w:rsid w:val="004C25C7"/>
    <w:rsid w:val="004C2604"/>
    <w:rsid w:val="004C2661"/>
    <w:rsid w:val="004C26B8"/>
    <w:rsid w:val="004C2977"/>
    <w:rsid w:val="004C30BD"/>
    <w:rsid w:val="004C37BD"/>
    <w:rsid w:val="004C3CB9"/>
    <w:rsid w:val="004C3D91"/>
    <w:rsid w:val="004C41CE"/>
    <w:rsid w:val="004C42D4"/>
    <w:rsid w:val="004C4320"/>
    <w:rsid w:val="004C4415"/>
    <w:rsid w:val="004C4491"/>
    <w:rsid w:val="004C45E5"/>
    <w:rsid w:val="004C4BA3"/>
    <w:rsid w:val="004C5154"/>
    <w:rsid w:val="004C60B7"/>
    <w:rsid w:val="004C65AA"/>
    <w:rsid w:val="004C65CB"/>
    <w:rsid w:val="004C6639"/>
    <w:rsid w:val="004C681C"/>
    <w:rsid w:val="004C692A"/>
    <w:rsid w:val="004C77C6"/>
    <w:rsid w:val="004C78DD"/>
    <w:rsid w:val="004C7D45"/>
    <w:rsid w:val="004D00FC"/>
    <w:rsid w:val="004D0224"/>
    <w:rsid w:val="004D0286"/>
    <w:rsid w:val="004D02AB"/>
    <w:rsid w:val="004D02D2"/>
    <w:rsid w:val="004D04A9"/>
    <w:rsid w:val="004D057E"/>
    <w:rsid w:val="004D0974"/>
    <w:rsid w:val="004D0A7B"/>
    <w:rsid w:val="004D0C4F"/>
    <w:rsid w:val="004D0FC3"/>
    <w:rsid w:val="004D11C8"/>
    <w:rsid w:val="004D14FC"/>
    <w:rsid w:val="004D1809"/>
    <w:rsid w:val="004D19B1"/>
    <w:rsid w:val="004D19F8"/>
    <w:rsid w:val="004D1EB2"/>
    <w:rsid w:val="004D2019"/>
    <w:rsid w:val="004D2285"/>
    <w:rsid w:val="004D24DA"/>
    <w:rsid w:val="004D2803"/>
    <w:rsid w:val="004D2B3A"/>
    <w:rsid w:val="004D2DCC"/>
    <w:rsid w:val="004D307E"/>
    <w:rsid w:val="004D3EBA"/>
    <w:rsid w:val="004D422D"/>
    <w:rsid w:val="004D4277"/>
    <w:rsid w:val="004D43CF"/>
    <w:rsid w:val="004D4684"/>
    <w:rsid w:val="004D4957"/>
    <w:rsid w:val="004D4A4D"/>
    <w:rsid w:val="004D4DE1"/>
    <w:rsid w:val="004D4E44"/>
    <w:rsid w:val="004D4EA8"/>
    <w:rsid w:val="004D50F9"/>
    <w:rsid w:val="004D511D"/>
    <w:rsid w:val="004D5344"/>
    <w:rsid w:val="004D580B"/>
    <w:rsid w:val="004D5C59"/>
    <w:rsid w:val="004D602B"/>
    <w:rsid w:val="004D60A0"/>
    <w:rsid w:val="004D6140"/>
    <w:rsid w:val="004D6779"/>
    <w:rsid w:val="004D6C7B"/>
    <w:rsid w:val="004D6C83"/>
    <w:rsid w:val="004D6CE4"/>
    <w:rsid w:val="004D6E0F"/>
    <w:rsid w:val="004D714C"/>
    <w:rsid w:val="004D7183"/>
    <w:rsid w:val="004D740F"/>
    <w:rsid w:val="004D7430"/>
    <w:rsid w:val="004D749E"/>
    <w:rsid w:val="004D76CE"/>
    <w:rsid w:val="004D777D"/>
    <w:rsid w:val="004D7880"/>
    <w:rsid w:val="004D7BDB"/>
    <w:rsid w:val="004E016C"/>
    <w:rsid w:val="004E02E7"/>
    <w:rsid w:val="004E02F1"/>
    <w:rsid w:val="004E03D4"/>
    <w:rsid w:val="004E0431"/>
    <w:rsid w:val="004E04CE"/>
    <w:rsid w:val="004E06BD"/>
    <w:rsid w:val="004E0777"/>
    <w:rsid w:val="004E07B4"/>
    <w:rsid w:val="004E0A2A"/>
    <w:rsid w:val="004E0FE6"/>
    <w:rsid w:val="004E109D"/>
    <w:rsid w:val="004E10D0"/>
    <w:rsid w:val="004E11F4"/>
    <w:rsid w:val="004E12E0"/>
    <w:rsid w:val="004E146B"/>
    <w:rsid w:val="004E15DB"/>
    <w:rsid w:val="004E18A1"/>
    <w:rsid w:val="004E1B3B"/>
    <w:rsid w:val="004E23FE"/>
    <w:rsid w:val="004E261F"/>
    <w:rsid w:val="004E26C2"/>
    <w:rsid w:val="004E28B2"/>
    <w:rsid w:val="004E2A5D"/>
    <w:rsid w:val="004E2A88"/>
    <w:rsid w:val="004E2AB6"/>
    <w:rsid w:val="004E307D"/>
    <w:rsid w:val="004E3152"/>
    <w:rsid w:val="004E32B0"/>
    <w:rsid w:val="004E33B1"/>
    <w:rsid w:val="004E3453"/>
    <w:rsid w:val="004E356B"/>
    <w:rsid w:val="004E3E4C"/>
    <w:rsid w:val="004E40AF"/>
    <w:rsid w:val="004E41B9"/>
    <w:rsid w:val="004E41E5"/>
    <w:rsid w:val="004E420B"/>
    <w:rsid w:val="004E42A8"/>
    <w:rsid w:val="004E42CD"/>
    <w:rsid w:val="004E4A99"/>
    <w:rsid w:val="004E4AA0"/>
    <w:rsid w:val="004E4AB8"/>
    <w:rsid w:val="004E4CE2"/>
    <w:rsid w:val="004E4D81"/>
    <w:rsid w:val="004E5619"/>
    <w:rsid w:val="004E56CF"/>
    <w:rsid w:val="004E59C2"/>
    <w:rsid w:val="004E5AA2"/>
    <w:rsid w:val="004E5D54"/>
    <w:rsid w:val="004E5E77"/>
    <w:rsid w:val="004E5FE2"/>
    <w:rsid w:val="004E6431"/>
    <w:rsid w:val="004E64D1"/>
    <w:rsid w:val="004E66BF"/>
    <w:rsid w:val="004E6A19"/>
    <w:rsid w:val="004E6AA6"/>
    <w:rsid w:val="004E6B72"/>
    <w:rsid w:val="004E6D93"/>
    <w:rsid w:val="004E70DE"/>
    <w:rsid w:val="004E74FA"/>
    <w:rsid w:val="004E771C"/>
    <w:rsid w:val="004E776D"/>
    <w:rsid w:val="004E7A03"/>
    <w:rsid w:val="004E7ECA"/>
    <w:rsid w:val="004F0282"/>
    <w:rsid w:val="004F07B7"/>
    <w:rsid w:val="004F07B8"/>
    <w:rsid w:val="004F0B5C"/>
    <w:rsid w:val="004F0C8E"/>
    <w:rsid w:val="004F0F2E"/>
    <w:rsid w:val="004F0FF4"/>
    <w:rsid w:val="004F107C"/>
    <w:rsid w:val="004F10E0"/>
    <w:rsid w:val="004F112F"/>
    <w:rsid w:val="004F1845"/>
    <w:rsid w:val="004F19ED"/>
    <w:rsid w:val="004F1A8D"/>
    <w:rsid w:val="004F1CA9"/>
    <w:rsid w:val="004F1D62"/>
    <w:rsid w:val="004F2087"/>
    <w:rsid w:val="004F20A3"/>
    <w:rsid w:val="004F2344"/>
    <w:rsid w:val="004F2495"/>
    <w:rsid w:val="004F2643"/>
    <w:rsid w:val="004F2849"/>
    <w:rsid w:val="004F2A59"/>
    <w:rsid w:val="004F2E27"/>
    <w:rsid w:val="004F311C"/>
    <w:rsid w:val="004F34FE"/>
    <w:rsid w:val="004F38BF"/>
    <w:rsid w:val="004F391F"/>
    <w:rsid w:val="004F3A67"/>
    <w:rsid w:val="004F3BE1"/>
    <w:rsid w:val="004F3CCB"/>
    <w:rsid w:val="004F3CFA"/>
    <w:rsid w:val="004F3DFB"/>
    <w:rsid w:val="004F45D2"/>
    <w:rsid w:val="004F4F88"/>
    <w:rsid w:val="004F4FE9"/>
    <w:rsid w:val="004F51BE"/>
    <w:rsid w:val="004F5247"/>
    <w:rsid w:val="004F565A"/>
    <w:rsid w:val="004F56B3"/>
    <w:rsid w:val="004F5742"/>
    <w:rsid w:val="004F5922"/>
    <w:rsid w:val="004F5B52"/>
    <w:rsid w:val="004F5B58"/>
    <w:rsid w:val="004F5B76"/>
    <w:rsid w:val="004F5F22"/>
    <w:rsid w:val="004F600F"/>
    <w:rsid w:val="004F617A"/>
    <w:rsid w:val="004F659E"/>
    <w:rsid w:val="004F6638"/>
    <w:rsid w:val="004F681B"/>
    <w:rsid w:val="004F685E"/>
    <w:rsid w:val="004F699E"/>
    <w:rsid w:val="004F6AEA"/>
    <w:rsid w:val="004F72C2"/>
    <w:rsid w:val="004F7635"/>
    <w:rsid w:val="004F7743"/>
    <w:rsid w:val="004F7C9A"/>
    <w:rsid w:val="00500116"/>
    <w:rsid w:val="005002F7"/>
    <w:rsid w:val="005004B2"/>
    <w:rsid w:val="005004E5"/>
    <w:rsid w:val="00500616"/>
    <w:rsid w:val="005006A8"/>
    <w:rsid w:val="00500847"/>
    <w:rsid w:val="00500A58"/>
    <w:rsid w:val="00500A67"/>
    <w:rsid w:val="00500CA5"/>
    <w:rsid w:val="00500DA2"/>
    <w:rsid w:val="00501060"/>
    <w:rsid w:val="00501817"/>
    <w:rsid w:val="00501CF9"/>
    <w:rsid w:val="00501E48"/>
    <w:rsid w:val="00501FF9"/>
    <w:rsid w:val="00501FFA"/>
    <w:rsid w:val="0050204A"/>
    <w:rsid w:val="0050209F"/>
    <w:rsid w:val="00502412"/>
    <w:rsid w:val="0050252E"/>
    <w:rsid w:val="00502572"/>
    <w:rsid w:val="00502631"/>
    <w:rsid w:val="0050268F"/>
    <w:rsid w:val="00502BB2"/>
    <w:rsid w:val="00502C52"/>
    <w:rsid w:val="00502C6A"/>
    <w:rsid w:val="00502DEA"/>
    <w:rsid w:val="00502E35"/>
    <w:rsid w:val="00502F19"/>
    <w:rsid w:val="005032EC"/>
    <w:rsid w:val="00503353"/>
    <w:rsid w:val="00503427"/>
    <w:rsid w:val="00503442"/>
    <w:rsid w:val="0050350C"/>
    <w:rsid w:val="00503E04"/>
    <w:rsid w:val="00503F2F"/>
    <w:rsid w:val="00503F8F"/>
    <w:rsid w:val="00504072"/>
    <w:rsid w:val="0050426A"/>
    <w:rsid w:val="005042D2"/>
    <w:rsid w:val="0050442D"/>
    <w:rsid w:val="005045FA"/>
    <w:rsid w:val="00504C6B"/>
    <w:rsid w:val="00504D20"/>
    <w:rsid w:val="00504D6A"/>
    <w:rsid w:val="00504FAC"/>
    <w:rsid w:val="0050527B"/>
    <w:rsid w:val="0050579F"/>
    <w:rsid w:val="005057BD"/>
    <w:rsid w:val="0050597B"/>
    <w:rsid w:val="00505AD1"/>
    <w:rsid w:val="00505D0A"/>
    <w:rsid w:val="00505EFA"/>
    <w:rsid w:val="005060B3"/>
    <w:rsid w:val="00506117"/>
    <w:rsid w:val="0050611D"/>
    <w:rsid w:val="00506662"/>
    <w:rsid w:val="005069D8"/>
    <w:rsid w:val="00506A74"/>
    <w:rsid w:val="00506A97"/>
    <w:rsid w:val="00506DBA"/>
    <w:rsid w:val="00506EC9"/>
    <w:rsid w:val="00507142"/>
    <w:rsid w:val="00507208"/>
    <w:rsid w:val="005072C7"/>
    <w:rsid w:val="00507321"/>
    <w:rsid w:val="005073E6"/>
    <w:rsid w:val="00507728"/>
    <w:rsid w:val="00507932"/>
    <w:rsid w:val="00507A77"/>
    <w:rsid w:val="00507AE2"/>
    <w:rsid w:val="00507EAF"/>
    <w:rsid w:val="00507ED1"/>
    <w:rsid w:val="00507F29"/>
    <w:rsid w:val="00510103"/>
    <w:rsid w:val="0051018F"/>
    <w:rsid w:val="00510329"/>
    <w:rsid w:val="0051045E"/>
    <w:rsid w:val="0051051D"/>
    <w:rsid w:val="00510915"/>
    <w:rsid w:val="00510951"/>
    <w:rsid w:val="00510DAE"/>
    <w:rsid w:val="00510E8B"/>
    <w:rsid w:val="005111F1"/>
    <w:rsid w:val="005112B1"/>
    <w:rsid w:val="00511392"/>
    <w:rsid w:val="00511762"/>
    <w:rsid w:val="005117A7"/>
    <w:rsid w:val="00511845"/>
    <w:rsid w:val="0051194B"/>
    <w:rsid w:val="005119EC"/>
    <w:rsid w:val="00511E09"/>
    <w:rsid w:val="00511FED"/>
    <w:rsid w:val="005125E3"/>
    <w:rsid w:val="00512965"/>
    <w:rsid w:val="00512CF9"/>
    <w:rsid w:val="00512F93"/>
    <w:rsid w:val="00513046"/>
    <w:rsid w:val="00513078"/>
    <w:rsid w:val="00513106"/>
    <w:rsid w:val="00513124"/>
    <w:rsid w:val="00513161"/>
    <w:rsid w:val="00513162"/>
    <w:rsid w:val="00513648"/>
    <w:rsid w:val="00513713"/>
    <w:rsid w:val="00513918"/>
    <w:rsid w:val="00513D31"/>
    <w:rsid w:val="00514588"/>
    <w:rsid w:val="005147A3"/>
    <w:rsid w:val="0051487A"/>
    <w:rsid w:val="00514988"/>
    <w:rsid w:val="00514BB4"/>
    <w:rsid w:val="005150E9"/>
    <w:rsid w:val="00515141"/>
    <w:rsid w:val="0051522C"/>
    <w:rsid w:val="005156A7"/>
    <w:rsid w:val="00515DC6"/>
    <w:rsid w:val="00516312"/>
    <w:rsid w:val="00516F9B"/>
    <w:rsid w:val="00517053"/>
    <w:rsid w:val="005171ED"/>
    <w:rsid w:val="00517387"/>
    <w:rsid w:val="00517536"/>
    <w:rsid w:val="0051762C"/>
    <w:rsid w:val="00517705"/>
    <w:rsid w:val="005178DB"/>
    <w:rsid w:val="00517A99"/>
    <w:rsid w:val="00520155"/>
    <w:rsid w:val="00520931"/>
    <w:rsid w:val="0052096A"/>
    <w:rsid w:val="00520F00"/>
    <w:rsid w:val="00521077"/>
    <w:rsid w:val="005215D9"/>
    <w:rsid w:val="00521D23"/>
    <w:rsid w:val="00522BEA"/>
    <w:rsid w:val="00522F07"/>
    <w:rsid w:val="00522F8A"/>
    <w:rsid w:val="00523B7E"/>
    <w:rsid w:val="005240D1"/>
    <w:rsid w:val="00524221"/>
    <w:rsid w:val="00524803"/>
    <w:rsid w:val="00524BB9"/>
    <w:rsid w:val="00524F98"/>
    <w:rsid w:val="00524FBB"/>
    <w:rsid w:val="005251C6"/>
    <w:rsid w:val="0052549F"/>
    <w:rsid w:val="00525600"/>
    <w:rsid w:val="005257E4"/>
    <w:rsid w:val="005259F0"/>
    <w:rsid w:val="00525D66"/>
    <w:rsid w:val="00525DBC"/>
    <w:rsid w:val="005266DC"/>
    <w:rsid w:val="00526748"/>
    <w:rsid w:val="00526938"/>
    <w:rsid w:val="005269C6"/>
    <w:rsid w:val="00526F8B"/>
    <w:rsid w:val="005270C5"/>
    <w:rsid w:val="0052711D"/>
    <w:rsid w:val="005271DA"/>
    <w:rsid w:val="00527650"/>
    <w:rsid w:val="00527653"/>
    <w:rsid w:val="00527884"/>
    <w:rsid w:val="00527A39"/>
    <w:rsid w:val="00527A60"/>
    <w:rsid w:val="00527D3B"/>
    <w:rsid w:val="00527DE6"/>
    <w:rsid w:val="0053019F"/>
    <w:rsid w:val="0053033B"/>
    <w:rsid w:val="0053071E"/>
    <w:rsid w:val="005307C1"/>
    <w:rsid w:val="00530821"/>
    <w:rsid w:val="00530AB5"/>
    <w:rsid w:val="00530ABA"/>
    <w:rsid w:val="00530ACF"/>
    <w:rsid w:val="0053116F"/>
    <w:rsid w:val="00531351"/>
    <w:rsid w:val="00531576"/>
    <w:rsid w:val="00531648"/>
    <w:rsid w:val="0053180C"/>
    <w:rsid w:val="00531D1D"/>
    <w:rsid w:val="00531E01"/>
    <w:rsid w:val="00531EAF"/>
    <w:rsid w:val="00531FBA"/>
    <w:rsid w:val="0053209F"/>
    <w:rsid w:val="00532781"/>
    <w:rsid w:val="005328BE"/>
    <w:rsid w:val="00532924"/>
    <w:rsid w:val="00532C38"/>
    <w:rsid w:val="00532F5A"/>
    <w:rsid w:val="00532F86"/>
    <w:rsid w:val="005331AC"/>
    <w:rsid w:val="0053333F"/>
    <w:rsid w:val="005333C5"/>
    <w:rsid w:val="00534002"/>
    <w:rsid w:val="00534324"/>
    <w:rsid w:val="00534326"/>
    <w:rsid w:val="005343B8"/>
    <w:rsid w:val="005343E6"/>
    <w:rsid w:val="0053473A"/>
    <w:rsid w:val="00534869"/>
    <w:rsid w:val="00534947"/>
    <w:rsid w:val="00534AC0"/>
    <w:rsid w:val="00534DAE"/>
    <w:rsid w:val="00534EBC"/>
    <w:rsid w:val="005350EE"/>
    <w:rsid w:val="00535100"/>
    <w:rsid w:val="00535412"/>
    <w:rsid w:val="0053554F"/>
    <w:rsid w:val="00535794"/>
    <w:rsid w:val="00535BF3"/>
    <w:rsid w:val="00535CD1"/>
    <w:rsid w:val="00535DBF"/>
    <w:rsid w:val="00536068"/>
    <w:rsid w:val="00536138"/>
    <w:rsid w:val="005363E7"/>
    <w:rsid w:val="00536465"/>
    <w:rsid w:val="00536486"/>
    <w:rsid w:val="00536595"/>
    <w:rsid w:val="00536638"/>
    <w:rsid w:val="005367B4"/>
    <w:rsid w:val="00536BDC"/>
    <w:rsid w:val="00536D8D"/>
    <w:rsid w:val="00536F06"/>
    <w:rsid w:val="00536F49"/>
    <w:rsid w:val="00536FEC"/>
    <w:rsid w:val="00537095"/>
    <w:rsid w:val="00537355"/>
    <w:rsid w:val="00537458"/>
    <w:rsid w:val="0053753D"/>
    <w:rsid w:val="0053795C"/>
    <w:rsid w:val="00537A63"/>
    <w:rsid w:val="00537B4A"/>
    <w:rsid w:val="00537B8C"/>
    <w:rsid w:val="00537C9E"/>
    <w:rsid w:val="00537D14"/>
    <w:rsid w:val="00537ED8"/>
    <w:rsid w:val="00540244"/>
    <w:rsid w:val="00540891"/>
    <w:rsid w:val="00540ED7"/>
    <w:rsid w:val="005411AA"/>
    <w:rsid w:val="00541246"/>
    <w:rsid w:val="005418A7"/>
    <w:rsid w:val="005419D2"/>
    <w:rsid w:val="00541CD9"/>
    <w:rsid w:val="00542160"/>
    <w:rsid w:val="005422AE"/>
    <w:rsid w:val="00542A5A"/>
    <w:rsid w:val="00542B81"/>
    <w:rsid w:val="00542DC1"/>
    <w:rsid w:val="005435B4"/>
    <w:rsid w:val="00543BB7"/>
    <w:rsid w:val="00543CC6"/>
    <w:rsid w:val="00543D8D"/>
    <w:rsid w:val="00544105"/>
    <w:rsid w:val="005446C4"/>
    <w:rsid w:val="005448E4"/>
    <w:rsid w:val="00544931"/>
    <w:rsid w:val="00544E3E"/>
    <w:rsid w:val="00544EC1"/>
    <w:rsid w:val="00544F7E"/>
    <w:rsid w:val="00544F88"/>
    <w:rsid w:val="0054530D"/>
    <w:rsid w:val="005455EC"/>
    <w:rsid w:val="0054569D"/>
    <w:rsid w:val="005456CE"/>
    <w:rsid w:val="0054571E"/>
    <w:rsid w:val="00545805"/>
    <w:rsid w:val="00545A22"/>
    <w:rsid w:val="00545BCB"/>
    <w:rsid w:val="00545CB5"/>
    <w:rsid w:val="00546188"/>
    <w:rsid w:val="005464D4"/>
    <w:rsid w:val="00546621"/>
    <w:rsid w:val="005466E5"/>
    <w:rsid w:val="0054687A"/>
    <w:rsid w:val="00546AFF"/>
    <w:rsid w:val="00546BC9"/>
    <w:rsid w:val="00547430"/>
    <w:rsid w:val="005475B2"/>
    <w:rsid w:val="00547B98"/>
    <w:rsid w:val="00547D37"/>
    <w:rsid w:val="00547F27"/>
    <w:rsid w:val="005500B3"/>
    <w:rsid w:val="005502D6"/>
    <w:rsid w:val="005503A5"/>
    <w:rsid w:val="005503C1"/>
    <w:rsid w:val="0055045E"/>
    <w:rsid w:val="0055069F"/>
    <w:rsid w:val="005510C3"/>
    <w:rsid w:val="005510DE"/>
    <w:rsid w:val="005518AA"/>
    <w:rsid w:val="00551A2D"/>
    <w:rsid w:val="00551A8C"/>
    <w:rsid w:val="00551C2E"/>
    <w:rsid w:val="00551D97"/>
    <w:rsid w:val="00551DDD"/>
    <w:rsid w:val="00551F0C"/>
    <w:rsid w:val="00551F85"/>
    <w:rsid w:val="00552243"/>
    <w:rsid w:val="00552316"/>
    <w:rsid w:val="0055279E"/>
    <w:rsid w:val="00552E5F"/>
    <w:rsid w:val="00553150"/>
    <w:rsid w:val="0055318B"/>
    <w:rsid w:val="005531A4"/>
    <w:rsid w:val="00553879"/>
    <w:rsid w:val="00553B3C"/>
    <w:rsid w:val="0055424E"/>
    <w:rsid w:val="00554970"/>
    <w:rsid w:val="00554BCB"/>
    <w:rsid w:val="00554E39"/>
    <w:rsid w:val="00554E49"/>
    <w:rsid w:val="00554FFA"/>
    <w:rsid w:val="00555176"/>
    <w:rsid w:val="005551EB"/>
    <w:rsid w:val="005552D7"/>
    <w:rsid w:val="0055577B"/>
    <w:rsid w:val="00555822"/>
    <w:rsid w:val="00555A37"/>
    <w:rsid w:val="00555A43"/>
    <w:rsid w:val="00555AC5"/>
    <w:rsid w:val="00555C8E"/>
    <w:rsid w:val="00555D8F"/>
    <w:rsid w:val="00556100"/>
    <w:rsid w:val="005565E6"/>
    <w:rsid w:val="005567C5"/>
    <w:rsid w:val="005567FD"/>
    <w:rsid w:val="00556802"/>
    <w:rsid w:val="0055696C"/>
    <w:rsid w:val="00556C6D"/>
    <w:rsid w:val="00557612"/>
    <w:rsid w:val="005579C5"/>
    <w:rsid w:val="00557B57"/>
    <w:rsid w:val="005600C1"/>
    <w:rsid w:val="005601FB"/>
    <w:rsid w:val="00560582"/>
    <w:rsid w:val="0056090A"/>
    <w:rsid w:val="00560956"/>
    <w:rsid w:val="00560A28"/>
    <w:rsid w:val="00560AF1"/>
    <w:rsid w:val="00560C57"/>
    <w:rsid w:val="00560DCE"/>
    <w:rsid w:val="00560E79"/>
    <w:rsid w:val="00560EDD"/>
    <w:rsid w:val="005611D6"/>
    <w:rsid w:val="00561714"/>
    <w:rsid w:val="00561A89"/>
    <w:rsid w:val="00561C1E"/>
    <w:rsid w:val="00561CBE"/>
    <w:rsid w:val="0056249E"/>
    <w:rsid w:val="00562505"/>
    <w:rsid w:val="00562723"/>
    <w:rsid w:val="005629F4"/>
    <w:rsid w:val="00562DA5"/>
    <w:rsid w:val="00563083"/>
    <w:rsid w:val="00563090"/>
    <w:rsid w:val="00563207"/>
    <w:rsid w:val="00563A9C"/>
    <w:rsid w:val="00563B1A"/>
    <w:rsid w:val="005641D3"/>
    <w:rsid w:val="00564811"/>
    <w:rsid w:val="0056513A"/>
    <w:rsid w:val="00565488"/>
    <w:rsid w:val="00565622"/>
    <w:rsid w:val="0056565B"/>
    <w:rsid w:val="00565699"/>
    <w:rsid w:val="0056590A"/>
    <w:rsid w:val="005659C5"/>
    <w:rsid w:val="00565C44"/>
    <w:rsid w:val="00565D9F"/>
    <w:rsid w:val="00565DA6"/>
    <w:rsid w:val="00565DAE"/>
    <w:rsid w:val="00566043"/>
    <w:rsid w:val="00566991"/>
    <w:rsid w:val="00566DB0"/>
    <w:rsid w:val="0056720F"/>
    <w:rsid w:val="00567385"/>
    <w:rsid w:val="00567F5F"/>
    <w:rsid w:val="00570651"/>
    <w:rsid w:val="00570C48"/>
    <w:rsid w:val="00570CC2"/>
    <w:rsid w:val="00570E6F"/>
    <w:rsid w:val="0057116A"/>
    <w:rsid w:val="005713BF"/>
    <w:rsid w:val="005714E1"/>
    <w:rsid w:val="005717C1"/>
    <w:rsid w:val="00571A9A"/>
    <w:rsid w:val="00571C43"/>
    <w:rsid w:val="00571EB3"/>
    <w:rsid w:val="005721AB"/>
    <w:rsid w:val="00572395"/>
    <w:rsid w:val="00572411"/>
    <w:rsid w:val="00572578"/>
    <w:rsid w:val="00572900"/>
    <w:rsid w:val="00572A0C"/>
    <w:rsid w:val="00572B11"/>
    <w:rsid w:val="00572E07"/>
    <w:rsid w:val="00572F4F"/>
    <w:rsid w:val="00573186"/>
    <w:rsid w:val="0057356E"/>
    <w:rsid w:val="005737F5"/>
    <w:rsid w:val="0057396D"/>
    <w:rsid w:val="005739A1"/>
    <w:rsid w:val="00573D60"/>
    <w:rsid w:val="00573F01"/>
    <w:rsid w:val="005740E8"/>
    <w:rsid w:val="005742DF"/>
    <w:rsid w:val="00574496"/>
    <w:rsid w:val="0057450E"/>
    <w:rsid w:val="00574575"/>
    <w:rsid w:val="005745FA"/>
    <w:rsid w:val="00574BDF"/>
    <w:rsid w:val="00574D37"/>
    <w:rsid w:val="00574D5C"/>
    <w:rsid w:val="00574D71"/>
    <w:rsid w:val="00574D84"/>
    <w:rsid w:val="00575018"/>
    <w:rsid w:val="005750CE"/>
    <w:rsid w:val="005756DF"/>
    <w:rsid w:val="005757B3"/>
    <w:rsid w:val="00575934"/>
    <w:rsid w:val="00575990"/>
    <w:rsid w:val="00575B7E"/>
    <w:rsid w:val="0057606E"/>
    <w:rsid w:val="00576130"/>
    <w:rsid w:val="005765AE"/>
    <w:rsid w:val="00576683"/>
    <w:rsid w:val="00576959"/>
    <w:rsid w:val="00576D29"/>
    <w:rsid w:val="00576D42"/>
    <w:rsid w:val="00576DA5"/>
    <w:rsid w:val="00576DCD"/>
    <w:rsid w:val="00577101"/>
    <w:rsid w:val="005774D5"/>
    <w:rsid w:val="00577606"/>
    <w:rsid w:val="00577687"/>
    <w:rsid w:val="00577800"/>
    <w:rsid w:val="005778B6"/>
    <w:rsid w:val="00577C8C"/>
    <w:rsid w:val="005803C4"/>
    <w:rsid w:val="005804CE"/>
    <w:rsid w:val="00580567"/>
    <w:rsid w:val="005806FC"/>
    <w:rsid w:val="00580858"/>
    <w:rsid w:val="00580A41"/>
    <w:rsid w:val="00580A76"/>
    <w:rsid w:val="00580FF1"/>
    <w:rsid w:val="00581422"/>
    <w:rsid w:val="0058144E"/>
    <w:rsid w:val="00581DA4"/>
    <w:rsid w:val="005822AE"/>
    <w:rsid w:val="005824E4"/>
    <w:rsid w:val="005825CD"/>
    <w:rsid w:val="00582808"/>
    <w:rsid w:val="00582C66"/>
    <w:rsid w:val="00582E68"/>
    <w:rsid w:val="005832B5"/>
    <w:rsid w:val="005832D7"/>
    <w:rsid w:val="005836AC"/>
    <w:rsid w:val="005836FD"/>
    <w:rsid w:val="00583A7B"/>
    <w:rsid w:val="00583BA2"/>
    <w:rsid w:val="00583BD1"/>
    <w:rsid w:val="00583D04"/>
    <w:rsid w:val="005842AD"/>
    <w:rsid w:val="005842BB"/>
    <w:rsid w:val="00584574"/>
    <w:rsid w:val="005846AA"/>
    <w:rsid w:val="00584CD7"/>
    <w:rsid w:val="00584D81"/>
    <w:rsid w:val="00584F81"/>
    <w:rsid w:val="00584F86"/>
    <w:rsid w:val="00584FBB"/>
    <w:rsid w:val="00585477"/>
    <w:rsid w:val="00585A5D"/>
    <w:rsid w:val="00585A6E"/>
    <w:rsid w:val="00585C1E"/>
    <w:rsid w:val="00585D48"/>
    <w:rsid w:val="00585F02"/>
    <w:rsid w:val="00586347"/>
    <w:rsid w:val="0058640B"/>
    <w:rsid w:val="00586960"/>
    <w:rsid w:val="00586B14"/>
    <w:rsid w:val="00586B7D"/>
    <w:rsid w:val="00586D21"/>
    <w:rsid w:val="00587869"/>
    <w:rsid w:val="00587B8F"/>
    <w:rsid w:val="00587ED7"/>
    <w:rsid w:val="00587F04"/>
    <w:rsid w:val="00590249"/>
    <w:rsid w:val="005902AE"/>
    <w:rsid w:val="00590445"/>
    <w:rsid w:val="00591C38"/>
    <w:rsid w:val="0059215A"/>
    <w:rsid w:val="0059217E"/>
    <w:rsid w:val="00592E12"/>
    <w:rsid w:val="00592F9C"/>
    <w:rsid w:val="005933BD"/>
    <w:rsid w:val="00593F79"/>
    <w:rsid w:val="00594377"/>
    <w:rsid w:val="00594410"/>
    <w:rsid w:val="00594415"/>
    <w:rsid w:val="0059472D"/>
    <w:rsid w:val="0059480C"/>
    <w:rsid w:val="005948C1"/>
    <w:rsid w:val="0059499B"/>
    <w:rsid w:val="00594A4B"/>
    <w:rsid w:val="00594EBA"/>
    <w:rsid w:val="00594F06"/>
    <w:rsid w:val="0059527D"/>
    <w:rsid w:val="005954EB"/>
    <w:rsid w:val="00595572"/>
    <w:rsid w:val="0059564D"/>
    <w:rsid w:val="00595701"/>
    <w:rsid w:val="00595B9C"/>
    <w:rsid w:val="00595C33"/>
    <w:rsid w:val="00595F84"/>
    <w:rsid w:val="005962B9"/>
    <w:rsid w:val="00596319"/>
    <w:rsid w:val="00596574"/>
    <w:rsid w:val="00596889"/>
    <w:rsid w:val="00596940"/>
    <w:rsid w:val="00596980"/>
    <w:rsid w:val="00596BB9"/>
    <w:rsid w:val="00596D1A"/>
    <w:rsid w:val="00597084"/>
    <w:rsid w:val="0059712C"/>
    <w:rsid w:val="005972B0"/>
    <w:rsid w:val="005972E3"/>
    <w:rsid w:val="00597634"/>
    <w:rsid w:val="00597922"/>
    <w:rsid w:val="00597B1B"/>
    <w:rsid w:val="00597B25"/>
    <w:rsid w:val="00597D85"/>
    <w:rsid w:val="00597DD3"/>
    <w:rsid w:val="005A0151"/>
    <w:rsid w:val="005A0252"/>
    <w:rsid w:val="005A02C7"/>
    <w:rsid w:val="005A0F7D"/>
    <w:rsid w:val="005A1840"/>
    <w:rsid w:val="005A18E7"/>
    <w:rsid w:val="005A1986"/>
    <w:rsid w:val="005A1CAF"/>
    <w:rsid w:val="005A1E21"/>
    <w:rsid w:val="005A207C"/>
    <w:rsid w:val="005A232D"/>
    <w:rsid w:val="005A2B31"/>
    <w:rsid w:val="005A2C82"/>
    <w:rsid w:val="005A2F09"/>
    <w:rsid w:val="005A2F11"/>
    <w:rsid w:val="005A32A0"/>
    <w:rsid w:val="005A337B"/>
    <w:rsid w:val="005A3774"/>
    <w:rsid w:val="005A3931"/>
    <w:rsid w:val="005A3E39"/>
    <w:rsid w:val="005A3EEF"/>
    <w:rsid w:val="005A403A"/>
    <w:rsid w:val="005A4500"/>
    <w:rsid w:val="005A4C0E"/>
    <w:rsid w:val="005A5AF9"/>
    <w:rsid w:val="005A5BDE"/>
    <w:rsid w:val="005A5C03"/>
    <w:rsid w:val="005A5CC7"/>
    <w:rsid w:val="005A5E97"/>
    <w:rsid w:val="005A625B"/>
    <w:rsid w:val="005A6366"/>
    <w:rsid w:val="005A6456"/>
    <w:rsid w:val="005A6987"/>
    <w:rsid w:val="005A69EF"/>
    <w:rsid w:val="005A69F7"/>
    <w:rsid w:val="005A6BB7"/>
    <w:rsid w:val="005A6BCD"/>
    <w:rsid w:val="005A6F98"/>
    <w:rsid w:val="005A7071"/>
    <w:rsid w:val="005A752E"/>
    <w:rsid w:val="005A77BB"/>
    <w:rsid w:val="005A781A"/>
    <w:rsid w:val="005A783C"/>
    <w:rsid w:val="005A7C35"/>
    <w:rsid w:val="005B054A"/>
    <w:rsid w:val="005B08D3"/>
    <w:rsid w:val="005B08E7"/>
    <w:rsid w:val="005B0BD3"/>
    <w:rsid w:val="005B0FF3"/>
    <w:rsid w:val="005B11B9"/>
    <w:rsid w:val="005B1226"/>
    <w:rsid w:val="005B1AA2"/>
    <w:rsid w:val="005B1AD4"/>
    <w:rsid w:val="005B1C56"/>
    <w:rsid w:val="005B1CCB"/>
    <w:rsid w:val="005B1D9B"/>
    <w:rsid w:val="005B1E31"/>
    <w:rsid w:val="005B210F"/>
    <w:rsid w:val="005B22E0"/>
    <w:rsid w:val="005B25BB"/>
    <w:rsid w:val="005B2692"/>
    <w:rsid w:val="005B2A65"/>
    <w:rsid w:val="005B2C80"/>
    <w:rsid w:val="005B32CB"/>
    <w:rsid w:val="005B34CE"/>
    <w:rsid w:val="005B358C"/>
    <w:rsid w:val="005B37C4"/>
    <w:rsid w:val="005B38CE"/>
    <w:rsid w:val="005B3921"/>
    <w:rsid w:val="005B3984"/>
    <w:rsid w:val="005B3BBF"/>
    <w:rsid w:val="005B3CEF"/>
    <w:rsid w:val="005B3F2D"/>
    <w:rsid w:val="005B4058"/>
    <w:rsid w:val="005B4278"/>
    <w:rsid w:val="005B47BD"/>
    <w:rsid w:val="005B4D41"/>
    <w:rsid w:val="005B4D44"/>
    <w:rsid w:val="005B4D8A"/>
    <w:rsid w:val="005B5027"/>
    <w:rsid w:val="005B581C"/>
    <w:rsid w:val="005B589D"/>
    <w:rsid w:val="005B5A51"/>
    <w:rsid w:val="005B66D8"/>
    <w:rsid w:val="005B6949"/>
    <w:rsid w:val="005B6AC8"/>
    <w:rsid w:val="005B6B73"/>
    <w:rsid w:val="005B6B78"/>
    <w:rsid w:val="005B6E0F"/>
    <w:rsid w:val="005B719F"/>
    <w:rsid w:val="005B7402"/>
    <w:rsid w:val="005B7688"/>
    <w:rsid w:val="005B7A4F"/>
    <w:rsid w:val="005B7E11"/>
    <w:rsid w:val="005C0021"/>
    <w:rsid w:val="005C02A8"/>
    <w:rsid w:val="005C052D"/>
    <w:rsid w:val="005C0B55"/>
    <w:rsid w:val="005C0B9E"/>
    <w:rsid w:val="005C1119"/>
    <w:rsid w:val="005C1CB1"/>
    <w:rsid w:val="005C2073"/>
    <w:rsid w:val="005C2177"/>
    <w:rsid w:val="005C21AD"/>
    <w:rsid w:val="005C2C69"/>
    <w:rsid w:val="005C2D2E"/>
    <w:rsid w:val="005C2D79"/>
    <w:rsid w:val="005C2F4A"/>
    <w:rsid w:val="005C312F"/>
    <w:rsid w:val="005C33C4"/>
    <w:rsid w:val="005C35C3"/>
    <w:rsid w:val="005C3F69"/>
    <w:rsid w:val="005C4063"/>
    <w:rsid w:val="005C427D"/>
    <w:rsid w:val="005C46C0"/>
    <w:rsid w:val="005C47C6"/>
    <w:rsid w:val="005C4AEC"/>
    <w:rsid w:val="005C4B34"/>
    <w:rsid w:val="005C4EBE"/>
    <w:rsid w:val="005C515D"/>
    <w:rsid w:val="005C53CE"/>
    <w:rsid w:val="005C54BE"/>
    <w:rsid w:val="005C55EA"/>
    <w:rsid w:val="005C59A1"/>
    <w:rsid w:val="005C5C13"/>
    <w:rsid w:val="005C5D6A"/>
    <w:rsid w:val="005C60D0"/>
    <w:rsid w:val="005C60D9"/>
    <w:rsid w:val="005C6200"/>
    <w:rsid w:val="005C6892"/>
    <w:rsid w:val="005C6BE9"/>
    <w:rsid w:val="005C7042"/>
    <w:rsid w:val="005C7766"/>
    <w:rsid w:val="005C7A1E"/>
    <w:rsid w:val="005C7B44"/>
    <w:rsid w:val="005C7B9E"/>
    <w:rsid w:val="005C7C75"/>
    <w:rsid w:val="005C7CC2"/>
    <w:rsid w:val="005D013B"/>
    <w:rsid w:val="005D02C9"/>
    <w:rsid w:val="005D0366"/>
    <w:rsid w:val="005D043F"/>
    <w:rsid w:val="005D08C1"/>
    <w:rsid w:val="005D08E0"/>
    <w:rsid w:val="005D1050"/>
    <w:rsid w:val="005D10CD"/>
    <w:rsid w:val="005D10D7"/>
    <w:rsid w:val="005D11D2"/>
    <w:rsid w:val="005D12D6"/>
    <w:rsid w:val="005D13AA"/>
    <w:rsid w:val="005D13BA"/>
    <w:rsid w:val="005D1A24"/>
    <w:rsid w:val="005D1DA5"/>
    <w:rsid w:val="005D20DF"/>
    <w:rsid w:val="005D20F4"/>
    <w:rsid w:val="005D23F6"/>
    <w:rsid w:val="005D241D"/>
    <w:rsid w:val="005D2E85"/>
    <w:rsid w:val="005D2FD4"/>
    <w:rsid w:val="005D32CD"/>
    <w:rsid w:val="005D351A"/>
    <w:rsid w:val="005D35B9"/>
    <w:rsid w:val="005D422F"/>
    <w:rsid w:val="005D4567"/>
    <w:rsid w:val="005D47FE"/>
    <w:rsid w:val="005D4A34"/>
    <w:rsid w:val="005D4B1D"/>
    <w:rsid w:val="005D4E27"/>
    <w:rsid w:val="005D4F55"/>
    <w:rsid w:val="005D516C"/>
    <w:rsid w:val="005D52F9"/>
    <w:rsid w:val="005D5466"/>
    <w:rsid w:val="005D5646"/>
    <w:rsid w:val="005D582E"/>
    <w:rsid w:val="005D5960"/>
    <w:rsid w:val="005D5A97"/>
    <w:rsid w:val="005D5B44"/>
    <w:rsid w:val="005D5B95"/>
    <w:rsid w:val="005D60AB"/>
    <w:rsid w:val="005D6298"/>
    <w:rsid w:val="005D6335"/>
    <w:rsid w:val="005D677F"/>
    <w:rsid w:val="005D69B5"/>
    <w:rsid w:val="005D6A39"/>
    <w:rsid w:val="005D6A5A"/>
    <w:rsid w:val="005D6A6D"/>
    <w:rsid w:val="005D6E9A"/>
    <w:rsid w:val="005D6F86"/>
    <w:rsid w:val="005D6FCF"/>
    <w:rsid w:val="005D7199"/>
    <w:rsid w:val="005D7266"/>
    <w:rsid w:val="005D7273"/>
    <w:rsid w:val="005D7356"/>
    <w:rsid w:val="005D73E7"/>
    <w:rsid w:val="005D7DD6"/>
    <w:rsid w:val="005D7EA0"/>
    <w:rsid w:val="005E00C3"/>
    <w:rsid w:val="005E012B"/>
    <w:rsid w:val="005E0194"/>
    <w:rsid w:val="005E02B7"/>
    <w:rsid w:val="005E0498"/>
    <w:rsid w:val="005E0639"/>
    <w:rsid w:val="005E09B3"/>
    <w:rsid w:val="005E0A8E"/>
    <w:rsid w:val="005E0D35"/>
    <w:rsid w:val="005E0F61"/>
    <w:rsid w:val="005E0F86"/>
    <w:rsid w:val="005E107A"/>
    <w:rsid w:val="005E1225"/>
    <w:rsid w:val="005E1355"/>
    <w:rsid w:val="005E1366"/>
    <w:rsid w:val="005E1710"/>
    <w:rsid w:val="005E18BA"/>
    <w:rsid w:val="005E18CA"/>
    <w:rsid w:val="005E18E5"/>
    <w:rsid w:val="005E1E64"/>
    <w:rsid w:val="005E1EFB"/>
    <w:rsid w:val="005E2481"/>
    <w:rsid w:val="005E24A9"/>
    <w:rsid w:val="005E2548"/>
    <w:rsid w:val="005E2746"/>
    <w:rsid w:val="005E2831"/>
    <w:rsid w:val="005E2B70"/>
    <w:rsid w:val="005E2BF1"/>
    <w:rsid w:val="005E2CE6"/>
    <w:rsid w:val="005E2D19"/>
    <w:rsid w:val="005E2F5E"/>
    <w:rsid w:val="005E305A"/>
    <w:rsid w:val="005E32CE"/>
    <w:rsid w:val="005E3361"/>
    <w:rsid w:val="005E352E"/>
    <w:rsid w:val="005E35E8"/>
    <w:rsid w:val="005E3759"/>
    <w:rsid w:val="005E37BC"/>
    <w:rsid w:val="005E3DE5"/>
    <w:rsid w:val="005E3FDE"/>
    <w:rsid w:val="005E40A7"/>
    <w:rsid w:val="005E469F"/>
    <w:rsid w:val="005E4A0D"/>
    <w:rsid w:val="005E4D47"/>
    <w:rsid w:val="005E4DC0"/>
    <w:rsid w:val="005E4E22"/>
    <w:rsid w:val="005E4EFA"/>
    <w:rsid w:val="005E51F4"/>
    <w:rsid w:val="005E540E"/>
    <w:rsid w:val="005E5661"/>
    <w:rsid w:val="005E5814"/>
    <w:rsid w:val="005E58C3"/>
    <w:rsid w:val="005E5C1B"/>
    <w:rsid w:val="005E5C75"/>
    <w:rsid w:val="005E5DD6"/>
    <w:rsid w:val="005E6309"/>
    <w:rsid w:val="005E6AC4"/>
    <w:rsid w:val="005E6D3F"/>
    <w:rsid w:val="005E6EFF"/>
    <w:rsid w:val="005E6FD9"/>
    <w:rsid w:val="005E7157"/>
    <w:rsid w:val="005E7431"/>
    <w:rsid w:val="005E7A66"/>
    <w:rsid w:val="005F037A"/>
    <w:rsid w:val="005F0413"/>
    <w:rsid w:val="005F093A"/>
    <w:rsid w:val="005F0BCE"/>
    <w:rsid w:val="005F1432"/>
    <w:rsid w:val="005F14ED"/>
    <w:rsid w:val="005F1E87"/>
    <w:rsid w:val="005F1FB0"/>
    <w:rsid w:val="005F2296"/>
    <w:rsid w:val="005F2628"/>
    <w:rsid w:val="005F2660"/>
    <w:rsid w:val="005F26AB"/>
    <w:rsid w:val="005F26C5"/>
    <w:rsid w:val="005F281F"/>
    <w:rsid w:val="005F2B5C"/>
    <w:rsid w:val="005F2F4D"/>
    <w:rsid w:val="005F318A"/>
    <w:rsid w:val="005F3207"/>
    <w:rsid w:val="005F3312"/>
    <w:rsid w:val="005F342F"/>
    <w:rsid w:val="005F3689"/>
    <w:rsid w:val="005F377F"/>
    <w:rsid w:val="005F38D5"/>
    <w:rsid w:val="005F407D"/>
    <w:rsid w:val="005F4611"/>
    <w:rsid w:val="005F48C2"/>
    <w:rsid w:val="005F4A8E"/>
    <w:rsid w:val="005F4A9C"/>
    <w:rsid w:val="005F4B4F"/>
    <w:rsid w:val="005F4C1C"/>
    <w:rsid w:val="005F4CA4"/>
    <w:rsid w:val="005F55B4"/>
    <w:rsid w:val="005F5674"/>
    <w:rsid w:val="005F5A3C"/>
    <w:rsid w:val="005F5A9B"/>
    <w:rsid w:val="005F5B5D"/>
    <w:rsid w:val="005F6167"/>
    <w:rsid w:val="005F6299"/>
    <w:rsid w:val="005F6702"/>
    <w:rsid w:val="005F6AF9"/>
    <w:rsid w:val="005F6EF5"/>
    <w:rsid w:val="005F7BCC"/>
    <w:rsid w:val="005F7E64"/>
    <w:rsid w:val="005F7EA0"/>
    <w:rsid w:val="006004DA"/>
    <w:rsid w:val="0060064F"/>
    <w:rsid w:val="00600A8B"/>
    <w:rsid w:val="00600BBE"/>
    <w:rsid w:val="00600C37"/>
    <w:rsid w:val="00600D88"/>
    <w:rsid w:val="006010EB"/>
    <w:rsid w:val="0060115C"/>
    <w:rsid w:val="006013A6"/>
    <w:rsid w:val="0060157E"/>
    <w:rsid w:val="006015B1"/>
    <w:rsid w:val="0060169D"/>
    <w:rsid w:val="0060190D"/>
    <w:rsid w:val="00601A2E"/>
    <w:rsid w:val="00601B67"/>
    <w:rsid w:val="00601C6C"/>
    <w:rsid w:val="00601EA3"/>
    <w:rsid w:val="00601ED4"/>
    <w:rsid w:val="00601F77"/>
    <w:rsid w:val="0060238E"/>
    <w:rsid w:val="00602955"/>
    <w:rsid w:val="00602D5E"/>
    <w:rsid w:val="00602E8B"/>
    <w:rsid w:val="00602FA7"/>
    <w:rsid w:val="00603130"/>
    <w:rsid w:val="0060331C"/>
    <w:rsid w:val="00603787"/>
    <w:rsid w:val="00603952"/>
    <w:rsid w:val="00603B39"/>
    <w:rsid w:val="00603E59"/>
    <w:rsid w:val="00604139"/>
    <w:rsid w:val="006042D1"/>
    <w:rsid w:val="006043FC"/>
    <w:rsid w:val="00604541"/>
    <w:rsid w:val="006045A4"/>
    <w:rsid w:val="00604851"/>
    <w:rsid w:val="00604FF7"/>
    <w:rsid w:val="006053F9"/>
    <w:rsid w:val="00605604"/>
    <w:rsid w:val="00606471"/>
    <w:rsid w:val="00606BD5"/>
    <w:rsid w:val="00606D39"/>
    <w:rsid w:val="00607064"/>
    <w:rsid w:val="0060749B"/>
    <w:rsid w:val="006077DC"/>
    <w:rsid w:val="006077F2"/>
    <w:rsid w:val="00607903"/>
    <w:rsid w:val="00607A8C"/>
    <w:rsid w:val="00607E0F"/>
    <w:rsid w:val="0061020C"/>
    <w:rsid w:val="00610256"/>
    <w:rsid w:val="00610301"/>
    <w:rsid w:val="0061057B"/>
    <w:rsid w:val="00610C1F"/>
    <w:rsid w:val="00611147"/>
    <w:rsid w:val="00611293"/>
    <w:rsid w:val="0061133C"/>
    <w:rsid w:val="006117EE"/>
    <w:rsid w:val="00611928"/>
    <w:rsid w:val="00611AAA"/>
    <w:rsid w:val="00611B6A"/>
    <w:rsid w:val="00611FBE"/>
    <w:rsid w:val="00612221"/>
    <w:rsid w:val="00612529"/>
    <w:rsid w:val="006127C0"/>
    <w:rsid w:val="0061311E"/>
    <w:rsid w:val="00613225"/>
    <w:rsid w:val="00613459"/>
    <w:rsid w:val="00613A21"/>
    <w:rsid w:val="00613CDD"/>
    <w:rsid w:val="00613CF6"/>
    <w:rsid w:val="00613DA6"/>
    <w:rsid w:val="00613E3F"/>
    <w:rsid w:val="00613E87"/>
    <w:rsid w:val="006140CA"/>
    <w:rsid w:val="006140D5"/>
    <w:rsid w:val="00614534"/>
    <w:rsid w:val="006145A0"/>
    <w:rsid w:val="00614795"/>
    <w:rsid w:val="00614853"/>
    <w:rsid w:val="00614A23"/>
    <w:rsid w:val="00614A8F"/>
    <w:rsid w:val="00614D5D"/>
    <w:rsid w:val="0061537E"/>
    <w:rsid w:val="00615427"/>
    <w:rsid w:val="00615639"/>
    <w:rsid w:val="006157AB"/>
    <w:rsid w:val="006159CD"/>
    <w:rsid w:val="00615A9E"/>
    <w:rsid w:val="00615B3B"/>
    <w:rsid w:val="00615B40"/>
    <w:rsid w:val="00615E95"/>
    <w:rsid w:val="00615FCC"/>
    <w:rsid w:val="006161BB"/>
    <w:rsid w:val="00616440"/>
    <w:rsid w:val="00616470"/>
    <w:rsid w:val="00616532"/>
    <w:rsid w:val="00616917"/>
    <w:rsid w:val="0061696F"/>
    <w:rsid w:val="00616BF0"/>
    <w:rsid w:val="00616C61"/>
    <w:rsid w:val="00616E0A"/>
    <w:rsid w:val="00616F70"/>
    <w:rsid w:val="0061713D"/>
    <w:rsid w:val="00617158"/>
    <w:rsid w:val="00617527"/>
    <w:rsid w:val="00617D61"/>
    <w:rsid w:val="00617E05"/>
    <w:rsid w:val="00617F45"/>
    <w:rsid w:val="00620192"/>
    <w:rsid w:val="0062035A"/>
    <w:rsid w:val="00620565"/>
    <w:rsid w:val="006209A4"/>
    <w:rsid w:val="00620DD7"/>
    <w:rsid w:val="00620F5D"/>
    <w:rsid w:val="00620FE3"/>
    <w:rsid w:val="0062153B"/>
    <w:rsid w:val="0062166A"/>
    <w:rsid w:val="006216D4"/>
    <w:rsid w:val="00621732"/>
    <w:rsid w:val="006217BC"/>
    <w:rsid w:val="00621AEB"/>
    <w:rsid w:val="00621B91"/>
    <w:rsid w:val="00621BB8"/>
    <w:rsid w:val="006224BB"/>
    <w:rsid w:val="006224CA"/>
    <w:rsid w:val="006228B0"/>
    <w:rsid w:val="0062297B"/>
    <w:rsid w:val="00622A7B"/>
    <w:rsid w:val="00622CBB"/>
    <w:rsid w:val="00622F3B"/>
    <w:rsid w:val="0062316C"/>
    <w:rsid w:val="006231E7"/>
    <w:rsid w:val="00623467"/>
    <w:rsid w:val="006234BD"/>
    <w:rsid w:val="0062374B"/>
    <w:rsid w:val="00623874"/>
    <w:rsid w:val="00623C68"/>
    <w:rsid w:val="00623CFD"/>
    <w:rsid w:val="00623EC6"/>
    <w:rsid w:val="00624066"/>
    <w:rsid w:val="00624146"/>
    <w:rsid w:val="006241AB"/>
    <w:rsid w:val="006241C3"/>
    <w:rsid w:val="00624439"/>
    <w:rsid w:val="006244AA"/>
    <w:rsid w:val="006247D4"/>
    <w:rsid w:val="0062489F"/>
    <w:rsid w:val="00624D6E"/>
    <w:rsid w:val="00624DE3"/>
    <w:rsid w:val="006255E1"/>
    <w:rsid w:val="006256A5"/>
    <w:rsid w:val="006259C9"/>
    <w:rsid w:val="00625C41"/>
    <w:rsid w:val="00625E58"/>
    <w:rsid w:val="00626027"/>
    <w:rsid w:val="006263C5"/>
    <w:rsid w:val="006263D8"/>
    <w:rsid w:val="00626468"/>
    <w:rsid w:val="006264E8"/>
    <w:rsid w:val="006272BE"/>
    <w:rsid w:val="006272DF"/>
    <w:rsid w:val="0062760D"/>
    <w:rsid w:val="006276E2"/>
    <w:rsid w:val="00627773"/>
    <w:rsid w:val="00627A55"/>
    <w:rsid w:val="00627E7A"/>
    <w:rsid w:val="00627F0E"/>
    <w:rsid w:val="0063009F"/>
    <w:rsid w:val="0063014E"/>
    <w:rsid w:val="006301FB"/>
    <w:rsid w:val="00630294"/>
    <w:rsid w:val="00630365"/>
    <w:rsid w:val="006303EE"/>
    <w:rsid w:val="006304E9"/>
    <w:rsid w:val="00630606"/>
    <w:rsid w:val="0063088C"/>
    <w:rsid w:val="00630B09"/>
    <w:rsid w:val="00630D4F"/>
    <w:rsid w:val="00630DD6"/>
    <w:rsid w:val="00631112"/>
    <w:rsid w:val="00631729"/>
    <w:rsid w:val="00631758"/>
    <w:rsid w:val="006319A1"/>
    <w:rsid w:val="006319EB"/>
    <w:rsid w:val="00631EDD"/>
    <w:rsid w:val="006320F2"/>
    <w:rsid w:val="00632193"/>
    <w:rsid w:val="0063270A"/>
    <w:rsid w:val="00632831"/>
    <w:rsid w:val="00632A3C"/>
    <w:rsid w:val="00632B91"/>
    <w:rsid w:val="00632DFE"/>
    <w:rsid w:val="00633401"/>
    <w:rsid w:val="00633507"/>
    <w:rsid w:val="0063397E"/>
    <w:rsid w:val="00633CD5"/>
    <w:rsid w:val="00633CFA"/>
    <w:rsid w:val="00633E2A"/>
    <w:rsid w:val="00633E80"/>
    <w:rsid w:val="0063404E"/>
    <w:rsid w:val="00634406"/>
    <w:rsid w:val="00634468"/>
    <w:rsid w:val="0063485A"/>
    <w:rsid w:val="00634A42"/>
    <w:rsid w:val="00634B88"/>
    <w:rsid w:val="00634FD5"/>
    <w:rsid w:val="0063578E"/>
    <w:rsid w:val="00635804"/>
    <w:rsid w:val="00635814"/>
    <w:rsid w:val="00635C0D"/>
    <w:rsid w:val="00635C3B"/>
    <w:rsid w:val="00635E5B"/>
    <w:rsid w:val="006365B9"/>
    <w:rsid w:val="006369A9"/>
    <w:rsid w:val="00636D5D"/>
    <w:rsid w:val="00637281"/>
    <w:rsid w:val="00637311"/>
    <w:rsid w:val="00637381"/>
    <w:rsid w:val="00637526"/>
    <w:rsid w:val="00637974"/>
    <w:rsid w:val="00637BA5"/>
    <w:rsid w:val="0064006B"/>
    <w:rsid w:val="006401F0"/>
    <w:rsid w:val="00640314"/>
    <w:rsid w:val="00640775"/>
    <w:rsid w:val="00640903"/>
    <w:rsid w:val="00640C92"/>
    <w:rsid w:val="00640E59"/>
    <w:rsid w:val="00640FC1"/>
    <w:rsid w:val="0064190D"/>
    <w:rsid w:val="006419CD"/>
    <w:rsid w:val="00641D5D"/>
    <w:rsid w:val="00641E53"/>
    <w:rsid w:val="00641E7E"/>
    <w:rsid w:val="00641FC9"/>
    <w:rsid w:val="00641FEF"/>
    <w:rsid w:val="006422EB"/>
    <w:rsid w:val="006424B0"/>
    <w:rsid w:val="00642592"/>
    <w:rsid w:val="006426A1"/>
    <w:rsid w:val="00642CC5"/>
    <w:rsid w:val="00642D04"/>
    <w:rsid w:val="006434A4"/>
    <w:rsid w:val="00643C2D"/>
    <w:rsid w:val="00643E0B"/>
    <w:rsid w:val="0064407B"/>
    <w:rsid w:val="00644563"/>
    <w:rsid w:val="00644632"/>
    <w:rsid w:val="006447CB"/>
    <w:rsid w:val="00644835"/>
    <w:rsid w:val="006449FC"/>
    <w:rsid w:val="00644E14"/>
    <w:rsid w:val="00644FAE"/>
    <w:rsid w:val="00645014"/>
    <w:rsid w:val="0064514E"/>
    <w:rsid w:val="0064519A"/>
    <w:rsid w:val="006453E7"/>
    <w:rsid w:val="006454F0"/>
    <w:rsid w:val="00645506"/>
    <w:rsid w:val="00645C0F"/>
    <w:rsid w:val="00645EDD"/>
    <w:rsid w:val="006461DE"/>
    <w:rsid w:val="00646BFA"/>
    <w:rsid w:val="006472FD"/>
    <w:rsid w:val="00647597"/>
    <w:rsid w:val="006477F3"/>
    <w:rsid w:val="006478F9"/>
    <w:rsid w:val="00647E03"/>
    <w:rsid w:val="00650122"/>
    <w:rsid w:val="00650137"/>
    <w:rsid w:val="0065024B"/>
    <w:rsid w:val="0065039B"/>
    <w:rsid w:val="00650427"/>
    <w:rsid w:val="0065059A"/>
    <w:rsid w:val="0065077A"/>
    <w:rsid w:val="00650CAC"/>
    <w:rsid w:val="00650D0F"/>
    <w:rsid w:val="00650DE8"/>
    <w:rsid w:val="006512F5"/>
    <w:rsid w:val="0065162B"/>
    <w:rsid w:val="00651730"/>
    <w:rsid w:val="00651807"/>
    <w:rsid w:val="00651BA1"/>
    <w:rsid w:val="00651CBF"/>
    <w:rsid w:val="00651DA6"/>
    <w:rsid w:val="00652334"/>
    <w:rsid w:val="00652395"/>
    <w:rsid w:val="00652A91"/>
    <w:rsid w:val="00652CA8"/>
    <w:rsid w:val="00652F3D"/>
    <w:rsid w:val="00653256"/>
    <w:rsid w:val="00653413"/>
    <w:rsid w:val="00653468"/>
    <w:rsid w:val="0065361A"/>
    <w:rsid w:val="006536A2"/>
    <w:rsid w:val="0065372A"/>
    <w:rsid w:val="00653CD7"/>
    <w:rsid w:val="00653D31"/>
    <w:rsid w:val="00654044"/>
    <w:rsid w:val="0065413C"/>
    <w:rsid w:val="006542B8"/>
    <w:rsid w:val="00654449"/>
    <w:rsid w:val="006549FA"/>
    <w:rsid w:val="00654E6F"/>
    <w:rsid w:val="00654EC6"/>
    <w:rsid w:val="0065524F"/>
    <w:rsid w:val="006552EC"/>
    <w:rsid w:val="00655421"/>
    <w:rsid w:val="00655517"/>
    <w:rsid w:val="00655A00"/>
    <w:rsid w:val="00655C75"/>
    <w:rsid w:val="00655F51"/>
    <w:rsid w:val="00656737"/>
    <w:rsid w:val="00656A9E"/>
    <w:rsid w:val="00656AAF"/>
    <w:rsid w:val="00656B1A"/>
    <w:rsid w:val="00656B5B"/>
    <w:rsid w:val="00657242"/>
    <w:rsid w:val="006573E5"/>
    <w:rsid w:val="006575A1"/>
    <w:rsid w:val="006575EC"/>
    <w:rsid w:val="0065767C"/>
    <w:rsid w:val="00657BBF"/>
    <w:rsid w:val="00657EBE"/>
    <w:rsid w:val="00657F3B"/>
    <w:rsid w:val="00657F73"/>
    <w:rsid w:val="006601C3"/>
    <w:rsid w:val="006601FF"/>
    <w:rsid w:val="006605CE"/>
    <w:rsid w:val="006605D3"/>
    <w:rsid w:val="0066062A"/>
    <w:rsid w:val="006607FE"/>
    <w:rsid w:val="00660842"/>
    <w:rsid w:val="00660926"/>
    <w:rsid w:val="00660A14"/>
    <w:rsid w:val="00660B3C"/>
    <w:rsid w:val="00660FB6"/>
    <w:rsid w:val="0066115C"/>
    <w:rsid w:val="00661266"/>
    <w:rsid w:val="00661519"/>
    <w:rsid w:val="006615A1"/>
    <w:rsid w:val="006616DA"/>
    <w:rsid w:val="00661788"/>
    <w:rsid w:val="00661C14"/>
    <w:rsid w:val="00661CD3"/>
    <w:rsid w:val="006623A9"/>
    <w:rsid w:val="006623E2"/>
    <w:rsid w:val="0066255C"/>
    <w:rsid w:val="00662903"/>
    <w:rsid w:val="00662C54"/>
    <w:rsid w:val="00662D89"/>
    <w:rsid w:val="00662DAC"/>
    <w:rsid w:val="006634C9"/>
    <w:rsid w:val="0066359E"/>
    <w:rsid w:val="00663675"/>
    <w:rsid w:val="00663963"/>
    <w:rsid w:val="006639E4"/>
    <w:rsid w:val="00663F0D"/>
    <w:rsid w:val="00663F56"/>
    <w:rsid w:val="006642CA"/>
    <w:rsid w:val="00664780"/>
    <w:rsid w:val="00664A14"/>
    <w:rsid w:val="00664C0B"/>
    <w:rsid w:val="00664D0A"/>
    <w:rsid w:val="00664DF5"/>
    <w:rsid w:val="00664EAC"/>
    <w:rsid w:val="0066511F"/>
    <w:rsid w:val="006651F1"/>
    <w:rsid w:val="006651F4"/>
    <w:rsid w:val="0066587A"/>
    <w:rsid w:val="0066590D"/>
    <w:rsid w:val="00665CC0"/>
    <w:rsid w:val="00665FB0"/>
    <w:rsid w:val="00665FDF"/>
    <w:rsid w:val="0066637D"/>
    <w:rsid w:val="006663FB"/>
    <w:rsid w:val="006664D0"/>
    <w:rsid w:val="00666559"/>
    <w:rsid w:val="006668FE"/>
    <w:rsid w:val="006669B2"/>
    <w:rsid w:val="006669E5"/>
    <w:rsid w:val="00666D82"/>
    <w:rsid w:val="00666E2B"/>
    <w:rsid w:val="00666EBD"/>
    <w:rsid w:val="0066700F"/>
    <w:rsid w:val="00667075"/>
    <w:rsid w:val="006670E3"/>
    <w:rsid w:val="00667110"/>
    <w:rsid w:val="0066711B"/>
    <w:rsid w:val="00667209"/>
    <w:rsid w:val="0066727A"/>
    <w:rsid w:val="006673B4"/>
    <w:rsid w:val="006674E9"/>
    <w:rsid w:val="00667544"/>
    <w:rsid w:val="0066761A"/>
    <w:rsid w:val="00667665"/>
    <w:rsid w:val="0066768F"/>
    <w:rsid w:val="00667979"/>
    <w:rsid w:val="00667A92"/>
    <w:rsid w:val="00667C7E"/>
    <w:rsid w:val="00667CC3"/>
    <w:rsid w:val="00670070"/>
    <w:rsid w:val="00670317"/>
    <w:rsid w:val="006704D2"/>
    <w:rsid w:val="0067070C"/>
    <w:rsid w:val="00670A2D"/>
    <w:rsid w:val="00670A87"/>
    <w:rsid w:val="00670DA1"/>
    <w:rsid w:val="0067100F"/>
    <w:rsid w:val="006711C7"/>
    <w:rsid w:val="00671517"/>
    <w:rsid w:val="00671788"/>
    <w:rsid w:val="00671BD3"/>
    <w:rsid w:val="00671C68"/>
    <w:rsid w:val="00671F42"/>
    <w:rsid w:val="00671FC2"/>
    <w:rsid w:val="00671FE6"/>
    <w:rsid w:val="0067213A"/>
    <w:rsid w:val="00672279"/>
    <w:rsid w:val="0067232C"/>
    <w:rsid w:val="00672346"/>
    <w:rsid w:val="006725B5"/>
    <w:rsid w:val="00672999"/>
    <w:rsid w:val="006729DD"/>
    <w:rsid w:val="00672C73"/>
    <w:rsid w:val="00672E30"/>
    <w:rsid w:val="00672F41"/>
    <w:rsid w:val="00673138"/>
    <w:rsid w:val="006732AC"/>
    <w:rsid w:val="00673381"/>
    <w:rsid w:val="00673A46"/>
    <w:rsid w:val="006749D0"/>
    <w:rsid w:val="00674E67"/>
    <w:rsid w:val="00674F2C"/>
    <w:rsid w:val="006755BB"/>
    <w:rsid w:val="006759C7"/>
    <w:rsid w:val="00675BAE"/>
    <w:rsid w:val="00675C42"/>
    <w:rsid w:val="0067669B"/>
    <w:rsid w:val="00676758"/>
    <w:rsid w:val="0067676B"/>
    <w:rsid w:val="00676833"/>
    <w:rsid w:val="006768BB"/>
    <w:rsid w:val="00676966"/>
    <w:rsid w:val="0067702D"/>
    <w:rsid w:val="00677108"/>
    <w:rsid w:val="0067747C"/>
    <w:rsid w:val="00677B2E"/>
    <w:rsid w:val="00677D76"/>
    <w:rsid w:val="00680464"/>
    <w:rsid w:val="00680512"/>
    <w:rsid w:val="00680590"/>
    <w:rsid w:val="0068061A"/>
    <w:rsid w:val="00680827"/>
    <w:rsid w:val="00680C32"/>
    <w:rsid w:val="00680C70"/>
    <w:rsid w:val="00680D3F"/>
    <w:rsid w:val="00680EEB"/>
    <w:rsid w:val="00681409"/>
    <w:rsid w:val="006815F6"/>
    <w:rsid w:val="006816E5"/>
    <w:rsid w:val="00681788"/>
    <w:rsid w:val="006817B5"/>
    <w:rsid w:val="00681A4C"/>
    <w:rsid w:val="00681C96"/>
    <w:rsid w:val="00681F99"/>
    <w:rsid w:val="00682080"/>
    <w:rsid w:val="00682327"/>
    <w:rsid w:val="006828C6"/>
    <w:rsid w:val="00682D28"/>
    <w:rsid w:val="00682EF3"/>
    <w:rsid w:val="00683321"/>
    <w:rsid w:val="006833AA"/>
    <w:rsid w:val="0068381C"/>
    <w:rsid w:val="0068411B"/>
    <w:rsid w:val="00684233"/>
    <w:rsid w:val="00684878"/>
    <w:rsid w:val="00684963"/>
    <w:rsid w:val="00684B1D"/>
    <w:rsid w:val="006850C9"/>
    <w:rsid w:val="0068517E"/>
    <w:rsid w:val="006851A0"/>
    <w:rsid w:val="0068569B"/>
    <w:rsid w:val="00685878"/>
    <w:rsid w:val="00685CC3"/>
    <w:rsid w:val="00685ED9"/>
    <w:rsid w:val="00685F5D"/>
    <w:rsid w:val="00686190"/>
    <w:rsid w:val="00686381"/>
    <w:rsid w:val="0068649B"/>
    <w:rsid w:val="00686620"/>
    <w:rsid w:val="00686A02"/>
    <w:rsid w:val="00686C07"/>
    <w:rsid w:val="00686C20"/>
    <w:rsid w:val="00686D01"/>
    <w:rsid w:val="00686DD2"/>
    <w:rsid w:val="0068717D"/>
    <w:rsid w:val="0068724A"/>
    <w:rsid w:val="0068768E"/>
    <w:rsid w:val="0068775B"/>
    <w:rsid w:val="0068789A"/>
    <w:rsid w:val="006878E3"/>
    <w:rsid w:val="00687B32"/>
    <w:rsid w:val="00687DC6"/>
    <w:rsid w:val="00687ECC"/>
    <w:rsid w:val="00690455"/>
    <w:rsid w:val="0069057B"/>
    <w:rsid w:val="00690728"/>
    <w:rsid w:val="0069092F"/>
    <w:rsid w:val="00691073"/>
    <w:rsid w:val="0069153E"/>
    <w:rsid w:val="00691726"/>
    <w:rsid w:val="00691732"/>
    <w:rsid w:val="006918AB"/>
    <w:rsid w:val="00691B12"/>
    <w:rsid w:val="0069213E"/>
    <w:rsid w:val="00692313"/>
    <w:rsid w:val="006923A6"/>
    <w:rsid w:val="00692A9A"/>
    <w:rsid w:val="00692B18"/>
    <w:rsid w:val="00692FE7"/>
    <w:rsid w:val="006930A3"/>
    <w:rsid w:val="00693283"/>
    <w:rsid w:val="00693335"/>
    <w:rsid w:val="00693356"/>
    <w:rsid w:val="006933BB"/>
    <w:rsid w:val="0069340D"/>
    <w:rsid w:val="00693799"/>
    <w:rsid w:val="006937AD"/>
    <w:rsid w:val="00693C4F"/>
    <w:rsid w:val="00693C77"/>
    <w:rsid w:val="006943BB"/>
    <w:rsid w:val="00694512"/>
    <w:rsid w:val="006945E8"/>
    <w:rsid w:val="0069466F"/>
    <w:rsid w:val="006946EE"/>
    <w:rsid w:val="00694757"/>
    <w:rsid w:val="00694930"/>
    <w:rsid w:val="00694ABC"/>
    <w:rsid w:val="00694B56"/>
    <w:rsid w:val="00694D03"/>
    <w:rsid w:val="00694D53"/>
    <w:rsid w:val="00694DEC"/>
    <w:rsid w:val="00694F91"/>
    <w:rsid w:val="0069500A"/>
    <w:rsid w:val="00695081"/>
    <w:rsid w:val="0069524F"/>
    <w:rsid w:val="006958AD"/>
    <w:rsid w:val="00695941"/>
    <w:rsid w:val="006968E4"/>
    <w:rsid w:val="00696A81"/>
    <w:rsid w:val="00696F47"/>
    <w:rsid w:val="00697025"/>
    <w:rsid w:val="00697436"/>
    <w:rsid w:val="0069746D"/>
    <w:rsid w:val="00697CE8"/>
    <w:rsid w:val="00697DE9"/>
    <w:rsid w:val="006A007A"/>
    <w:rsid w:val="006A016F"/>
    <w:rsid w:val="006A0477"/>
    <w:rsid w:val="006A04B8"/>
    <w:rsid w:val="006A05B7"/>
    <w:rsid w:val="006A0956"/>
    <w:rsid w:val="006A0C04"/>
    <w:rsid w:val="006A0EA8"/>
    <w:rsid w:val="006A138B"/>
    <w:rsid w:val="006A143A"/>
    <w:rsid w:val="006A1535"/>
    <w:rsid w:val="006A15DE"/>
    <w:rsid w:val="006A164C"/>
    <w:rsid w:val="006A19FC"/>
    <w:rsid w:val="006A24D1"/>
    <w:rsid w:val="006A26DC"/>
    <w:rsid w:val="006A28AD"/>
    <w:rsid w:val="006A2CC4"/>
    <w:rsid w:val="006A2ED6"/>
    <w:rsid w:val="006A3140"/>
    <w:rsid w:val="006A336B"/>
    <w:rsid w:val="006A3497"/>
    <w:rsid w:val="006A36BE"/>
    <w:rsid w:val="006A3A0C"/>
    <w:rsid w:val="006A412D"/>
    <w:rsid w:val="006A43B6"/>
    <w:rsid w:val="006A440A"/>
    <w:rsid w:val="006A440E"/>
    <w:rsid w:val="006A46A6"/>
    <w:rsid w:val="006A475D"/>
    <w:rsid w:val="006A4821"/>
    <w:rsid w:val="006A4825"/>
    <w:rsid w:val="006A4A08"/>
    <w:rsid w:val="006A4AE7"/>
    <w:rsid w:val="006A4DD0"/>
    <w:rsid w:val="006A52EE"/>
    <w:rsid w:val="006A5663"/>
    <w:rsid w:val="006A5A50"/>
    <w:rsid w:val="006A5BA6"/>
    <w:rsid w:val="006A62C6"/>
    <w:rsid w:val="006A649A"/>
    <w:rsid w:val="006A65BB"/>
    <w:rsid w:val="006A6748"/>
    <w:rsid w:val="006A67CC"/>
    <w:rsid w:val="006A6AE8"/>
    <w:rsid w:val="006A6C8B"/>
    <w:rsid w:val="006A6ED6"/>
    <w:rsid w:val="006A6FA1"/>
    <w:rsid w:val="006A7246"/>
    <w:rsid w:val="006A7264"/>
    <w:rsid w:val="006A73D2"/>
    <w:rsid w:val="006A7489"/>
    <w:rsid w:val="006A7552"/>
    <w:rsid w:val="006A791C"/>
    <w:rsid w:val="006A7A07"/>
    <w:rsid w:val="006A7A93"/>
    <w:rsid w:val="006A7CDE"/>
    <w:rsid w:val="006A7D36"/>
    <w:rsid w:val="006A7DB3"/>
    <w:rsid w:val="006B0180"/>
    <w:rsid w:val="006B039C"/>
    <w:rsid w:val="006B0940"/>
    <w:rsid w:val="006B0CF8"/>
    <w:rsid w:val="006B1096"/>
    <w:rsid w:val="006B1268"/>
    <w:rsid w:val="006B159F"/>
    <w:rsid w:val="006B17B3"/>
    <w:rsid w:val="006B1CC4"/>
    <w:rsid w:val="006B1E59"/>
    <w:rsid w:val="006B2531"/>
    <w:rsid w:val="006B269F"/>
    <w:rsid w:val="006B2849"/>
    <w:rsid w:val="006B30F0"/>
    <w:rsid w:val="006B3CD2"/>
    <w:rsid w:val="006B3D65"/>
    <w:rsid w:val="006B464F"/>
    <w:rsid w:val="006B48B3"/>
    <w:rsid w:val="006B4A31"/>
    <w:rsid w:val="006B5389"/>
    <w:rsid w:val="006B586C"/>
    <w:rsid w:val="006B59D3"/>
    <w:rsid w:val="006B5E77"/>
    <w:rsid w:val="006B5FEE"/>
    <w:rsid w:val="006B62B9"/>
    <w:rsid w:val="006B68D0"/>
    <w:rsid w:val="006B6CA2"/>
    <w:rsid w:val="006B6CD0"/>
    <w:rsid w:val="006B6D96"/>
    <w:rsid w:val="006B7234"/>
    <w:rsid w:val="006B73DB"/>
    <w:rsid w:val="006B7401"/>
    <w:rsid w:val="006B7447"/>
    <w:rsid w:val="006B7B48"/>
    <w:rsid w:val="006C00EB"/>
    <w:rsid w:val="006C0A02"/>
    <w:rsid w:val="006C1239"/>
    <w:rsid w:val="006C15AB"/>
    <w:rsid w:val="006C1922"/>
    <w:rsid w:val="006C2851"/>
    <w:rsid w:val="006C2DD0"/>
    <w:rsid w:val="006C2F90"/>
    <w:rsid w:val="006C3270"/>
    <w:rsid w:val="006C3323"/>
    <w:rsid w:val="006C33F1"/>
    <w:rsid w:val="006C3A9C"/>
    <w:rsid w:val="006C3C79"/>
    <w:rsid w:val="006C405C"/>
    <w:rsid w:val="006C45FA"/>
    <w:rsid w:val="006C4862"/>
    <w:rsid w:val="006C4908"/>
    <w:rsid w:val="006C4D0C"/>
    <w:rsid w:val="006C52A1"/>
    <w:rsid w:val="006C55A9"/>
    <w:rsid w:val="006C59A4"/>
    <w:rsid w:val="006C59C4"/>
    <w:rsid w:val="006C5D53"/>
    <w:rsid w:val="006C5F19"/>
    <w:rsid w:val="006C5FBA"/>
    <w:rsid w:val="006C60D3"/>
    <w:rsid w:val="006C6848"/>
    <w:rsid w:val="006C6A3E"/>
    <w:rsid w:val="006C6A49"/>
    <w:rsid w:val="006C6B79"/>
    <w:rsid w:val="006C6B93"/>
    <w:rsid w:val="006C6EAD"/>
    <w:rsid w:val="006C70BB"/>
    <w:rsid w:val="006C7B5D"/>
    <w:rsid w:val="006C7DC8"/>
    <w:rsid w:val="006C7DD8"/>
    <w:rsid w:val="006C7EC3"/>
    <w:rsid w:val="006C7EC6"/>
    <w:rsid w:val="006D0307"/>
    <w:rsid w:val="006D04D2"/>
    <w:rsid w:val="006D04EF"/>
    <w:rsid w:val="006D04FE"/>
    <w:rsid w:val="006D0910"/>
    <w:rsid w:val="006D0AB2"/>
    <w:rsid w:val="006D0C10"/>
    <w:rsid w:val="006D12CC"/>
    <w:rsid w:val="006D174D"/>
    <w:rsid w:val="006D1863"/>
    <w:rsid w:val="006D21E8"/>
    <w:rsid w:val="006D2285"/>
    <w:rsid w:val="006D2328"/>
    <w:rsid w:val="006D2355"/>
    <w:rsid w:val="006D23AF"/>
    <w:rsid w:val="006D29E0"/>
    <w:rsid w:val="006D2AFF"/>
    <w:rsid w:val="006D2E31"/>
    <w:rsid w:val="006D2F81"/>
    <w:rsid w:val="006D3141"/>
    <w:rsid w:val="006D32A0"/>
    <w:rsid w:val="006D336C"/>
    <w:rsid w:val="006D39FE"/>
    <w:rsid w:val="006D3A45"/>
    <w:rsid w:val="006D3AB3"/>
    <w:rsid w:val="006D3AEE"/>
    <w:rsid w:val="006D3BEA"/>
    <w:rsid w:val="006D3C2A"/>
    <w:rsid w:val="006D3D5E"/>
    <w:rsid w:val="006D4110"/>
    <w:rsid w:val="006D41C8"/>
    <w:rsid w:val="006D4389"/>
    <w:rsid w:val="006D43EC"/>
    <w:rsid w:val="006D4849"/>
    <w:rsid w:val="006D4885"/>
    <w:rsid w:val="006D4C02"/>
    <w:rsid w:val="006D4F02"/>
    <w:rsid w:val="006D5050"/>
    <w:rsid w:val="006D50C4"/>
    <w:rsid w:val="006D5304"/>
    <w:rsid w:val="006D5349"/>
    <w:rsid w:val="006D5664"/>
    <w:rsid w:val="006D5689"/>
    <w:rsid w:val="006D5736"/>
    <w:rsid w:val="006D5A66"/>
    <w:rsid w:val="006D5CE7"/>
    <w:rsid w:val="006D5FD6"/>
    <w:rsid w:val="006D64C1"/>
    <w:rsid w:val="006D65FE"/>
    <w:rsid w:val="006D6D64"/>
    <w:rsid w:val="006D6E83"/>
    <w:rsid w:val="006D6EB9"/>
    <w:rsid w:val="006D7370"/>
    <w:rsid w:val="006D7516"/>
    <w:rsid w:val="006D7B6B"/>
    <w:rsid w:val="006E00CD"/>
    <w:rsid w:val="006E00E1"/>
    <w:rsid w:val="006E01EF"/>
    <w:rsid w:val="006E0434"/>
    <w:rsid w:val="006E0448"/>
    <w:rsid w:val="006E0608"/>
    <w:rsid w:val="006E0705"/>
    <w:rsid w:val="006E0B1D"/>
    <w:rsid w:val="006E0BC9"/>
    <w:rsid w:val="006E0D4A"/>
    <w:rsid w:val="006E1274"/>
    <w:rsid w:val="006E1814"/>
    <w:rsid w:val="006E19EB"/>
    <w:rsid w:val="006E19F0"/>
    <w:rsid w:val="006E1AD7"/>
    <w:rsid w:val="006E1CD5"/>
    <w:rsid w:val="006E214B"/>
    <w:rsid w:val="006E21ED"/>
    <w:rsid w:val="006E2497"/>
    <w:rsid w:val="006E24E8"/>
    <w:rsid w:val="006E2547"/>
    <w:rsid w:val="006E2619"/>
    <w:rsid w:val="006E265F"/>
    <w:rsid w:val="006E26B7"/>
    <w:rsid w:val="006E2D43"/>
    <w:rsid w:val="006E2F45"/>
    <w:rsid w:val="006E304E"/>
    <w:rsid w:val="006E30B0"/>
    <w:rsid w:val="006E3221"/>
    <w:rsid w:val="006E3516"/>
    <w:rsid w:val="006E35E7"/>
    <w:rsid w:val="006E3856"/>
    <w:rsid w:val="006E38F3"/>
    <w:rsid w:val="006E391A"/>
    <w:rsid w:val="006E3CDD"/>
    <w:rsid w:val="006E3DA4"/>
    <w:rsid w:val="006E3E81"/>
    <w:rsid w:val="006E43DA"/>
    <w:rsid w:val="006E45FA"/>
    <w:rsid w:val="006E47C0"/>
    <w:rsid w:val="006E48A5"/>
    <w:rsid w:val="006E4A11"/>
    <w:rsid w:val="006E4BCE"/>
    <w:rsid w:val="006E4F19"/>
    <w:rsid w:val="006E4F49"/>
    <w:rsid w:val="006E502E"/>
    <w:rsid w:val="006E50FE"/>
    <w:rsid w:val="006E5464"/>
    <w:rsid w:val="006E5705"/>
    <w:rsid w:val="006E5B0C"/>
    <w:rsid w:val="006E5B15"/>
    <w:rsid w:val="006E670F"/>
    <w:rsid w:val="006E6864"/>
    <w:rsid w:val="006E68D4"/>
    <w:rsid w:val="006E6D83"/>
    <w:rsid w:val="006E73DA"/>
    <w:rsid w:val="006E7505"/>
    <w:rsid w:val="006E7A60"/>
    <w:rsid w:val="006E7EA5"/>
    <w:rsid w:val="006F0257"/>
    <w:rsid w:val="006F047B"/>
    <w:rsid w:val="006F0648"/>
    <w:rsid w:val="006F06EF"/>
    <w:rsid w:val="006F09FA"/>
    <w:rsid w:val="006F0DC1"/>
    <w:rsid w:val="006F18E3"/>
    <w:rsid w:val="006F19CE"/>
    <w:rsid w:val="006F2255"/>
    <w:rsid w:val="006F2543"/>
    <w:rsid w:val="006F25B5"/>
    <w:rsid w:val="006F28C3"/>
    <w:rsid w:val="006F29B1"/>
    <w:rsid w:val="006F2D38"/>
    <w:rsid w:val="006F3959"/>
    <w:rsid w:val="006F3CB5"/>
    <w:rsid w:val="006F3D25"/>
    <w:rsid w:val="006F418A"/>
    <w:rsid w:val="006F449C"/>
    <w:rsid w:val="006F450F"/>
    <w:rsid w:val="006F4A05"/>
    <w:rsid w:val="006F4CDB"/>
    <w:rsid w:val="006F4F0C"/>
    <w:rsid w:val="006F5103"/>
    <w:rsid w:val="006F52E8"/>
    <w:rsid w:val="006F5335"/>
    <w:rsid w:val="006F5687"/>
    <w:rsid w:val="006F58D8"/>
    <w:rsid w:val="006F5932"/>
    <w:rsid w:val="006F59DF"/>
    <w:rsid w:val="006F63DF"/>
    <w:rsid w:val="006F6429"/>
    <w:rsid w:val="006F64C4"/>
    <w:rsid w:val="006F6535"/>
    <w:rsid w:val="006F68B0"/>
    <w:rsid w:val="006F6BEC"/>
    <w:rsid w:val="006F6F7E"/>
    <w:rsid w:val="006F6FE1"/>
    <w:rsid w:val="006F7375"/>
    <w:rsid w:val="006F751A"/>
    <w:rsid w:val="006F776C"/>
    <w:rsid w:val="006F7942"/>
    <w:rsid w:val="006F7A9C"/>
    <w:rsid w:val="006F7B64"/>
    <w:rsid w:val="006F7BE0"/>
    <w:rsid w:val="006F7FAC"/>
    <w:rsid w:val="006F7FBB"/>
    <w:rsid w:val="00700152"/>
    <w:rsid w:val="00700171"/>
    <w:rsid w:val="0070035E"/>
    <w:rsid w:val="0070064C"/>
    <w:rsid w:val="007006F4"/>
    <w:rsid w:val="00700737"/>
    <w:rsid w:val="007009D8"/>
    <w:rsid w:val="00700B63"/>
    <w:rsid w:val="00700DD3"/>
    <w:rsid w:val="00700FA6"/>
    <w:rsid w:val="00701309"/>
    <w:rsid w:val="0070138E"/>
    <w:rsid w:val="007017D0"/>
    <w:rsid w:val="0070189C"/>
    <w:rsid w:val="00701B82"/>
    <w:rsid w:val="00701C23"/>
    <w:rsid w:val="00701DAC"/>
    <w:rsid w:val="0070201C"/>
    <w:rsid w:val="0070228C"/>
    <w:rsid w:val="0070267A"/>
    <w:rsid w:val="0070277D"/>
    <w:rsid w:val="007029A4"/>
    <w:rsid w:val="00702AB6"/>
    <w:rsid w:val="00702CE4"/>
    <w:rsid w:val="00702E58"/>
    <w:rsid w:val="007032A4"/>
    <w:rsid w:val="007032F9"/>
    <w:rsid w:val="007038DD"/>
    <w:rsid w:val="00703A59"/>
    <w:rsid w:val="00703A91"/>
    <w:rsid w:val="00703B24"/>
    <w:rsid w:val="00703D52"/>
    <w:rsid w:val="00703D72"/>
    <w:rsid w:val="0070434B"/>
    <w:rsid w:val="00704507"/>
    <w:rsid w:val="00704517"/>
    <w:rsid w:val="00704522"/>
    <w:rsid w:val="007045E2"/>
    <w:rsid w:val="0070472F"/>
    <w:rsid w:val="00704743"/>
    <w:rsid w:val="007047E8"/>
    <w:rsid w:val="00704B68"/>
    <w:rsid w:val="0070545B"/>
    <w:rsid w:val="00705490"/>
    <w:rsid w:val="00705730"/>
    <w:rsid w:val="0070589C"/>
    <w:rsid w:val="007059E8"/>
    <w:rsid w:val="00705BDC"/>
    <w:rsid w:val="00705EE5"/>
    <w:rsid w:val="00705F04"/>
    <w:rsid w:val="0070617E"/>
    <w:rsid w:val="00706378"/>
    <w:rsid w:val="007069CE"/>
    <w:rsid w:val="00706E55"/>
    <w:rsid w:val="00707189"/>
    <w:rsid w:val="00707635"/>
    <w:rsid w:val="00707852"/>
    <w:rsid w:val="007078D8"/>
    <w:rsid w:val="00707DF9"/>
    <w:rsid w:val="00707EAD"/>
    <w:rsid w:val="0071033A"/>
    <w:rsid w:val="00710394"/>
    <w:rsid w:val="0071075D"/>
    <w:rsid w:val="00710B34"/>
    <w:rsid w:val="00710FBD"/>
    <w:rsid w:val="007110F5"/>
    <w:rsid w:val="007112B9"/>
    <w:rsid w:val="00711398"/>
    <w:rsid w:val="007116A9"/>
    <w:rsid w:val="0071178B"/>
    <w:rsid w:val="007118C2"/>
    <w:rsid w:val="00711C43"/>
    <w:rsid w:val="00711F53"/>
    <w:rsid w:val="007120A6"/>
    <w:rsid w:val="0071211A"/>
    <w:rsid w:val="0071215B"/>
    <w:rsid w:val="00713566"/>
    <w:rsid w:val="00713724"/>
    <w:rsid w:val="00713755"/>
    <w:rsid w:val="007137F4"/>
    <w:rsid w:val="00713CA9"/>
    <w:rsid w:val="00713E77"/>
    <w:rsid w:val="00714039"/>
    <w:rsid w:val="00714844"/>
    <w:rsid w:val="00714BB4"/>
    <w:rsid w:val="00714C2E"/>
    <w:rsid w:val="00714C68"/>
    <w:rsid w:val="0071535A"/>
    <w:rsid w:val="00715C14"/>
    <w:rsid w:val="00715DC9"/>
    <w:rsid w:val="007160F5"/>
    <w:rsid w:val="00716734"/>
    <w:rsid w:val="00716856"/>
    <w:rsid w:val="007169ED"/>
    <w:rsid w:val="00716A03"/>
    <w:rsid w:val="00716A92"/>
    <w:rsid w:val="00716B5A"/>
    <w:rsid w:val="00716C13"/>
    <w:rsid w:val="00716D0A"/>
    <w:rsid w:val="00716F52"/>
    <w:rsid w:val="007172B1"/>
    <w:rsid w:val="007172ED"/>
    <w:rsid w:val="0071795C"/>
    <w:rsid w:val="00717C30"/>
    <w:rsid w:val="00717C66"/>
    <w:rsid w:val="00717D60"/>
    <w:rsid w:val="00720005"/>
    <w:rsid w:val="007201BE"/>
    <w:rsid w:val="00720226"/>
    <w:rsid w:val="00720472"/>
    <w:rsid w:val="00720567"/>
    <w:rsid w:val="0072064D"/>
    <w:rsid w:val="007207A7"/>
    <w:rsid w:val="00720DF3"/>
    <w:rsid w:val="007211D4"/>
    <w:rsid w:val="0072128C"/>
    <w:rsid w:val="0072130A"/>
    <w:rsid w:val="0072142C"/>
    <w:rsid w:val="00721693"/>
    <w:rsid w:val="007218D1"/>
    <w:rsid w:val="007218EF"/>
    <w:rsid w:val="007219AE"/>
    <w:rsid w:val="007220CC"/>
    <w:rsid w:val="00722296"/>
    <w:rsid w:val="0072283B"/>
    <w:rsid w:val="00722B80"/>
    <w:rsid w:val="00722D1D"/>
    <w:rsid w:val="00722E97"/>
    <w:rsid w:val="00722F23"/>
    <w:rsid w:val="00722FAE"/>
    <w:rsid w:val="00723068"/>
    <w:rsid w:val="0072352B"/>
    <w:rsid w:val="00723574"/>
    <w:rsid w:val="00723600"/>
    <w:rsid w:val="0072364F"/>
    <w:rsid w:val="007237C0"/>
    <w:rsid w:val="007238ED"/>
    <w:rsid w:val="0072395A"/>
    <w:rsid w:val="00723A21"/>
    <w:rsid w:val="00723A77"/>
    <w:rsid w:val="00723E36"/>
    <w:rsid w:val="00724220"/>
    <w:rsid w:val="007242ED"/>
    <w:rsid w:val="00724323"/>
    <w:rsid w:val="007243CA"/>
    <w:rsid w:val="007246ED"/>
    <w:rsid w:val="00724835"/>
    <w:rsid w:val="00724AAC"/>
    <w:rsid w:val="00725093"/>
    <w:rsid w:val="0072511B"/>
    <w:rsid w:val="0072524A"/>
    <w:rsid w:val="0072554D"/>
    <w:rsid w:val="00725CBE"/>
    <w:rsid w:val="00725CE3"/>
    <w:rsid w:val="00725DB7"/>
    <w:rsid w:val="00726064"/>
    <w:rsid w:val="0072618C"/>
    <w:rsid w:val="00726493"/>
    <w:rsid w:val="00726677"/>
    <w:rsid w:val="00726A12"/>
    <w:rsid w:val="00727711"/>
    <w:rsid w:val="007278F4"/>
    <w:rsid w:val="00727C2A"/>
    <w:rsid w:val="00727DCD"/>
    <w:rsid w:val="007301BF"/>
    <w:rsid w:val="007306EC"/>
    <w:rsid w:val="0073074F"/>
    <w:rsid w:val="0073084D"/>
    <w:rsid w:val="00730A13"/>
    <w:rsid w:val="00730D43"/>
    <w:rsid w:val="00730DE7"/>
    <w:rsid w:val="00730E3E"/>
    <w:rsid w:val="007315D9"/>
    <w:rsid w:val="00731637"/>
    <w:rsid w:val="00731690"/>
    <w:rsid w:val="0073176A"/>
    <w:rsid w:val="00731BA6"/>
    <w:rsid w:val="00731E39"/>
    <w:rsid w:val="00732056"/>
    <w:rsid w:val="0073226B"/>
    <w:rsid w:val="007322CC"/>
    <w:rsid w:val="007323B2"/>
    <w:rsid w:val="00732494"/>
    <w:rsid w:val="00732568"/>
    <w:rsid w:val="007327EE"/>
    <w:rsid w:val="00732839"/>
    <w:rsid w:val="007328FF"/>
    <w:rsid w:val="007329EF"/>
    <w:rsid w:val="00732A1B"/>
    <w:rsid w:val="00732B40"/>
    <w:rsid w:val="00732B95"/>
    <w:rsid w:val="00733459"/>
    <w:rsid w:val="00733462"/>
    <w:rsid w:val="0073355C"/>
    <w:rsid w:val="0073378C"/>
    <w:rsid w:val="00733895"/>
    <w:rsid w:val="00734379"/>
    <w:rsid w:val="007344E7"/>
    <w:rsid w:val="007345B8"/>
    <w:rsid w:val="007345F2"/>
    <w:rsid w:val="00734807"/>
    <w:rsid w:val="00734A51"/>
    <w:rsid w:val="00734DCA"/>
    <w:rsid w:val="00734EFA"/>
    <w:rsid w:val="007352AE"/>
    <w:rsid w:val="007356EB"/>
    <w:rsid w:val="00735921"/>
    <w:rsid w:val="0073595F"/>
    <w:rsid w:val="00735BB8"/>
    <w:rsid w:val="00735BCD"/>
    <w:rsid w:val="00735D34"/>
    <w:rsid w:val="00735D51"/>
    <w:rsid w:val="00735E59"/>
    <w:rsid w:val="00735E5B"/>
    <w:rsid w:val="00735F5F"/>
    <w:rsid w:val="0073619A"/>
    <w:rsid w:val="007364DC"/>
    <w:rsid w:val="00736713"/>
    <w:rsid w:val="007367EB"/>
    <w:rsid w:val="007370BF"/>
    <w:rsid w:val="00737114"/>
    <w:rsid w:val="0073730A"/>
    <w:rsid w:val="00737348"/>
    <w:rsid w:val="0073794A"/>
    <w:rsid w:val="00737D69"/>
    <w:rsid w:val="007400AE"/>
    <w:rsid w:val="00740165"/>
    <w:rsid w:val="00740199"/>
    <w:rsid w:val="0074048F"/>
    <w:rsid w:val="007409DC"/>
    <w:rsid w:val="00740CB6"/>
    <w:rsid w:val="00740CBA"/>
    <w:rsid w:val="00740FA5"/>
    <w:rsid w:val="007411D2"/>
    <w:rsid w:val="00741212"/>
    <w:rsid w:val="0074144E"/>
    <w:rsid w:val="0074147E"/>
    <w:rsid w:val="00741785"/>
    <w:rsid w:val="00741ACD"/>
    <w:rsid w:val="00741AF9"/>
    <w:rsid w:val="00741F84"/>
    <w:rsid w:val="00742242"/>
    <w:rsid w:val="00742668"/>
    <w:rsid w:val="00742D75"/>
    <w:rsid w:val="00743122"/>
    <w:rsid w:val="007436DB"/>
    <w:rsid w:val="007436FC"/>
    <w:rsid w:val="0074375B"/>
    <w:rsid w:val="00743826"/>
    <w:rsid w:val="00743A60"/>
    <w:rsid w:val="00744340"/>
    <w:rsid w:val="0074476D"/>
    <w:rsid w:val="0074478F"/>
    <w:rsid w:val="00744C47"/>
    <w:rsid w:val="00744E73"/>
    <w:rsid w:val="00744EF1"/>
    <w:rsid w:val="00745052"/>
    <w:rsid w:val="0074518D"/>
    <w:rsid w:val="00745666"/>
    <w:rsid w:val="00745C7D"/>
    <w:rsid w:val="00746298"/>
    <w:rsid w:val="007462E3"/>
    <w:rsid w:val="007467FE"/>
    <w:rsid w:val="0074709B"/>
    <w:rsid w:val="0074709C"/>
    <w:rsid w:val="007470D7"/>
    <w:rsid w:val="0074771E"/>
    <w:rsid w:val="00747A21"/>
    <w:rsid w:val="00747CA6"/>
    <w:rsid w:val="00747D27"/>
    <w:rsid w:val="00747D3D"/>
    <w:rsid w:val="00747F0C"/>
    <w:rsid w:val="007500F9"/>
    <w:rsid w:val="00750156"/>
    <w:rsid w:val="007502F7"/>
    <w:rsid w:val="0075072C"/>
    <w:rsid w:val="007507D5"/>
    <w:rsid w:val="00750854"/>
    <w:rsid w:val="007508AA"/>
    <w:rsid w:val="00750D83"/>
    <w:rsid w:val="00750F59"/>
    <w:rsid w:val="0075106D"/>
    <w:rsid w:val="00751201"/>
    <w:rsid w:val="0075123F"/>
    <w:rsid w:val="00751298"/>
    <w:rsid w:val="007512C5"/>
    <w:rsid w:val="007513E0"/>
    <w:rsid w:val="00751407"/>
    <w:rsid w:val="00751420"/>
    <w:rsid w:val="00751847"/>
    <w:rsid w:val="00751AF3"/>
    <w:rsid w:val="00751AF5"/>
    <w:rsid w:val="00751BB4"/>
    <w:rsid w:val="00751C68"/>
    <w:rsid w:val="00752078"/>
    <w:rsid w:val="007521FA"/>
    <w:rsid w:val="00752208"/>
    <w:rsid w:val="00752325"/>
    <w:rsid w:val="00752359"/>
    <w:rsid w:val="007523AC"/>
    <w:rsid w:val="0075247E"/>
    <w:rsid w:val="007529F8"/>
    <w:rsid w:val="00752B57"/>
    <w:rsid w:val="00752B81"/>
    <w:rsid w:val="00752D9D"/>
    <w:rsid w:val="00752DDB"/>
    <w:rsid w:val="00752F58"/>
    <w:rsid w:val="00752F6A"/>
    <w:rsid w:val="007531CE"/>
    <w:rsid w:val="007534D1"/>
    <w:rsid w:val="007535FA"/>
    <w:rsid w:val="00753610"/>
    <w:rsid w:val="00753910"/>
    <w:rsid w:val="007539BA"/>
    <w:rsid w:val="007539CA"/>
    <w:rsid w:val="007539FC"/>
    <w:rsid w:val="00753B6D"/>
    <w:rsid w:val="00753C3D"/>
    <w:rsid w:val="00753D20"/>
    <w:rsid w:val="00753D51"/>
    <w:rsid w:val="00753E01"/>
    <w:rsid w:val="00753FBC"/>
    <w:rsid w:val="0075427A"/>
    <w:rsid w:val="0075433D"/>
    <w:rsid w:val="00754537"/>
    <w:rsid w:val="0075456A"/>
    <w:rsid w:val="00754834"/>
    <w:rsid w:val="00754FD8"/>
    <w:rsid w:val="00755316"/>
    <w:rsid w:val="0075549A"/>
    <w:rsid w:val="00755515"/>
    <w:rsid w:val="00755605"/>
    <w:rsid w:val="00755731"/>
    <w:rsid w:val="007559DE"/>
    <w:rsid w:val="00755AAD"/>
    <w:rsid w:val="00755B77"/>
    <w:rsid w:val="00755D12"/>
    <w:rsid w:val="00755E5F"/>
    <w:rsid w:val="00756438"/>
    <w:rsid w:val="00756C83"/>
    <w:rsid w:val="007571D0"/>
    <w:rsid w:val="007571ED"/>
    <w:rsid w:val="00757357"/>
    <w:rsid w:val="00757A9C"/>
    <w:rsid w:val="00757DBE"/>
    <w:rsid w:val="00760407"/>
    <w:rsid w:val="00760D08"/>
    <w:rsid w:val="007610DD"/>
    <w:rsid w:val="0076115E"/>
    <w:rsid w:val="00761321"/>
    <w:rsid w:val="007613B2"/>
    <w:rsid w:val="007614BE"/>
    <w:rsid w:val="007614D9"/>
    <w:rsid w:val="0076169A"/>
    <w:rsid w:val="00761A34"/>
    <w:rsid w:val="00761A96"/>
    <w:rsid w:val="00761DE7"/>
    <w:rsid w:val="00761FB6"/>
    <w:rsid w:val="00761FBD"/>
    <w:rsid w:val="00762044"/>
    <w:rsid w:val="00762163"/>
    <w:rsid w:val="007622F1"/>
    <w:rsid w:val="0076232B"/>
    <w:rsid w:val="0076280D"/>
    <w:rsid w:val="00762B26"/>
    <w:rsid w:val="00762E4A"/>
    <w:rsid w:val="00763058"/>
    <w:rsid w:val="007630AC"/>
    <w:rsid w:val="0076339C"/>
    <w:rsid w:val="0076365A"/>
    <w:rsid w:val="0076376F"/>
    <w:rsid w:val="00763AF1"/>
    <w:rsid w:val="00763B4D"/>
    <w:rsid w:val="00763DF2"/>
    <w:rsid w:val="00763FD0"/>
    <w:rsid w:val="007641B0"/>
    <w:rsid w:val="0076436A"/>
    <w:rsid w:val="00764819"/>
    <w:rsid w:val="00764A8B"/>
    <w:rsid w:val="00764DED"/>
    <w:rsid w:val="00765AE0"/>
    <w:rsid w:val="00765C0C"/>
    <w:rsid w:val="00765CD8"/>
    <w:rsid w:val="00766213"/>
    <w:rsid w:val="00766277"/>
    <w:rsid w:val="00766564"/>
    <w:rsid w:val="0076689F"/>
    <w:rsid w:val="00766D19"/>
    <w:rsid w:val="00766D53"/>
    <w:rsid w:val="00766FE1"/>
    <w:rsid w:val="0076797E"/>
    <w:rsid w:val="00767A1C"/>
    <w:rsid w:val="00767B8A"/>
    <w:rsid w:val="00767C77"/>
    <w:rsid w:val="00767EF5"/>
    <w:rsid w:val="00770004"/>
    <w:rsid w:val="0077030A"/>
    <w:rsid w:val="00770314"/>
    <w:rsid w:val="007707A6"/>
    <w:rsid w:val="00770C51"/>
    <w:rsid w:val="0077119A"/>
    <w:rsid w:val="007711C6"/>
    <w:rsid w:val="00771441"/>
    <w:rsid w:val="0077168B"/>
    <w:rsid w:val="00771BB4"/>
    <w:rsid w:val="00771FB3"/>
    <w:rsid w:val="00772A6A"/>
    <w:rsid w:val="00772B81"/>
    <w:rsid w:val="00772C36"/>
    <w:rsid w:val="00772E1B"/>
    <w:rsid w:val="00772E53"/>
    <w:rsid w:val="0077318C"/>
    <w:rsid w:val="00773637"/>
    <w:rsid w:val="00773988"/>
    <w:rsid w:val="00773C3E"/>
    <w:rsid w:val="00773CE6"/>
    <w:rsid w:val="00773EFF"/>
    <w:rsid w:val="00773FED"/>
    <w:rsid w:val="00774261"/>
    <w:rsid w:val="0077427F"/>
    <w:rsid w:val="0077436A"/>
    <w:rsid w:val="007743A6"/>
    <w:rsid w:val="007743D5"/>
    <w:rsid w:val="007744B5"/>
    <w:rsid w:val="00774613"/>
    <w:rsid w:val="00774DF8"/>
    <w:rsid w:val="00774F88"/>
    <w:rsid w:val="007753C5"/>
    <w:rsid w:val="0077550D"/>
    <w:rsid w:val="00775767"/>
    <w:rsid w:val="00775E12"/>
    <w:rsid w:val="007760E9"/>
    <w:rsid w:val="0077612C"/>
    <w:rsid w:val="0077652E"/>
    <w:rsid w:val="0077670D"/>
    <w:rsid w:val="00776739"/>
    <w:rsid w:val="00776ABF"/>
    <w:rsid w:val="00776B50"/>
    <w:rsid w:val="00776CD5"/>
    <w:rsid w:val="00776F9D"/>
    <w:rsid w:val="00777237"/>
    <w:rsid w:val="00777710"/>
    <w:rsid w:val="007779B6"/>
    <w:rsid w:val="00777C45"/>
    <w:rsid w:val="00777DB3"/>
    <w:rsid w:val="00777DBA"/>
    <w:rsid w:val="00777EF1"/>
    <w:rsid w:val="00777FA6"/>
    <w:rsid w:val="00780459"/>
    <w:rsid w:val="007804CA"/>
    <w:rsid w:val="00780828"/>
    <w:rsid w:val="00780C53"/>
    <w:rsid w:val="00781187"/>
    <w:rsid w:val="00781505"/>
    <w:rsid w:val="00781766"/>
    <w:rsid w:val="00781865"/>
    <w:rsid w:val="00781A65"/>
    <w:rsid w:val="00781D6B"/>
    <w:rsid w:val="00781EEF"/>
    <w:rsid w:val="00782138"/>
    <w:rsid w:val="0078248D"/>
    <w:rsid w:val="00782584"/>
    <w:rsid w:val="00782868"/>
    <w:rsid w:val="007828AB"/>
    <w:rsid w:val="00782DAD"/>
    <w:rsid w:val="00782DC0"/>
    <w:rsid w:val="00783026"/>
    <w:rsid w:val="00783062"/>
    <w:rsid w:val="00783086"/>
    <w:rsid w:val="0078313D"/>
    <w:rsid w:val="00783266"/>
    <w:rsid w:val="0078340D"/>
    <w:rsid w:val="00783A72"/>
    <w:rsid w:val="00783B5F"/>
    <w:rsid w:val="00783C4F"/>
    <w:rsid w:val="007842F4"/>
    <w:rsid w:val="00784328"/>
    <w:rsid w:val="00784386"/>
    <w:rsid w:val="00784556"/>
    <w:rsid w:val="00784743"/>
    <w:rsid w:val="0078488D"/>
    <w:rsid w:val="00784941"/>
    <w:rsid w:val="0078495B"/>
    <w:rsid w:val="0078506E"/>
    <w:rsid w:val="00785141"/>
    <w:rsid w:val="0078527D"/>
    <w:rsid w:val="007854FD"/>
    <w:rsid w:val="0078587B"/>
    <w:rsid w:val="00785AE6"/>
    <w:rsid w:val="00785B7C"/>
    <w:rsid w:val="00786571"/>
    <w:rsid w:val="007865C9"/>
    <w:rsid w:val="0078674A"/>
    <w:rsid w:val="007867A5"/>
    <w:rsid w:val="00786DDB"/>
    <w:rsid w:val="00786E55"/>
    <w:rsid w:val="007871C7"/>
    <w:rsid w:val="00787432"/>
    <w:rsid w:val="00787566"/>
    <w:rsid w:val="007876C2"/>
    <w:rsid w:val="00787BCF"/>
    <w:rsid w:val="00787EC5"/>
    <w:rsid w:val="00790114"/>
    <w:rsid w:val="0079019C"/>
    <w:rsid w:val="0079059C"/>
    <w:rsid w:val="0079077B"/>
    <w:rsid w:val="00790EDE"/>
    <w:rsid w:val="0079112A"/>
    <w:rsid w:val="007912C9"/>
    <w:rsid w:val="007912FF"/>
    <w:rsid w:val="007913FE"/>
    <w:rsid w:val="00791840"/>
    <w:rsid w:val="00791A2A"/>
    <w:rsid w:val="00791A39"/>
    <w:rsid w:val="00791AD8"/>
    <w:rsid w:val="00791B68"/>
    <w:rsid w:val="00791C8B"/>
    <w:rsid w:val="00791E67"/>
    <w:rsid w:val="00791FE9"/>
    <w:rsid w:val="0079216D"/>
    <w:rsid w:val="00792192"/>
    <w:rsid w:val="0079240C"/>
    <w:rsid w:val="0079263A"/>
    <w:rsid w:val="00792ABD"/>
    <w:rsid w:val="00792BA0"/>
    <w:rsid w:val="00792EBE"/>
    <w:rsid w:val="00792ECB"/>
    <w:rsid w:val="00792EE9"/>
    <w:rsid w:val="00792FE6"/>
    <w:rsid w:val="00793275"/>
    <w:rsid w:val="007932E4"/>
    <w:rsid w:val="007933EF"/>
    <w:rsid w:val="00793758"/>
    <w:rsid w:val="0079384A"/>
    <w:rsid w:val="00793ADE"/>
    <w:rsid w:val="00793FAF"/>
    <w:rsid w:val="00794365"/>
    <w:rsid w:val="007943CB"/>
    <w:rsid w:val="00794448"/>
    <w:rsid w:val="00794716"/>
    <w:rsid w:val="0079481F"/>
    <w:rsid w:val="0079493C"/>
    <w:rsid w:val="0079494A"/>
    <w:rsid w:val="00794BC1"/>
    <w:rsid w:val="00794DD4"/>
    <w:rsid w:val="00794ED7"/>
    <w:rsid w:val="007950C1"/>
    <w:rsid w:val="007950CC"/>
    <w:rsid w:val="007952A9"/>
    <w:rsid w:val="0079530E"/>
    <w:rsid w:val="007957F1"/>
    <w:rsid w:val="00795B0A"/>
    <w:rsid w:val="007960D6"/>
    <w:rsid w:val="00796169"/>
    <w:rsid w:val="00796313"/>
    <w:rsid w:val="00796499"/>
    <w:rsid w:val="00796AA7"/>
    <w:rsid w:val="00796B2E"/>
    <w:rsid w:val="00797087"/>
    <w:rsid w:val="00797239"/>
    <w:rsid w:val="007973A0"/>
    <w:rsid w:val="00797565"/>
    <w:rsid w:val="0079776F"/>
    <w:rsid w:val="007977E8"/>
    <w:rsid w:val="00797981"/>
    <w:rsid w:val="00797E60"/>
    <w:rsid w:val="007A0491"/>
    <w:rsid w:val="007A0961"/>
    <w:rsid w:val="007A0A1A"/>
    <w:rsid w:val="007A0C70"/>
    <w:rsid w:val="007A0DF4"/>
    <w:rsid w:val="007A0FDB"/>
    <w:rsid w:val="007A1044"/>
    <w:rsid w:val="007A151C"/>
    <w:rsid w:val="007A1641"/>
    <w:rsid w:val="007A1872"/>
    <w:rsid w:val="007A1CBE"/>
    <w:rsid w:val="007A21C5"/>
    <w:rsid w:val="007A25A3"/>
    <w:rsid w:val="007A2C12"/>
    <w:rsid w:val="007A2C4D"/>
    <w:rsid w:val="007A3113"/>
    <w:rsid w:val="007A3373"/>
    <w:rsid w:val="007A3405"/>
    <w:rsid w:val="007A3468"/>
    <w:rsid w:val="007A349B"/>
    <w:rsid w:val="007A34B6"/>
    <w:rsid w:val="007A356F"/>
    <w:rsid w:val="007A3676"/>
    <w:rsid w:val="007A3744"/>
    <w:rsid w:val="007A3B2C"/>
    <w:rsid w:val="007A3B64"/>
    <w:rsid w:val="007A40C8"/>
    <w:rsid w:val="007A447D"/>
    <w:rsid w:val="007A45A9"/>
    <w:rsid w:val="007A48D6"/>
    <w:rsid w:val="007A4938"/>
    <w:rsid w:val="007A4F3E"/>
    <w:rsid w:val="007A5586"/>
    <w:rsid w:val="007A5621"/>
    <w:rsid w:val="007A566A"/>
    <w:rsid w:val="007A56E0"/>
    <w:rsid w:val="007A571E"/>
    <w:rsid w:val="007A575F"/>
    <w:rsid w:val="007A5B44"/>
    <w:rsid w:val="007A5C14"/>
    <w:rsid w:val="007A5C3A"/>
    <w:rsid w:val="007A5CAE"/>
    <w:rsid w:val="007A5D3E"/>
    <w:rsid w:val="007A641F"/>
    <w:rsid w:val="007A6460"/>
    <w:rsid w:val="007A646F"/>
    <w:rsid w:val="007A6AED"/>
    <w:rsid w:val="007A6BF4"/>
    <w:rsid w:val="007A6C09"/>
    <w:rsid w:val="007A6CFE"/>
    <w:rsid w:val="007A6FCD"/>
    <w:rsid w:val="007A700D"/>
    <w:rsid w:val="007A71A6"/>
    <w:rsid w:val="007A7700"/>
    <w:rsid w:val="007A7AD8"/>
    <w:rsid w:val="007A7E76"/>
    <w:rsid w:val="007A7FEC"/>
    <w:rsid w:val="007B0029"/>
    <w:rsid w:val="007B0046"/>
    <w:rsid w:val="007B06C8"/>
    <w:rsid w:val="007B0E1E"/>
    <w:rsid w:val="007B11CA"/>
    <w:rsid w:val="007B1295"/>
    <w:rsid w:val="007B1406"/>
    <w:rsid w:val="007B16BB"/>
    <w:rsid w:val="007B1B8C"/>
    <w:rsid w:val="007B1CEB"/>
    <w:rsid w:val="007B1CFB"/>
    <w:rsid w:val="007B1D28"/>
    <w:rsid w:val="007B1D39"/>
    <w:rsid w:val="007B1E4E"/>
    <w:rsid w:val="007B1FD5"/>
    <w:rsid w:val="007B1FF2"/>
    <w:rsid w:val="007B23E6"/>
    <w:rsid w:val="007B23F0"/>
    <w:rsid w:val="007B24CB"/>
    <w:rsid w:val="007B2899"/>
    <w:rsid w:val="007B2C88"/>
    <w:rsid w:val="007B30F8"/>
    <w:rsid w:val="007B3297"/>
    <w:rsid w:val="007B33C3"/>
    <w:rsid w:val="007B36E4"/>
    <w:rsid w:val="007B3B2D"/>
    <w:rsid w:val="007B3B5E"/>
    <w:rsid w:val="007B3D4C"/>
    <w:rsid w:val="007B3FF3"/>
    <w:rsid w:val="007B40BA"/>
    <w:rsid w:val="007B416B"/>
    <w:rsid w:val="007B4592"/>
    <w:rsid w:val="007B492A"/>
    <w:rsid w:val="007B49FB"/>
    <w:rsid w:val="007B4A44"/>
    <w:rsid w:val="007B4AB9"/>
    <w:rsid w:val="007B4B1F"/>
    <w:rsid w:val="007B4D0B"/>
    <w:rsid w:val="007B4DA8"/>
    <w:rsid w:val="007B4FEB"/>
    <w:rsid w:val="007B573A"/>
    <w:rsid w:val="007B579B"/>
    <w:rsid w:val="007B64E2"/>
    <w:rsid w:val="007B657B"/>
    <w:rsid w:val="007B65BD"/>
    <w:rsid w:val="007B6B9D"/>
    <w:rsid w:val="007B6E95"/>
    <w:rsid w:val="007B7082"/>
    <w:rsid w:val="007B7264"/>
    <w:rsid w:val="007B79D4"/>
    <w:rsid w:val="007B7A42"/>
    <w:rsid w:val="007B7C22"/>
    <w:rsid w:val="007B7CA9"/>
    <w:rsid w:val="007B7CD6"/>
    <w:rsid w:val="007C0129"/>
    <w:rsid w:val="007C02F7"/>
    <w:rsid w:val="007C051A"/>
    <w:rsid w:val="007C06A5"/>
    <w:rsid w:val="007C08C7"/>
    <w:rsid w:val="007C09C4"/>
    <w:rsid w:val="007C0A95"/>
    <w:rsid w:val="007C0FAB"/>
    <w:rsid w:val="007C1278"/>
    <w:rsid w:val="007C14EB"/>
    <w:rsid w:val="007C1C9F"/>
    <w:rsid w:val="007C1DA1"/>
    <w:rsid w:val="007C1E18"/>
    <w:rsid w:val="007C1EFF"/>
    <w:rsid w:val="007C2004"/>
    <w:rsid w:val="007C219B"/>
    <w:rsid w:val="007C2456"/>
    <w:rsid w:val="007C249E"/>
    <w:rsid w:val="007C25EE"/>
    <w:rsid w:val="007C265B"/>
    <w:rsid w:val="007C292B"/>
    <w:rsid w:val="007C29AC"/>
    <w:rsid w:val="007C2CDB"/>
    <w:rsid w:val="007C2F02"/>
    <w:rsid w:val="007C31F2"/>
    <w:rsid w:val="007C3614"/>
    <w:rsid w:val="007C3755"/>
    <w:rsid w:val="007C37E3"/>
    <w:rsid w:val="007C3B9F"/>
    <w:rsid w:val="007C3F87"/>
    <w:rsid w:val="007C4103"/>
    <w:rsid w:val="007C43B6"/>
    <w:rsid w:val="007C44ED"/>
    <w:rsid w:val="007C44F0"/>
    <w:rsid w:val="007C4869"/>
    <w:rsid w:val="007C4C7D"/>
    <w:rsid w:val="007C4DDF"/>
    <w:rsid w:val="007C4ED4"/>
    <w:rsid w:val="007C5009"/>
    <w:rsid w:val="007C500D"/>
    <w:rsid w:val="007C519E"/>
    <w:rsid w:val="007C5567"/>
    <w:rsid w:val="007C573E"/>
    <w:rsid w:val="007C5BF2"/>
    <w:rsid w:val="007C5CE4"/>
    <w:rsid w:val="007C5F0E"/>
    <w:rsid w:val="007C5F43"/>
    <w:rsid w:val="007C6723"/>
    <w:rsid w:val="007C679B"/>
    <w:rsid w:val="007C6B19"/>
    <w:rsid w:val="007C6B37"/>
    <w:rsid w:val="007C6CA8"/>
    <w:rsid w:val="007C6DE2"/>
    <w:rsid w:val="007C729E"/>
    <w:rsid w:val="007C72ED"/>
    <w:rsid w:val="007C7DFC"/>
    <w:rsid w:val="007D00C2"/>
    <w:rsid w:val="007D0732"/>
    <w:rsid w:val="007D089D"/>
    <w:rsid w:val="007D123B"/>
    <w:rsid w:val="007D16E3"/>
    <w:rsid w:val="007D1931"/>
    <w:rsid w:val="007D1AE7"/>
    <w:rsid w:val="007D1E84"/>
    <w:rsid w:val="007D1FBD"/>
    <w:rsid w:val="007D2331"/>
    <w:rsid w:val="007D25DC"/>
    <w:rsid w:val="007D25DD"/>
    <w:rsid w:val="007D2678"/>
    <w:rsid w:val="007D2C3A"/>
    <w:rsid w:val="007D2E7F"/>
    <w:rsid w:val="007D371B"/>
    <w:rsid w:val="007D3BCE"/>
    <w:rsid w:val="007D3CB2"/>
    <w:rsid w:val="007D4392"/>
    <w:rsid w:val="007D483D"/>
    <w:rsid w:val="007D4A9F"/>
    <w:rsid w:val="007D4BE8"/>
    <w:rsid w:val="007D4E4D"/>
    <w:rsid w:val="007D5000"/>
    <w:rsid w:val="007D5244"/>
    <w:rsid w:val="007D5381"/>
    <w:rsid w:val="007D585C"/>
    <w:rsid w:val="007D5A72"/>
    <w:rsid w:val="007D61C9"/>
    <w:rsid w:val="007D633D"/>
    <w:rsid w:val="007D64C2"/>
    <w:rsid w:val="007D653F"/>
    <w:rsid w:val="007D654F"/>
    <w:rsid w:val="007D65ED"/>
    <w:rsid w:val="007D6D00"/>
    <w:rsid w:val="007D7491"/>
    <w:rsid w:val="007D767F"/>
    <w:rsid w:val="007D76E6"/>
    <w:rsid w:val="007D77A4"/>
    <w:rsid w:val="007D7817"/>
    <w:rsid w:val="007D79AD"/>
    <w:rsid w:val="007E0125"/>
    <w:rsid w:val="007E0B29"/>
    <w:rsid w:val="007E0BDD"/>
    <w:rsid w:val="007E12C9"/>
    <w:rsid w:val="007E1736"/>
    <w:rsid w:val="007E178C"/>
    <w:rsid w:val="007E18A4"/>
    <w:rsid w:val="007E1B4E"/>
    <w:rsid w:val="007E23DF"/>
    <w:rsid w:val="007E2417"/>
    <w:rsid w:val="007E255F"/>
    <w:rsid w:val="007E2669"/>
    <w:rsid w:val="007E284E"/>
    <w:rsid w:val="007E28D3"/>
    <w:rsid w:val="007E2A0D"/>
    <w:rsid w:val="007E2F0E"/>
    <w:rsid w:val="007E3607"/>
    <w:rsid w:val="007E37A7"/>
    <w:rsid w:val="007E3A4F"/>
    <w:rsid w:val="007E3BB9"/>
    <w:rsid w:val="007E3F0C"/>
    <w:rsid w:val="007E431D"/>
    <w:rsid w:val="007E44A5"/>
    <w:rsid w:val="007E45C8"/>
    <w:rsid w:val="007E47FD"/>
    <w:rsid w:val="007E4E37"/>
    <w:rsid w:val="007E4F1B"/>
    <w:rsid w:val="007E4F5C"/>
    <w:rsid w:val="007E5251"/>
    <w:rsid w:val="007E527D"/>
    <w:rsid w:val="007E592E"/>
    <w:rsid w:val="007E5BAA"/>
    <w:rsid w:val="007E61B1"/>
    <w:rsid w:val="007E67E8"/>
    <w:rsid w:val="007E6844"/>
    <w:rsid w:val="007E6D1D"/>
    <w:rsid w:val="007E6EAE"/>
    <w:rsid w:val="007E6FB8"/>
    <w:rsid w:val="007E7352"/>
    <w:rsid w:val="007E7365"/>
    <w:rsid w:val="007E7468"/>
    <w:rsid w:val="007E7671"/>
    <w:rsid w:val="007E7815"/>
    <w:rsid w:val="007E79FC"/>
    <w:rsid w:val="007E7C4F"/>
    <w:rsid w:val="007E7D93"/>
    <w:rsid w:val="007F05EE"/>
    <w:rsid w:val="007F08D4"/>
    <w:rsid w:val="007F0B23"/>
    <w:rsid w:val="007F0E62"/>
    <w:rsid w:val="007F17DC"/>
    <w:rsid w:val="007F1B89"/>
    <w:rsid w:val="007F1D8B"/>
    <w:rsid w:val="007F1DD8"/>
    <w:rsid w:val="007F1EA3"/>
    <w:rsid w:val="007F205B"/>
    <w:rsid w:val="007F289C"/>
    <w:rsid w:val="007F2A3A"/>
    <w:rsid w:val="007F2CCE"/>
    <w:rsid w:val="007F3059"/>
    <w:rsid w:val="007F3080"/>
    <w:rsid w:val="007F30FD"/>
    <w:rsid w:val="007F3121"/>
    <w:rsid w:val="007F3226"/>
    <w:rsid w:val="007F3870"/>
    <w:rsid w:val="007F3923"/>
    <w:rsid w:val="007F3B47"/>
    <w:rsid w:val="007F3E89"/>
    <w:rsid w:val="007F422D"/>
    <w:rsid w:val="007F4255"/>
    <w:rsid w:val="007F44C1"/>
    <w:rsid w:val="007F4525"/>
    <w:rsid w:val="007F478A"/>
    <w:rsid w:val="007F47B1"/>
    <w:rsid w:val="007F4A17"/>
    <w:rsid w:val="007F4CA0"/>
    <w:rsid w:val="007F4E8E"/>
    <w:rsid w:val="007F502E"/>
    <w:rsid w:val="007F513F"/>
    <w:rsid w:val="007F5192"/>
    <w:rsid w:val="007F52B1"/>
    <w:rsid w:val="007F5345"/>
    <w:rsid w:val="007F57EA"/>
    <w:rsid w:val="007F5E3C"/>
    <w:rsid w:val="007F5E82"/>
    <w:rsid w:val="007F69D7"/>
    <w:rsid w:val="007F6DD7"/>
    <w:rsid w:val="007F70B2"/>
    <w:rsid w:val="007F72C9"/>
    <w:rsid w:val="007F7A58"/>
    <w:rsid w:val="0080044C"/>
    <w:rsid w:val="0080052F"/>
    <w:rsid w:val="0080057E"/>
    <w:rsid w:val="00800943"/>
    <w:rsid w:val="0080095E"/>
    <w:rsid w:val="008009BC"/>
    <w:rsid w:val="00800B80"/>
    <w:rsid w:val="00800E54"/>
    <w:rsid w:val="00801012"/>
    <w:rsid w:val="008011D0"/>
    <w:rsid w:val="008014A4"/>
    <w:rsid w:val="00801504"/>
    <w:rsid w:val="0080157A"/>
    <w:rsid w:val="00801826"/>
    <w:rsid w:val="00801A69"/>
    <w:rsid w:val="00801D60"/>
    <w:rsid w:val="00802041"/>
    <w:rsid w:val="00802256"/>
    <w:rsid w:val="0080233E"/>
    <w:rsid w:val="0080255D"/>
    <w:rsid w:val="00802AA4"/>
    <w:rsid w:val="00802E8C"/>
    <w:rsid w:val="00802F32"/>
    <w:rsid w:val="00803024"/>
    <w:rsid w:val="0080318E"/>
    <w:rsid w:val="00803592"/>
    <w:rsid w:val="00803697"/>
    <w:rsid w:val="00803B63"/>
    <w:rsid w:val="00803D4F"/>
    <w:rsid w:val="00803EF7"/>
    <w:rsid w:val="0080431C"/>
    <w:rsid w:val="008043E0"/>
    <w:rsid w:val="008045E9"/>
    <w:rsid w:val="008046EB"/>
    <w:rsid w:val="00804DBE"/>
    <w:rsid w:val="00805194"/>
    <w:rsid w:val="008051AB"/>
    <w:rsid w:val="008056C2"/>
    <w:rsid w:val="00805953"/>
    <w:rsid w:val="00805C21"/>
    <w:rsid w:val="00806351"/>
    <w:rsid w:val="0080699E"/>
    <w:rsid w:val="00806A5C"/>
    <w:rsid w:val="00806C05"/>
    <w:rsid w:val="00806C5E"/>
    <w:rsid w:val="00806F3E"/>
    <w:rsid w:val="008074D7"/>
    <w:rsid w:val="0080768E"/>
    <w:rsid w:val="008077D8"/>
    <w:rsid w:val="00807AB0"/>
    <w:rsid w:val="00807D3A"/>
    <w:rsid w:val="00810095"/>
    <w:rsid w:val="00810328"/>
    <w:rsid w:val="00810507"/>
    <w:rsid w:val="00810642"/>
    <w:rsid w:val="0081071B"/>
    <w:rsid w:val="00810B13"/>
    <w:rsid w:val="00810F85"/>
    <w:rsid w:val="00811118"/>
    <w:rsid w:val="00811378"/>
    <w:rsid w:val="00811412"/>
    <w:rsid w:val="008114BB"/>
    <w:rsid w:val="008124B3"/>
    <w:rsid w:val="008125DF"/>
    <w:rsid w:val="00812B18"/>
    <w:rsid w:val="00812CC0"/>
    <w:rsid w:val="00812DC5"/>
    <w:rsid w:val="00812F66"/>
    <w:rsid w:val="008131ED"/>
    <w:rsid w:val="00813885"/>
    <w:rsid w:val="00813B2C"/>
    <w:rsid w:val="00813C81"/>
    <w:rsid w:val="00813E06"/>
    <w:rsid w:val="00814191"/>
    <w:rsid w:val="008141D7"/>
    <w:rsid w:val="00814289"/>
    <w:rsid w:val="00814550"/>
    <w:rsid w:val="008147B3"/>
    <w:rsid w:val="0081490B"/>
    <w:rsid w:val="00814BA1"/>
    <w:rsid w:val="00814C7E"/>
    <w:rsid w:val="00814FF9"/>
    <w:rsid w:val="00815378"/>
    <w:rsid w:val="008156A2"/>
    <w:rsid w:val="008158A1"/>
    <w:rsid w:val="00815AEF"/>
    <w:rsid w:val="00815E0E"/>
    <w:rsid w:val="0081630F"/>
    <w:rsid w:val="008163BC"/>
    <w:rsid w:val="0081651C"/>
    <w:rsid w:val="00816D3B"/>
    <w:rsid w:val="00816D6C"/>
    <w:rsid w:val="0081703F"/>
    <w:rsid w:val="0081708F"/>
    <w:rsid w:val="008172FB"/>
    <w:rsid w:val="0081736F"/>
    <w:rsid w:val="00817711"/>
    <w:rsid w:val="0081794D"/>
    <w:rsid w:val="00817A3C"/>
    <w:rsid w:val="0082030E"/>
    <w:rsid w:val="00820530"/>
    <w:rsid w:val="008205AD"/>
    <w:rsid w:val="00820C21"/>
    <w:rsid w:val="00820CD9"/>
    <w:rsid w:val="00820FB2"/>
    <w:rsid w:val="00820FBF"/>
    <w:rsid w:val="0082117C"/>
    <w:rsid w:val="00821494"/>
    <w:rsid w:val="00821A00"/>
    <w:rsid w:val="00821FE1"/>
    <w:rsid w:val="008222D5"/>
    <w:rsid w:val="00822B05"/>
    <w:rsid w:val="00822B9B"/>
    <w:rsid w:val="00823065"/>
    <w:rsid w:val="00823301"/>
    <w:rsid w:val="00823419"/>
    <w:rsid w:val="00823532"/>
    <w:rsid w:val="00823B4E"/>
    <w:rsid w:val="00823E8C"/>
    <w:rsid w:val="00824185"/>
    <w:rsid w:val="00824512"/>
    <w:rsid w:val="0082464B"/>
    <w:rsid w:val="00824689"/>
    <w:rsid w:val="008248F1"/>
    <w:rsid w:val="00824C55"/>
    <w:rsid w:val="00824F35"/>
    <w:rsid w:val="00825021"/>
    <w:rsid w:val="00825185"/>
    <w:rsid w:val="00825533"/>
    <w:rsid w:val="008255A8"/>
    <w:rsid w:val="00825693"/>
    <w:rsid w:val="00825962"/>
    <w:rsid w:val="00825BB0"/>
    <w:rsid w:val="00825C45"/>
    <w:rsid w:val="00825D0F"/>
    <w:rsid w:val="00825D75"/>
    <w:rsid w:val="00825E84"/>
    <w:rsid w:val="00826414"/>
    <w:rsid w:val="0082654A"/>
    <w:rsid w:val="0082662F"/>
    <w:rsid w:val="0082666C"/>
    <w:rsid w:val="008266F4"/>
    <w:rsid w:val="00826837"/>
    <w:rsid w:val="0082688E"/>
    <w:rsid w:val="0082691E"/>
    <w:rsid w:val="00826A49"/>
    <w:rsid w:val="00826F0A"/>
    <w:rsid w:val="00827570"/>
    <w:rsid w:val="00827938"/>
    <w:rsid w:val="00827C11"/>
    <w:rsid w:val="00827C64"/>
    <w:rsid w:val="00827D28"/>
    <w:rsid w:val="00827E12"/>
    <w:rsid w:val="00830576"/>
    <w:rsid w:val="008307AB"/>
    <w:rsid w:val="008308D3"/>
    <w:rsid w:val="00831062"/>
    <w:rsid w:val="008316AE"/>
    <w:rsid w:val="00831863"/>
    <w:rsid w:val="00831D0F"/>
    <w:rsid w:val="00831D2C"/>
    <w:rsid w:val="00831D52"/>
    <w:rsid w:val="00831FF2"/>
    <w:rsid w:val="008322E0"/>
    <w:rsid w:val="00832506"/>
    <w:rsid w:val="008326DD"/>
    <w:rsid w:val="008328C5"/>
    <w:rsid w:val="00832A0A"/>
    <w:rsid w:val="00832AFF"/>
    <w:rsid w:val="00832D21"/>
    <w:rsid w:val="00832F01"/>
    <w:rsid w:val="00832F56"/>
    <w:rsid w:val="00832F9B"/>
    <w:rsid w:val="008331A6"/>
    <w:rsid w:val="00833233"/>
    <w:rsid w:val="008339A4"/>
    <w:rsid w:val="008339BB"/>
    <w:rsid w:val="00833E04"/>
    <w:rsid w:val="00833EF8"/>
    <w:rsid w:val="008342DD"/>
    <w:rsid w:val="008342EF"/>
    <w:rsid w:val="008342F5"/>
    <w:rsid w:val="008345E5"/>
    <w:rsid w:val="00834935"/>
    <w:rsid w:val="00834D58"/>
    <w:rsid w:val="00834F10"/>
    <w:rsid w:val="00834F72"/>
    <w:rsid w:val="0083504C"/>
    <w:rsid w:val="008352D1"/>
    <w:rsid w:val="00835376"/>
    <w:rsid w:val="00835451"/>
    <w:rsid w:val="00835726"/>
    <w:rsid w:val="0083584F"/>
    <w:rsid w:val="0083598A"/>
    <w:rsid w:val="00835C83"/>
    <w:rsid w:val="00836291"/>
    <w:rsid w:val="008363AB"/>
    <w:rsid w:val="008365CA"/>
    <w:rsid w:val="00836748"/>
    <w:rsid w:val="00836819"/>
    <w:rsid w:val="00836C14"/>
    <w:rsid w:val="00836E17"/>
    <w:rsid w:val="00837191"/>
    <w:rsid w:val="0083721F"/>
    <w:rsid w:val="0083732C"/>
    <w:rsid w:val="00837331"/>
    <w:rsid w:val="008375C2"/>
    <w:rsid w:val="0083790E"/>
    <w:rsid w:val="00837A5E"/>
    <w:rsid w:val="00837A7C"/>
    <w:rsid w:val="00837BE6"/>
    <w:rsid w:val="00837E40"/>
    <w:rsid w:val="00837F1A"/>
    <w:rsid w:val="00837F60"/>
    <w:rsid w:val="00837FCA"/>
    <w:rsid w:val="00840353"/>
    <w:rsid w:val="0084084A"/>
    <w:rsid w:val="00840AA5"/>
    <w:rsid w:val="00840C76"/>
    <w:rsid w:val="00840F14"/>
    <w:rsid w:val="008413D0"/>
    <w:rsid w:val="008417A0"/>
    <w:rsid w:val="00841934"/>
    <w:rsid w:val="00841A2F"/>
    <w:rsid w:val="00841BD3"/>
    <w:rsid w:val="00843056"/>
    <w:rsid w:val="008430BC"/>
    <w:rsid w:val="008435FE"/>
    <w:rsid w:val="00843750"/>
    <w:rsid w:val="008438AA"/>
    <w:rsid w:val="00843A8E"/>
    <w:rsid w:val="00843BB8"/>
    <w:rsid w:val="00843D02"/>
    <w:rsid w:val="00843EB5"/>
    <w:rsid w:val="00843F42"/>
    <w:rsid w:val="00844848"/>
    <w:rsid w:val="0084498C"/>
    <w:rsid w:val="00844A56"/>
    <w:rsid w:val="00844D42"/>
    <w:rsid w:val="00844DE2"/>
    <w:rsid w:val="00844EC9"/>
    <w:rsid w:val="00844FB1"/>
    <w:rsid w:val="0084532B"/>
    <w:rsid w:val="0084544F"/>
    <w:rsid w:val="0084573B"/>
    <w:rsid w:val="008458CA"/>
    <w:rsid w:val="00845A88"/>
    <w:rsid w:val="00846844"/>
    <w:rsid w:val="00846A9D"/>
    <w:rsid w:val="00846ACC"/>
    <w:rsid w:val="00846B20"/>
    <w:rsid w:val="00846BA3"/>
    <w:rsid w:val="00846C44"/>
    <w:rsid w:val="00846F50"/>
    <w:rsid w:val="0084765B"/>
    <w:rsid w:val="00847C24"/>
    <w:rsid w:val="00847C3A"/>
    <w:rsid w:val="00847F33"/>
    <w:rsid w:val="0085004F"/>
    <w:rsid w:val="00850191"/>
    <w:rsid w:val="00850584"/>
    <w:rsid w:val="008505CB"/>
    <w:rsid w:val="0085079B"/>
    <w:rsid w:val="00850871"/>
    <w:rsid w:val="00850DB9"/>
    <w:rsid w:val="00850F1B"/>
    <w:rsid w:val="0085122F"/>
    <w:rsid w:val="008513FF"/>
    <w:rsid w:val="008514DA"/>
    <w:rsid w:val="00851588"/>
    <w:rsid w:val="008518E9"/>
    <w:rsid w:val="00851FED"/>
    <w:rsid w:val="00852163"/>
    <w:rsid w:val="00852CBE"/>
    <w:rsid w:val="00852D4E"/>
    <w:rsid w:val="00852F46"/>
    <w:rsid w:val="0085306C"/>
    <w:rsid w:val="0085319F"/>
    <w:rsid w:val="00853585"/>
    <w:rsid w:val="0085389D"/>
    <w:rsid w:val="00853AD4"/>
    <w:rsid w:val="00853AE0"/>
    <w:rsid w:val="00853D35"/>
    <w:rsid w:val="00853E10"/>
    <w:rsid w:val="008540D0"/>
    <w:rsid w:val="00854256"/>
    <w:rsid w:val="008542DD"/>
    <w:rsid w:val="008546F6"/>
    <w:rsid w:val="00854B80"/>
    <w:rsid w:val="00854B94"/>
    <w:rsid w:val="00854C6B"/>
    <w:rsid w:val="00855045"/>
    <w:rsid w:val="00855486"/>
    <w:rsid w:val="00855859"/>
    <w:rsid w:val="00856381"/>
    <w:rsid w:val="0085641E"/>
    <w:rsid w:val="00856515"/>
    <w:rsid w:val="008567A2"/>
    <w:rsid w:val="008567DE"/>
    <w:rsid w:val="0085680B"/>
    <w:rsid w:val="008568C0"/>
    <w:rsid w:val="00856E13"/>
    <w:rsid w:val="00856FCE"/>
    <w:rsid w:val="00857160"/>
    <w:rsid w:val="0085744C"/>
    <w:rsid w:val="0085748E"/>
    <w:rsid w:val="008575A5"/>
    <w:rsid w:val="00857657"/>
    <w:rsid w:val="00857914"/>
    <w:rsid w:val="00857ADB"/>
    <w:rsid w:val="00857B32"/>
    <w:rsid w:val="00857BBB"/>
    <w:rsid w:val="00857F8F"/>
    <w:rsid w:val="008602B5"/>
    <w:rsid w:val="008604B3"/>
    <w:rsid w:val="00860551"/>
    <w:rsid w:val="00860598"/>
    <w:rsid w:val="0086067D"/>
    <w:rsid w:val="008607D7"/>
    <w:rsid w:val="008608F0"/>
    <w:rsid w:val="00860913"/>
    <w:rsid w:val="00860B84"/>
    <w:rsid w:val="00860BF4"/>
    <w:rsid w:val="008610AD"/>
    <w:rsid w:val="008610D3"/>
    <w:rsid w:val="00861175"/>
    <w:rsid w:val="0086140A"/>
    <w:rsid w:val="008617DA"/>
    <w:rsid w:val="00861832"/>
    <w:rsid w:val="00861957"/>
    <w:rsid w:val="00861B0A"/>
    <w:rsid w:val="00861F79"/>
    <w:rsid w:val="008621AF"/>
    <w:rsid w:val="00862773"/>
    <w:rsid w:val="00862820"/>
    <w:rsid w:val="00862859"/>
    <w:rsid w:val="00862ACE"/>
    <w:rsid w:val="00862AE8"/>
    <w:rsid w:val="00862E5B"/>
    <w:rsid w:val="0086305B"/>
    <w:rsid w:val="00863383"/>
    <w:rsid w:val="0086357D"/>
    <w:rsid w:val="00863623"/>
    <w:rsid w:val="0086362E"/>
    <w:rsid w:val="00863904"/>
    <w:rsid w:val="00863CC1"/>
    <w:rsid w:val="00863E47"/>
    <w:rsid w:val="0086420F"/>
    <w:rsid w:val="008643A3"/>
    <w:rsid w:val="0086483C"/>
    <w:rsid w:val="00864A1C"/>
    <w:rsid w:val="00864A35"/>
    <w:rsid w:val="00864BAC"/>
    <w:rsid w:val="00864C76"/>
    <w:rsid w:val="00864F1B"/>
    <w:rsid w:val="00865D16"/>
    <w:rsid w:val="00865DDD"/>
    <w:rsid w:val="00865E41"/>
    <w:rsid w:val="00865F94"/>
    <w:rsid w:val="00865F96"/>
    <w:rsid w:val="00865FB4"/>
    <w:rsid w:val="00865FD7"/>
    <w:rsid w:val="00866453"/>
    <w:rsid w:val="008664BA"/>
    <w:rsid w:val="008666A5"/>
    <w:rsid w:val="00866777"/>
    <w:rsid w:val="008669DB"/>
    <w:rsid w:val="00866B2B"/>
    <w:rsid w:val="00866B69"/>
    <w:rsid w:val="00866B7F"/>
    <w:rsid w:val="00866E9E"/>
    <w:rsid w:val="00866F8F"/>
    <w:rsid w:val="008672E3"/>
    <w:rsid w:val="008673C4"/>
    <w:rsid w:val="0086760A"/>
    <w:rsid w:val="00867776"/>
    <w:rsid w:val="008677B0"/>
    <w:rsid w:val="00867C5C"/>
    <w:rsid w:val="00867D6D"/>
    <w:rsid w:val="00867EC8"/>
    <w:rsid w:val="00867ECA"/>
    <w:rsid w:val="00870209"/>
    <w:rsid w:val="008703D3"/>
    <w:rsid w:val="00870505"/>
    <w:rsid w:val="00870592"/>
    <w:rsid w:val="008705C0"/>
    <w:rsid w:val="00870A90"/>
    <w:rsid w:val="00870D76"/>
    <w:rsid w:val="00870E9B"/>
    <w:rsid w:val="00870EB1"/>
    <w:rsid w:val="0087177F"/>
    <w:rsid w:val="008717A3"/>
    <w:rsid w:val="0087180E"/>
    <w:rsid w:val="00871AAE"/>
    <w:rsid w:val="00871D0C"/>
    <w:rsid w:val="00871F06"/>
    <w:rsid w:val="00872203"/>
    <w:rsid w:val="00872482"/>
    <w:rsid w:val="008729EA"/>
    <w:rsid w:val="00872A9A"/>
    <w:rsid w:val="00872DF4"/>
    <w:rsid w:val="008731DC"/>
    <w:rsid w:val="008736C0"/>
    <w:rsid w:val="00873787"/>
    <w:rsid w:val="008740E3"/>
    <w:rsid w:val="008743BE"/>
    <w:rsid w:val="008744E8"/>
    <w:rsid w:val="008746E1"/>
    <w:rsid w:val="00874984"/>
    <w:rsid w:val="00874A96"/>
    <w:rsid w:val="00874AB6"/>
    <w:rsid w:val="008752F2"/>
    <w:rsid w:val="008757A4"/>
    <w:rsid w:val="008757D7"/>
    <w:rsid w:val="008758E4"/>
    <w:rsid w:val="00875A9B"/>
    <w:rsid w:val="00875EC1"/>
    <w:rsid w:val="00875FC7"/>
    <w:rsid w:val="008761F7"/>
    <w:rsid w:val="008767C9"/>
    <w:rsid w:val="00877344"/>
    <w:rsid w:val="008774E6"/>
    <w:rsid w:val="00877802"/>
    <w:rsid w:val="008800CE"/>
    <w:rsid w:val="008801DF"/>
    <w:rsid w:val="00880330"/>
    <w:rsid w:val="00880352"/>
    <w:rsid w:val="008803E5"/>
    <w:rsid w:val="008808FB"/>
    <w:rsid w:val="00880AC8"/>
    <w:rsid w:val="00880CAD"/>
    <w:rsid w:val="0088140A"/>
    <w:rsid w:val="0088151B"/>
    <w:rsid w:val="008818A1"/>
    <w:rsid w:val="00881963"/>
    <w:rsid w:val="008819D7"/>
    <w:rsid w:val="00881AFD"/>
    <w:rsid w:val="00881B3D"/>
    <w:rsid w:val="00881B57"/>
    <w:rsid w:val="00881C09"/>
    <w:rsid w:val="008821DB"/>
    <w:rsid w:val="008822EB"/>
    <w:rsid w:val="008823BE"/>
    <w:rsid w:val="0088279A"/>
    <w:rsid w:val="00882915"/>
    <w:rsid w:val="00882A32"/>
    <w:rsid w:val="00882AFB"/>
    <w:rsid w:val="00882D18"/>
    <w:rsid w:val="008832CF"/>
    <w:rsid w:val="0088330D"/>
    <w:rsid w:val="0088351C"/>
    <w:rsid w:val="0088353F"/>
    <w:rsid w:val="00883720"/>
    <w:rsid w:val="008839AA"/>
    <w:rsid w:val="00883BB9"/>
    <w:rsid w:val="00883C0E"/>
    <w:rsid w:val="00883C95"/>
    <w:rsid w:val="00883E15"/>
    <w:rsid w:val="008841F2"/>
    <w:rsid w:val="00884246"/>
    <w:rsid w:val="00884BD6"/>
    <w:rsid w:val="00884F84"/>
    <w:rsid w:val="008857AA"/>
    <w:rsid w:val="00885963"/>
    <w:rsid w:val="00885FC1"/>
    <w:rsid w:val="0088601E"/>
    <w:rsid w:val="008867B5"/>
    <w:rsid w:val="0088696C"/>
    <w:rsid w:val="00886CF6"/>
    <w:rsid w:val="00886F5D"/>
    <w:rsid w:val="00886FF8"/>
    <w:rsid w:val="00887088"/>
    <w:rsid w:val="008870EB"/>
    <w:rsid w:val="008872F6"/>
    <w:rsid w:val="0088738C"/>
    <w:rsid w:val="008874F1"/>
    <w:rsid w:val="00887812"/>
    <w:rsid w:val="008878E4"/>
    <w:rsid w:val="00887B20"/>
    <w:rsid w:val="0089062C"/>
    <w:rsid w:val="0089080D"/>
    <w:rsid w:val="008908F4"/>
    <w:rsid w:val="0089096C"/>
    <w:rsid w:val="00890A03"/>
    <w:rsid w:val="00890A5D"/>
    <w:rsid w:val="00890B0C"/>
    <w:rsid w:val="00890DBA"/>
    <w:rsid w:val="00890F82"/>
    <w:rsid w:val="008911C3"/>
    <w:rsid w:val="0089133C"/>
    <w:rsid w:val="0089148D"/>
    <w:rsid w:val="00891856"/>
    <w:rsid w:val="00891A53"/>
    <w:rsid w:val="008920DB"/>
    <w:rsid w:val="00892163"/>
    <w:rsid w:val="00892245"/>
    <w:rsid w:val="00892786"/>
    <w:rsid w:val="00892DDF"/>
    <w:rsid w:val="00893005"/>
    <w:rsid w:val="0089300B"/>
    <w:rsid w:val="00893658"/>
    <w:rsid w:val="008939A4"/>
    <w:rsid w:val="008940D3"/>
    <w:rsid w:val="008941A3"/>
    <w:rsid w:val="008947F5"/>
    <w:rsid w:val="00894917"/>
    <w:rsid w:val="008949CD"/>
    <w:rsid w:val="00894C85"/>
    <w:rsid w:val="008952D0"/>
    <w:rsid w:val="0089551C"/>
    <w:rsid w:val="0089555D"/>
    <w:rsid w:val="00895672"/>
    <w:rsid w:val="00895877"/>
    <w:rsid w:val="008959E1"/>
    <w:rsid w:val="00895B5A"/>
    <w:rsid w:val="00895BAD"/>
    <w:rsid w:val="00895C5A"/>
    <w:rsid w:val="00895E13"/>
    <w:rsid w:val="008961E8"/>
    <w:rsid w:val="00896407"/>
    <w:rsid w:val="008968F0"/>
    <w:rsid w:val="00896DA4"/>
    <w:rsid w:val="00897094"/>
    <w:rsid w:val="00897317"/>
    <w:rsid w:val="00897411"/>
    <w:rsid w:val="008974F7"/>
    <w:rsid w:val="008975C3"/>
    <w:rsid w:val="0089779E"/>
    <w:rsid w:val="008979F0"/>
    <w:rsid w:val="00897AE2"/>
    <w:rsid w:val="008A02AA"/>
    <w:rsid w:val="008A03AA"/>
    <w:rsid w:val="008A0403"/>
    <w:rsid w:val="008A0738"/>
    <w:rsid w:val="008A0CCB"/>
    <w:rsid w:val="008A0D29"/>
    <w:rsid w:val="008A0D5C"/>
    <w:rsid w:val="008A0D8E"/>
    <w:rsid w:val="008A0DB2"/>
    <w:rsid w:val="008A0E36"/>
    <w:rsid w:val="008A10A4"/>
    <w:rsid w:val="008A11F1"/>
    <w:rsid w:val="008A128A"/>
    <w:rsid w:val="008A1298"/>
    <w:rsid w:val="008A12A6"/>
    <w:rsid w:val="008A1517"/>
    <w:rsid w:val="008A16FF"/>
    <w:rsid w:val="008A1B2E"/>
    <w:rsid w:val="008A1C5A"/>
    <w:rsid w:val="008A1E4B"/>
    <w:rsid w:val="008A2201"/>
    <w:rsid w:val="008A220A"/>
    <w:rsid w:val="008A23DF"/>
    <w:rsid w:val="008A2604"/>
    <w:rsid w:val="008A2802"/>
    <w:rsid w:val="008A2D2F"/>
    <w:rsid w:val="008A2E8F"/>
    <w:rsid w:val="008A3093"/>
    <w:rsid w:val="008A30D2"/>
    <w:rsid w:val="008A35F6"/>
    <w:rsid w:val="008A37DE"/>
    <w:rsid w:val="008A3838"/>
    <w:rsid w:val="008A38AA"/>
    <w:rsid w:val="008A38CC"/>
    <w:rsid w:val="008A3DDF"/>
    <w:rsid w:val="008A4270"/>
    <w:rsid w:val="008A4616"/>
    <w:rsid w:val="008A4B74"/>
    <w:rsid w:val="008A4CE3"/>
    <w:rsid w:val="008A4D17"/>
    <w:rsid w:val="008A55B5"/>
    <w:rsid w:val="008A5690"/>
    <w:rsid w:val="008A5B2D"/>
    <w:rsid w:val="008A5C4E"/>
    <w:rsid w:val="008A5DE5"/>
    <w:rsid w:val="008A5E9B"/>
    <w:rsid w:val="008A6891"/>
    <w:rsid w:val="008A69E8"/>
    <w:rsid w:val="008A6B5F"/>
    <w:rsid w:val="008A6C8E"/>
    <w:rsid w:val="008A6CAD"/>
    <w:rsid w:val="008A72E6"/>
    <w:rsid w:val="008A75F5"/>
    <w:rsid w:val="008A78FF"/>
    <w:rsid w:val="008A792F"/>
    <w:rsid w:val="008A7B13"/>
    <w:rsid w:val="008A7B5E"/>
    <w:rsid w:val="008A7DA9"/>
    <w:rsid w:val="008A7E05"/>
    <w:rsid w:val="008A7FE0"/>
    <w:rsid w:val="008B0086"/>
    <w:rsid w:val="008B01B8"/>
    <w:rsid w:val="008B01C5"/>
    <w:rsid w:val="008B04F5"/>
    <w:rsid w:val="008B0569"/>
    <w:rsid w:val="008B05D8"/>
    <w:rsid w:val="008B0753"/>
    <w:rsid w:val="008B10C0"/>
    <w:rsid w:val="008B1C67"/>
    <w:rsid w:val="008B1D04"/>
    <w:rsid w:val="008B1D41"/>
    <w:rsid w:val="008B1EB7"/>
    <w:rsid w:val="008B1FC8"/>
    <w:rsid w:val="008B2032"/>
    <w:rsid w:val="008B2140"/>
    <w:rsid w:val="008B21C4"/>
    <w:rsid w:val="008B220E"/>
    <w:rsid w:val="008B227B"/>
    <w:rsid w:val="008B2419"/>
    <w:rsid w:val="008B248E"/>
    <w:rsid w:val="008B2491"/>
    <w:rsid w:val="008B2552"/>
    <w:rsid w:val="008B2933"/>
    <w:rsid w:val="008B2CED"/>
    <w:rsid w:val="008B2DD0"/>
    <w:rsid w:val="008B350D"/>
    <w:rsid w:val="008B35A9"/>
    <w:rsid w:val="008B3B06"/>
    <w:rsid w:val="008B4144"/>
    <w:rsid w:val="008B4485"/>
    <w:rsid w:val="008B454C"/>
    <w:rsid w:val="008B485A"/>
    <w:rsid w:val="008B4BDF"/>
    <w:rsid w:val="008B504E"/>
    <w:rsid w:val="008B52D4"/>
    <w:rsid w:val="008B5334"/>
    <w:rsid w:val="008B55E0"/>
    <w:rsid w:val="008B5ADF"/>
    <w:rsid w:val="008B5B1C"/>
    <w:rsid w:val="008B5BB6"/>
    <w:rsid w:val="008B5C12"/>
    <w:rsid w:val="008B5E86"/>
    <w:rsid w:val="008B6159"/>
    <w:rsid w:val="008B631F"/>
    <w:rsid w:val="008B6632"/>
    <w:rsid w:val="008B6723"/>
    <w:rsid w:val="008B68C1"/>
    <w:rsid w:val="008B6E1F"/>
    <w:rsid w:val="008B6EED"/>
    <w:rsid w:val="008B717A"/>
    <w:rsid w:val="008B7239"/>
    <w:rsid w:val="008B7681"/>
    <w:rsid w:val="008B79C4"/>
    <w:rsid w:val="008B7FDD"/>
    <w:rsid w:val="008C008A"/>
    <w:rsid w:val="008C032A"/>
    <w:rsid w:val="008C0340"/>
    <w:rsid w:val="008C0568"/>
    <w:rsid w:val="008C05C9"/>
    <w:rsid w:val="008C08EB"/>
    <w:rsid w:val="008C0B7A"/>
    <w:rsid w:val="008C0BDE"/>
    <w:rsid w:val="008C0C00"/>
    <w:rsid w:val="008C0DAA"/>
    <w:rsid w:val="008C0E40"/>
    <w:rsid w:val="008C1028"/>
    <w:rsid w:val="008C1485"/>
    <w:rsid w:val="008C1646"/>
    <w:rsid w:val="008C17C1"/>
    <w:rsid w:val="008C18FD"/>
    <w:rsid w:val="008C1A0F"/>
    <w:rsid w:val="008C1AC0"/>
    <w:rsid w:val="008C1FD2"/>
    <w:rsid w:val="008C2393"/>
    <w:rsid w:val="008C2663"/>
    <w:rsid w:val="008C267C"/>
    <w:rsid w:val="008C26AA"/>
    <w:rsid w:val="008C2E7B"/>
    <w:rsid w:val="008C3126"/>
    <w:rsid w:val="008C31A4"/>
    <w:rsid w:val="008C3650"/>
    <w:rsid w:val="008C3C68"/>
    <w:rsid w:val="008C3FA2"/>
    <w:rsid w:val="008C3FD8"/>
    <w:rsid w:val="008C45D4"/>
    <w:rsid w:val="008C4694"/>
    <w:rsid w:val="008C4CB9"/>
    <w:rsid w:val="008C4EE5"/>
    <w:rsid w:val="008C4EF9"/>
    <w:rsid w:val="008C5095"/>
    <w:rsid w:val="008C516F"/>
    <w:rsid w:val="008C5318"/>
    <w:rsid w:val="008C5897"/>
    <w:rsid w:val="008C58A7"/>
    <w:rsid w:val="008C58E7"/>
    <w:rsid w:val="008C5A40"/>
    <w:rsid w:val="008C5AD9"/>
    <w:rsid w:val="008C5E4A"/>
    <w:rsid w:val="008C5EEB"/>
    <w:rsid w:val="008C5EF8"/>
    <w:rsid w:val="008C5FF1"/>
    <w:rsid w:val="008C6276"/>
    <w:rsid w:val="008C64F8"/>
    <w:rsid w:val="008C6A09"/>
    <w:rsid w:val="008C6AA4"/>
    <w:rsid w:val="008C6B88"/>
    <w:rsid w:val="008C7403"/>
    <w:rsid w:val="008C7438"/>
    <w:rsid w:val="008C7763"/>
    <w:rsid w:val="008C7B63"/>
    <w:rsid w:val="008C7B81"/>
    <w:rsid w:val="008C7FC2"/>
    <w:rsid w:val="008D054E"/>
    <w:rsid w:val="008D0746"/>
    <w:rsid w:val="008D0DA3"/>
    <w:rsid w:val="008D0EBA"/>
    <w:rsid w:val="008D1104"/>
    <w:rsid w:val="008D1137"/>
    <w:rsid w:val="008D119A"/>
    <w:rsid w:val="008D1746"/>
    <w:rsid w:val="008D1C83"/>
    <w:rsid w:val="008D1EB2"/>
    <w:rsid w:val="008D20CA"/>
    <w:rsid w:val="008D2232"/>
    <w:rsid w:val="008D244F"/>
    <w:rsid w:val="008D27E2"/>
    <w:rsid w:val="008D288C"/>
    <w:rsid w:val="008D3187"/>
    <w:rsid w:val="008D3308"/>
    <w:rsid w:val="008D38B5"/>
    <w:rsid w:val="008D3925"/>
    <w:rsid w:val="008D3CA3"/>
    <w:rsid w:val="008D3D5B"/>
    <w:rsid w:val="008D3F4C"/>
    <w:rsid w:val="008D4186"/>
    <w:rsid w:val="008D419D"/>
    <w:rsid w:val="008D4336"/>
    <w:rsid w:val="008D4784"/>
    <w:rsid w:val="008D4A88"/>
    <w:rsid w:val="008D4CD1"/>
    <w:rsid w:val="008D5220"/>
    <w:rsid w:val="008D568E"/>
    <w:rsid w:val="008D597D"/>
    <w:rsid w:val="008D59D7"/>
    <w:rsid w:val="008D5BBD"/>
    <w:rsid w:val="008D5EDB"/>
    <w:rsid w:val="008D6121"/>
    <w:rsid w:val="008D666D"/>
    <w:rsid w:val="008D6AA5"/>
    <w:rsid w:val="008D6CC1"/>
    <w:rsid w:val="008D71FC"/>
    <w:rsid w:val="008D7267"/>
    <w:rsid w:val="008D74F6"/>
    <w:rsid w:val="008D791B"/>
    <w:rsid w:val="008D7999"/>
    <w:rsid w:val="008D79B6"/>
    <w:rsid w:val="008D7A91"/>
    <w:rsid w:val="008D7C96"/>
    <w:rsid w:val="008D7FBD"/>
    <w:rsid w:val="008E01A4"/>
    <w:rsid w:val="008E0988"/>
    <w:rsid w:val="008E0D60"/>
    <w:rsid w:val="008E0F85"/>
    <w:rsid w:val="008E11EC"/>
    <w:rsid w:val="008E142B"/>
    <w:rsid w:val="008E1543"/>
    <w:rsid w:val="008E1645"/>
    <w:rsid w:val="008E2147"/>
    <w:rsid w:val="008E21ED"/>
    <w:rsid w:val="008E2449"/>
    <w:rsid w:val="008E25DF"/>
    <w:rsid w:val="008E2614"/>
    <w:rsid w:val="008E2B9B"/>
    <w:rsid w:val="008E2CAC"/>
    <w:rsid w:val="008E2EA3"/>
    <w:rsid w:val="008E2F74"/>
    <w:rsid w:val="008E2FD2"/>
    <w:rsid w:val="008E31FE"/>
    <w:rsid w:val="008E3489"/>
    <w:rsid w:val="008E354C"/>
    <w:rsid w:val="008E3582"/>
    <w:rsid w:val="008E366F"/>
    <w:rsid w:val="008E3C28"/>
    <w:rsid w:val="008E3E13"/>
    <w:rsid w:val="008E3E96"/>
    <w:rsid w:val="008E3FF6"/>
    <w:rsid w:val="008E41E6"/>
    <w:rsid w:val="008E4713"/>
    <w:rsid w:val="008E49D1"/>
    <w:rsid w:val="008E4B83"/>
    <w:rsid w:val="008E4BD2"/>
    <w:rsid w:val="008E4E2F"/>
    <w:rsid w:val="008E53DA"/>
    <w:rsid w:val="008E5433"/>
    <w:rsid w:val="008E54EF"/>
    <w:rsid w:val="008E5815"/>
    <w:rsid w:val="008E5912"/>
    <w:rsid w:val="008E5C8D"/>
    <w:rsid w:val="008E604F"/>
    <w:rsid w:val="008E65D9"/>
    <w:rsid w:val="008E65F7"/>
    <w:rsid w:val="008E68E6"/>
    <w:rsid w:val="008E6995"/>
    <w:rsid w:val="008E69A2"/>
    <w:rsid w:val="008E6AFC"/>
    <w:rsid w:val="008E7046"/>
    <w:rsid w:val="008E72AF"/>
    <w:rsid w:val="008E735D"/>
    <w:rsid w:val="008E78BC"/>
    <w:rsid w:val="008E7AC1"/>
    <w:rsid w:val="008E7EE3"/>
    <w:rsid w:val="008E7F08"/>
    <w:rsid w:val="008E7F8F"/>
    <w:rsid w:val="008E7FCA"/>
    <w:rsid w:val="008F01A3"/>
    <w:rsid w:val="008F02F2"/>
    <w:rsid w:val="008F03D1"/>
    <w:rsid w:val="008F04D1"/>
    <w:rsid w:val="008F062C"/>
    <w:rsid w:val="008F0E0B"/>
    <w:rsid w:val="008F0F32"/>
    <w:rsid w:val="008F10D7"/>
    <w:rsid w:val="008F1327"/>
    <w:rsid w:val="008F1537"/>
    <w:rsid w:val="008F1720"/>
    <w:rsid w:val="008F186D"/>
    <w:rsid w:val="008F1DEF"/>
    <w:rsid w:val="008F1E4C"/>
    <w:rsid w:val="008F1FDC"/>
    <w:rsid w:val="008F22C4"/>
    <w:rsid w:val="008F24ED"/>
    <w:rsid w:val="008F2563"/>
    <w:rsid w:val="008F280B"/>
    <w:rsid w:val="008F28A8"/>
    <w:rsid w:val="008F2A61"/>
    <w:rsid w:val="008F2AE1"/>
    <w:rsid w:val="008F3501"/>
    <w:rsid w:val="008F3537"/>
    <w:rsid w:val="008F3B9E"/>
    <w:rsid w:val="008F3DD0"/>
    <w:rsid w:val="008F3FB3"/>
    <w:rsid w:val="008F3FF1"/>
    <w:rsid w:val="008F4A2F"/>
    <w:rsid w:val="008F4C66"/>
    <w:rsid w:val="008F4D53"/>
    <w:rsid w:val="008F4D80"/>
    <w:rsid w:val="008F4EA2"/>
    <w:rsid w:val="008F4F99"/>
    <w:rsid w:val="008F51CF"/>
    <w:rsid w:val="008F525A"/>
    <w:rsid w:val="008F57CF"/>
    <w:rsid w:val="008F5A56"/>
    <w:rsid w:val="008F5A7D"/>
    <w:rsid w:val="008F5B63"/>
    <w:rsid w:val="008F5B94"/>
    <w:rsid w:val="008F5E4B"/>
    <w:rsid w:val="008F5E77"/>
    <w:rsid w:val="008F6603"/>
    <w:rsid w:val="008F6833"/>
    <w:rsid w:val="008F68A5"/>
    <w:rsid w:val="008F69DA"/>
    <w:rsid w:val="008F69E4"/>
    <w:rsid w:val="008F6C2A"/>
    <w:rsid w:val="008F6CF7"/>
    <w:rsid w:val="008F6D5D"/>
    <w:rsid w:val="008F6E5C"/>
    <w:rsid w:val="008F7065"/>
    <w:rsid w:val="008F7684"/>
    <w:rsid w:val="008F77B1"/>
    <w:rsid w:val="008F7909"/>
    <w:rsid w:val="008F7CA4"/>
    <w:rsid w:val="008F7EA6"/>
    <w:rsid w:val="00900B0E"/>
    <w:rsid w:val="00900BD9"/>
    <w:rsid w:val="0090124D"/>
    <w:rsid w:val="009016C2"/>
    <w:rsid w:val="009018AD"/>
    <w:rsid w:val="00901AA0"/>
    <w:rsid w:val="00901B53"/>
    <w:rsid w:val="00901CAC"/>
    <w:rsid w:val="00901F32"/>
    <w:rsid w:val="00901FF7"/>
    <w:rsid w:val="009020D9"/>
    <w:rsid w:val="00902605"/>
    <w:rsid w:val="0090268D"/>
    <w:rsid w:val="0090282A"/>
    <w:rsid w:val="009028E1"/>
    <w:rsid w:val="0090312F"/>
    <w:rsid w:val="00903454"/>
    <w:rsid w:val="0090346D"/>
    <w:rsid w:val="00903A99"/>
    <w:rsid w:val="00903AC9"/>
    <w:rsid w:val="00903BCA"/>
    <w:rsid w:val="00904829"/>
    <w:rsid w:val="00904D8B"/>
    <w:rsid w:val="00905165"/>
    <w:rsid w:val="00905437"/>
    <w:rsid w:val="0090578F"/>
    <w:rsid w:val="009059AC"/>
    <w:rsid w:val="00905A2F"/>
    <w:rsid w:val="00905E9A"/>
    <w:rsid w:val="00905ED6"/>
    <w:rsid w:val="00906520"/>
    <w:rsid w:val="00906B69"/>
    <w:rsid w:val="00907183"/>
    <w:rsid w:val="0090731B"/>
    <w:rsid w:val="009075B9"/>
    <w:rsid w:val="0090778D"/>
    <w:rsid w:val="00907A20"/>
    <w:rsid w:val="00907D27"/>
    <w:rsid w:val="00907D89"/>
    <w:rsid w:val="009101FB"/>
    <w:rsid w:val="009104BB"/>
    <w:rsid w:val="009104C2"/>
    <w:rsid w:val="0091061C"/>
    <w:rsid w:val="0091064E"/>
    <w:rsid w:val="0091066F"/>
    <w:rsid w:val="00910969"/>
    <w:rsid w:val="009110C2"/>
    <w:rsid w:val="0091110E"/>
    <w:rsid w:val="0091170C"/>
    <w:rsid w:val="009119F9"/>
    <w:rsid w:val="00911A67"/>
    <w:rsid w:val="00911A7A"/>
    <w:rsid w:val="00911A96"/>
    <w:rsid w:val="00911ADE"/>
    <w:rsid w:val="00911E81"/>
    <w:rsid w:val="009125CD"/>
    <w:rsid w:val="009125FA"/>
    <w:rsid w:val="009126A0"/>
    <w:rsid w:val="00912846"/>
    <w:rsid w:val="0091294B"/>
    <w:rsid w:val="00912AED"/>
    <w:rsid w:val="00912D1F"/>
    <w:rsid w:val="00912D8D"/>
    <w:rsid w:val="00912E18"/>
    <w:rsid w:val="00913308"/>
    <w:rsid w:val="0091356B"/>
    <w:rsid w:val="00913681"/>
    <w:rsid w:val="00913683"/>
    <w:rsid w:val="009136D8"/>
    <w:rsid w:val="00913DEC"/>
    <w:rsid w:val="00913F1D"/>
    <w:rsid w:val="00914042"/>
    <w:rsid w:val="0091485B"/>
    <w:rsid w:val="00914D18"/>
    <w:rsid w:val="00915576"/>
    <w:rsid w:val="0091558C"/>
    <w:rsid w:val="009156E3"/>
    <w:rsid w:val="00915815"/>
    <w:rsid w:val="00915A74"/>
    <w:rsid w:val="00915AFD"/>
    <w:rsid w:val="00915BDF"/>
    <w:rsid w:val="00915C37"/>
    <w:rsid w:val="00915EF4"/>
    <w:rsid w:val="00915F60"/>
    <w:rsid w:val="0091610E"/>
    <w:rsid w:val="009161FB"/>
    <w:rsid w:val="00916209"/>
    <w:rsid w:val="00916223"/>
    <w:rsid w:val="0091622E"/>
    <w:rsid w:val="00916525"/>
    <w:rsid w:val="009167E1"/>
    <w:rsid w:val="00916931"/>
    <w:rsid w:val="00916B65"/>
    <w:rsid w:val="00916B6B"/>
    <w:rsid w:val="00916C75"/>
    <w:rsid w:val="00917197"/>
    <w:rsid w:val="0091720D"/>
    <w:rsid w:val="00917211"/>
    <w:rsid w:val="0091729E"/>
    <w:rsid w:val="009174A6"/>
    <w:rsid w:val="00917939"/>
    <w:rsid w:val="00917B5A"/>
    <w:rsid w:val="00917D6F"/>
    <w:rsid w:val="00917F3B"/>
    <w:rsid w:val="00917F4B"/>
    <w:rsid w:val="00917FE8"/>
    <w:rsid w:val="0092029F"/>
    <w:rsid w:val="0092062F"/>
    <w:rsid w:val="00920723"/>
    <w:rsid w:val="00920DEC"/>
    <w:rsid w:val="00920E1A"/>
    <w:rsid w:val="0092150F"/>
    <w:rsid w:val="00921B8D"/>
    <w:rsid w:val="00921C2A"/>
    <w:rsid w:val="00921F5E"/>
    <w:rsid w:val="00922067"/>
    <w:rsid w:val="009221C4"/>
    <w:rsid w:val="009222BE"/>
    <w:rsid w:val="0092259E"/>
    <w:rsid w:val="00922857"/>
    <w:rsid w:val="00922902"/>
    <w:rsid w:val="00922B1B"/>
    <w:rsid w:val="00922B40"/>
    <w:rsid w:val="009231F6"/>
    <w:rsid w:val="00923220"/>
    <w:rsid w:val="00923234"/>
    <w:rsid w:val="00923688"/>
    <w:rsid w:val="009237EA"/>
    <w:rsid w:val="00923960"/>
    <w:rsid w:val="00923965"/>
    <w:rsid w:val="00923BB0"/>
    <w:rsid w:val="00923CA5"/>
    <w:rsid w:val="009247CE"/>
    <w:rsid w:val="0092482A"/>
    <w:rsid w:val="00924A37"/>
    <w:rsid w:val="009252E8"/>
    <w:rsid w:val="00925340"/>
    <w:rsid w:val="0092535B"/>
    <w:rsid w:val="00925420"/>
    <w:rsid w:val="00925587"/>
    <w:rsid w:val="0092563D"/>
    <w:rsid w:val="00925BE3"/>
    <w:rsid w:val="00925D06"/>
    <w:rsid w:val="00926167"/>
    <w:rsid w:val="00926344"/>
    <w:rsid w:val="009263D2"/>
    <w:rsid w:val="009266B8"/>
    <w:rsid w:val="00926A19"/>
    <w:rsid w:val="00926B2C"/>
    <w:rsid w:val="00926FED"/>
    <w:rsid w:val="00927359"/>
    <w:rsid w:val="00927510"/>
    <w:rsid w:val="00927756"/>
    <w:rsid w:val="00927802"/>
    <w:rsid w:val="00927AC0"/>
    <w:rsid w:val="00927B22"/>
    <w:rsid w:val="00927B47"/>
    <w:rsid w:val="00927CB9"/>
    <w:rsid w:val="00927F34"/>
    <w:rsid w:val="009301DE"/>
    <w:rsid w:val="009303D4"/>
    <w:rsid w:val="00930495"/>
    <w:rsid w:val="009305B4"/>
    <w:rsid w:val="0093096C"/>
    <w:rsid w:val="00930B8F"/>
    <w:rsid w:val="00930D45"/>
    <w:rsid w:val="00930EE8"/>
    <w:rsid w:val="0093102F"/>
    <w:rsid w:val="0093119C"/>
    <w:rsid w:val="0093126D"/>
    <w:rsid w:val="0093135E"/>
    <w:rsid w:val="0093140B"/>
    <w:rsid w:val="00931CAB"/>
    <w:rsid w:val="00931F3E"/>
    <w:rsid w:val="0093204F"/>
    <w:rsid w:val="009321F2"/>
    <w:rsid w:val="009325BE"/>
    <w:rsid w:val="00932A0C"/>
    <w:rsid w:val="00932CC9"/>
    <w:rsid w:val="00932D4D"/>
    <w:rsid w:val="00932DED"/>
    <w:rsid w:val="00932E10"/>
    <w:rsid w:val="00932F7D"/>
    <w:rsid w:val="009336C1"/>
    <w:rsid w:val="009336D8"/>
    <w:rsid w:val="009338D1"/>
    <w:rsid w:val="00933990"/>
    <w:rsid w:val="00933AF1"/>
    <w:rsid w:val="00933DAC"/>
    <w:rsid w:val="00933E3C"/>
    <w:rsid w:val="00933F0C"/>
    <w:rsid w:val="00934099"/>
    <w:rsid w:val="009347A8"/>
    <w:rsid w:val="009347B2"/>
    <w:rsid w:val="009347B5"/>
    <w:rsid w:val="009348EA"/>
    <w:rsid w:val="0093498D"/>
    <w:rsid w:val="00934AB5"/>
    <w:rsid w:val="00934DF4"/>
    <w:rsid w:val="009351F1"/>
    <w:rsid w:val="00935935"/>
    <w:rsid w:val="00935943"/>
    <w:rsid w:val="00935959"/>
    <w:rsid w:val="00935D61"/>
    <w:rsid w:val="00936018"/>
    <w:rsid w:val="0093601D"/>
    <w:rsid w:val="009362A3"/>
    <w:rsid w:val="00936552"/>
    <w:rsid w:val="009367ED"/>
    <w:rsid w:val="00936A93"/>
    <w:rsid w:val="00936B7A"/>
    <w:rsid w:val="00936B8F"/>
    <w:rsid w:val="00936CB4"/>
    <w:rsid w:val="00936CCA"/>
    <w:rsid w:val="00936EC7"/>
    <w:rsid w:val="009373DD"/>
    <w:rsid w:val="009400DB"/>
    <w:rsid w:val="00940188"/>
    <w:rsid w:val="009403C7"/>
    <w:rsid w:val="00940BFA"/>
    <w:rsid w:val="00940E78"/>
    <w:rsid w:val="00940EA3"/>
    <w:rsid w:val="0094101E"/>
    <w:rsid w:val="00941081"/>
    <w:rsid w:val="00941174"/>
    <w:rsid w:val="009413BD"/>
    <w:rsid w:val="00941722"/>
    <w:rsid w:val="00941D91"/>
    <w:rsid w:val="00941DE6"/>
    <w:rsid w:val="00941E1E"/>
    <w:rsid w:val="009422EA"/>
    <w:rsid w:val="009424CD"/>
    <w:rsid w:val="00942573"/>
    <w:rsid w:val="009428FC"/>
    <w:rsid w:val="00942F24"/>
    <w:rsid w:val="0094317A"/>
    <w:rsid w:val="009431D4"/>
    <w:rsid w:val="009433B0"/>
    <w:rsid w:val="0094346C"/>
    <w:rsid w:val="009436CC"/>
    <w:rsid w:val="00943744"/>
    <w:rsid w:val="009437B8"/>
    <w:rsid w:val="009437B9"/>
    <w:rsid w:val="0094383A"/>
    <w:rsid w:val="0094386C"/>
    <w:rsid w:val="00943C1E"/>
    <w:rsid w:val="00943CE5"/>
    <w:rsid w:val="00943DE3"/>
    <w:rsid w:val="00943F4F"/>
    <w:rsid w:val="00943F65"/>
    <w:rsid w:val="00943F9E"/>
    <w:rsid w:val="00943FAD"/>
    <w:rsid w:val="00944252"/>
    <w:rsid w:val="00944B7C"/>
    <w:rsid w:val="009450FE"/>
    <w:rsid w:val="00945176"/>
    <w:rsid w:val="009454A2"/>
    <w:rsid w:val="0094573E"/>
    <w:rsid w:val="009457E5"/>
    <w:rsid w:val="00945BA8"/>
    <w:rsid w:val="00945CE5"/>
    <w:rsid w:val="009460DF"/>
    <w:rsid w:val="00946115"/>
    <w:rsid w:val="00946116"/>
    <w:rsid w:val="009462BB"/>
    <w:rsid w:val="00946587"/>
    <w:rsid w:val="0094670D"/>
    <w:rsid w:val="00946D09"/>
    <w:rsid w:val="00946D2C"/>
    <w:rsid w:val="00946E56"/>
    <w:rsid w:val="00946F93"/>
    <w:rsid w:val="00947058"/>
    <w:rsid w:val="00947456"/>
    <w:rsid w:val="0094774F"/>
    <w:rsid w:val="009477AB"/>
    <w:rsid w:val="009478AF"/>
    <w:rsid w:val="00947CE9"/>
    <w:rsid w:val="00947E33"/>
    <w:rsid w:val="00950042"/>
    <w:rsid w:val="00950191"/>
    <w:rsid w:val="00950328"/>
    <w:rsid w:val="0095046C"/>
    <w:rsid w:val="00950693"/>
    <w:rsid w:val="009507BE"/>
    <w:rsid w:val="00950C0E"/>
    <w:rsid w:val="00950D3E"/>
    <w:rsid w:val="00950E92"/>
    <w:rsid w:val="00950F4C"/>
    <w:rsid w:val="00950FB2"/>
    <w:rsid w:val="009511F7"/>
    <w:rsid w:val="0095139F"/>
    <w:rsid w:val="009519FE"/>
    <w:rsid w:val="00951E72"/>
    <w:rsid w:val="00951E84"/>
    <w:rsid w:val="00952551"/>
    <w:rsid w:val="009526F8"/>
    <w:rsid w:val="00952D5F"/>
    <w:rsid w:val="00953001"/>
    <w:rsid w:val="00953068"/>
    <w:rsid w:val="00953113"/>
    <w:rsid w:val="0095344C"/>
    <w:rsid w:val="0095375D"/>
    <w:rsid w:val="0095383F"/>
    <w:rsid w:val="00953A19"/>
    <w:rsid w:val="00953AC0"/>
    <w:rsid w:val="00953D8C"/>
    <w:rsid w:val="009540AE"/>
    <w:rsid w:val="00954122"/>
    <w:rsid w:val="0095434B"/>
    <w:rsid w:val="00954405"/>
    <w:rsid w:val="00954512"/>
    <w:rsid w:val="00954665"/>
    <w:rsid w:val="00954C9B"/>
    <w:rsid w:val="0095513A"/>
    <w:rsid w:val="009554D7"/>
    <w:rsid w:val="009557A6"/>
    <w:rsid w:val="009557C8"/>
    <w:rsid w:val="00955823"/>
    <w:rsid w:val="00955B8B"/>
    <w:rsid w:val="00955CC3"/>
    <w:rsid w:val="00955D78"/>
    <w:rsid w:val="00955DD9"/>
    <w:rsid w:val="00955FB6"/>
    <w:rsid w:val="00956786"/>
    <w:rsid w:val="00956967"/>
    <w:rsid w:val="0095705B"/>
    <w:rsid w:val="009572CA"/>
    <w:rsid w:val="00957544"/>
    <w:rsid w:val="009576C5"/>
    <w:rsid w:val="009577FB"/>
    <w:rsid w:val="009578E4"/>
    <w:rsid w:val="00957E01"/>
    <w:rsid w:val="009602DB"/>
    <w:rsid w:val="009603F7"/>
    <w:rsid w:val="00960407"/>
    <w:rsid w:val="009606CE"/>
    <w:rsid w:val="009607F6"/>
    <w:rsid w:val="00960966"/>
    <w:rsid w:val="00960BF8"/>
    <w:rsid w:val="00960D5B"/>
    <w:rsid w:val="009614C9"/>
    <w:rsid w:val="00961A9E"/>
    <w:rsid w:val="00961FBA"/>
    <w:rsid w:val="00962677"/>
    <w:rsid w:val="00962789"/>
    <w:rsid w:val="00962809"/>
    <w:rsid w:val="00962ECB"/>
    <w:rsid w:val="00962F56"/>
    <w:rsid w:val="009630A7"/>
    <w:rsid w:val="009630CD"/>
    <w:rsid w:val="009630D7"/>
    <w:rsid w:val="0096312E"/>
    <w:rsid w:val="009631D3"/>
    <w:rsid w:val="009635C4"/>
    <w:rsid w:val="0096366C"/>
    <w:rsid w:val="00963889"/>
    <w:rsid w:val="009643E6"/>
    <w:rsid w:val="00964475"/>
    <w:rsid w:val="0096447A"/>
    <w:rsid w:val="00964537"/>
    <w:rsid w:val="009645B4"/>
    <w:rsid w:val="00964767"/>
    <w:rsid w:val="009647D6"/>
    <w:rsid w:val="009648A0"/>
    <w:rsid w:val="009649C9"/>
    <w:rsid w:val="00964B8C"/>
    <w:rsid w:val="00964BB7"/>
    <w:rsid w:val="00964BEA"/>
    <w:rsid w:val="00964D95"/>
    <w:rsid w:val="009650B5"/>
    <w:rsid w:val="009654EC"/>
    <w:rsid w:val="0096553E"/>
    <w:rsid w:val="009659E1"/>
    <w:rsid w:val="00965B94"/>
    <w:rsid w:val="00965F6A"/>
    <w:rsid w:val="00965F70"/>
    <w:rsid w:val="00966282"/>
    <w:rsid w:val="009668E3"/>
    <w:rsid w:val="00966A09"/>
    <w:rsid w:val="00966BF3"/>
    <w:rsid w:val="00966E46"/>
    <w:rsid w:val="00967109"/>
    <w:rsid w:val="0096742D"/>
    <w:rsid w:val="009674C3"/>
    <w:rsid w:val="0096760E"/>
    <w:rsid w:val="0096763F"/>
    <w:rsid w:val="00967866"/>
    <w:rsid w:val="00967A08"/>
    <w:rsid w:val="0097024C"/>
    <w:rsid w:val="0097031D"/>
    <w:rsid w:val="00970327"/>
    <w:rsid w:val="0097042B"/>
    <w:rsid w:val="009704A0"/>
    <w:rsid w:val="00970B14"/>
    <w:rsid w:val="00970B7C"/>
    <w:rsid w:val="00970C7C"/>
    <w:rsid w:val="00970D36"/>
    <w:rsid w:val="0097116F"/>
    <w:rsid w:val="00971363"/>
    <w:rsid w:val="009714B7"/>
    <w:rsid w:val="009719E3"/>
    <w:rsid w:val="00971ECB"/>
    <w:rsid w:val="00971F8D"/>
    <w:rsid w:val="0097216A"/>
    <w:rsid w:val="00972237"/>
    <w:rsid w:val="009726C3"/>
    <w:rsid w:val="00972B6C"/>
    <w:rsid w:val="00972BAB"/>
    <w:rsid w:val="0097315A"/>
    <w:rsid w:val="0097325D"/>
    <w:rsid w:val="009733A5"/>
    <w:rsid w:val="009734A1"/>
    <w:rsid w:val="00973951"/>
    <w:rsid w:val="00973DDD"/>
    <w:rsid w:val="00973DEF"/>
    <w:rsid w:val="009741BD"/>
    <w:rsid w:val="009748DC"/>
    <w:rsid w:val="00974D89"/>
    <w:rsid w:val="00974E3D"/>
    <w:rsid w:val="009750B3"/>
    <w:rsid w:val="009751D7"/>
    <w:rsid w:val="00975346"/>
    <w:rsid w:val="009759ED"/>
    <w:rsid w:val="00975C97"/>
    <w:rsid w:val="0097654C"/>
    <w:rsid w:val="009766CA"/>
    <w:rsid w:val="00976841"/>
    <w:rsid w:val="009768DF"/>
    <w:rsid w:val="0097691E"/>
    <w:rsid w:val="00976C15"/>
    <w:rsid w:val="00976CC6"/>
    <w:rsid w:val="00976F3A"/>
    <w:rsid w:val="00977043"/>
    <w:rsid w:val="00977103"/>
    <w:rsid w:val="0097740A"/>
    <w:rsid w:val="009776B0"/>
    <w:rsid w:val="009777FC"/>
    <w:rsid w:val="00977930"/>
    <w:rsid w:val="0098005F"/>
    <w:rsid w:val="00980BC7"/>
    <w:rsid w:val="00980C84"/>
    <w:rsid w:val="00980E76"/>
    <w:rsid w:val="0098118C"/>
    <w:rsid w:val="009814A9"/>
    <w:rsid w:val="009816FB"/>
    <w:rsid w:val="00981919"/>
    <w:rsid w:val="00981D39"/>
    <w:rsid w:val="00982022"/>
    <w:rsid w:val="009821F3"/>
    <w:rsid w:val="0098233A"/>
    <w:rsid w:val="009824EC"/>
    <w:rsid w:val="00982900"/>
    <w:rsid w:val="009829DC"/>
    <w:rsid w:val="00982E6E"/>
    <w:rsid w:val="00982EC5"/>
    <w:rsid w:val="0098326E"/>
    <w:rsid w:val="009832E5"/>
    <w:rsid w:val="00983328"/>
    <w:rsid w:val="00983509"/>
    <w:rsid w:val="00983CDB"/>
    <w:rsid w:val="00983CE9"/>
    <w:rsid w:val="00983D76"/>
    <w:rsid w:val="00983E02"/>
    <w:rsid w:val="0098411C"/>
    <w:rsid w:val="009841AF"/>
    <w:rsid w:val="009842E8"/>
    <w:rsid w:val="009845EF"/>
    <w:rsid w:val="00984601"/>
    <w:rsid w:val="00984AA5"/>
    <w:rsid w:val="00984EA7"/>
    <w:rsid w:val="00985192"/>
    <w:rsid w:val="00985273"/>
    <w:rsid w:val="00985276"/>
    <w:rsid w:val="00985397"/>
    <w:rsid w:val="00985552"/>
    <w:rsid w:val="0098567A"/>
    <w:rsid w:val="00985965"/>
    <w:rsid w:val="00985B63"/>
    <w:rsid w:val="00985BA2"/>
    <w:rsid w:val="00985C30"/>
    <w:rsid w:val="00985C71"/>
    <w:rsid w:val="00985D7E"/>
    <w:rsid w:val="00985DD3"/>
    <w:rsid w:val="00985E4B"/>
    <w:rsid w:val="00985FFB"/>
    <w:rsid w:val="009860BD"/>
    <w:rsid w:val="009860E3"/>
    <w:rsid w:val="00986254"/>
    <w:rsid w:val="009863A3"/>
    <w:rsid w:val="0098675E"/>
    <w:rsid w:val="0098683D"/>
    <w:rsid w:val="00986BC9"/>
    <w:rsid w:val="00987256"/>
    <w:rsid w:val="0098761C"/>
    <w:rsid w:val="0098776B"/>
    <w:rsid w:val="00987D3E"/>
    <w:rsid w:val="00987E30"/>
    <w:rsid w:val="009902A7"/>
    <w:rsid w:val="00990357"/>
    <w:rsid w:val="00990A38"/>
    <w:rsid w:val="00990AF2"/>
    <w:rsid w:val="00990AFE"/>
    <w:rsid w:val="00990D48"/>
    <w:rsid w:val="0099101B"/>
    <w:rsid w:val="009913CC"/>
    <w:rsid w:val="009913F6"/>
    <w:rsid w:val="00991467"/>
    <w:rsid w:val="009916BB"/>
    <w:rsid w:val="009918BF"/>
    <w:rsid w:val="00991D84"/>
    <w:rsid w:val="009928CF"/>
    <w:rsid w:val="009928F6"/>
    <w:rsid w:val="00992B1C"/>
    <w:rsid w:val="00992D96"/>
    <w:rsid w:val="00993038"/>
    <w:rsid w:val="009930CC"/>
    <w:rsid w:val="009930D3"/>
    <w:rsid w:val="00993249"/>
    <w:rsid w:val="00993436"/>
    <w:rsid w:val="00993DC0"/>
    <w:rsid w:val="00993F5F"/>
    <w:rsid w:val="00994093"/>
    <w:rsid w:val="009940C5"/>
    <w:rsid w:val="009943ED"/>
    <w:rsid w:val="009947FC"/>
    <w:rsid w:val="00994942"/>
    <w:rsid w:val="009952ED"/>
    <w:rsid w:val="009955DF"/>
    <w:rsid w:val="009956A0"/>
    <w:rsid w:val="00995915"/>
    <w:rsid w:val="00995CE6"/>
    <w:rsid w:val="00995D5C"/>
    <w:rsid w:val="00996250"/>
    <w:rsid w:val="00996282"/>
    <w:rsid w:val="0099651D"/>
    <w:rsid w:val="00996E79"/>
    <w:rsid w:val="00996EC6"/>
    <w:rsid w:val="00997003"/>
    <w:rsid w:val="00997105"/>
    <w:rsid w:val="00997329"/>
    <w:rsid w:val="00997700"/>
    <w:rsid w:val="00997AD5"/>
    <w:rsid w:val="00997F72"/>
    <w:rsid w:val="009A0318"/>
    <w:rsid w:val="009A12B6"/>
    <w:rsid w:val="009A13A6"/>
    <w:rsid w:val="009A17D1"/>
    <w:rsid w:val="009A18C1"/>
    <w:rsid w:val="009A1CE5"/>
    <w:rsid w:val="009A1D45"/>
    <w:rsid w:val="009A2475"/>
    <w:rsid w:val="009A2728"/>
    <w:rsid w:val="009A277B"/>
    <w:rsid w:val="009A2BB4"/>
    <w:rsid w:val="009A33C6"/>
    <w:rsid w:val="009A3D90"/>
    <w:rsid w:val="009A3F0C"/>
    <w:rsid w:val="009A43BC"/>
    <w:rsid w:val="009A4CB7"/>
    <w:rsid w:val="009A4EE4"/>
    <w:rsid w:val="009A536A"/>
    <w:rsid w:val="009A5563"/>
    <w:rsid w:val="009A5748"/>
    <w:rsid w:val="009A593E"/>
    <w:rsid w:val="009A5BF9"/>
    <w:rsid w:val="009A5EF3"/>
    <w:rsid w:val="009A5F8E"/>
    <w:rsid w:val="009A627C"/>
    <w:rsid w:val="009A6381"/>
    <w:rsid w:val="009A650A"/>
    <w:rsid w:val="009A65A4"/>
    <w:rsid w:val="009A6601"/>
    <w:rsid w:val="009A7297"/>
    <w:rsid w:val="009A75C6"/>
    <w:rsid w:val="009A7795"/>
    <w:rsid w:val="009A7DAA"/>
    <w:rsid w:val="009B0218"/>
    <w:rsid w:val="009B02F8"/>
    <w:rsid w:val="009B0A46"/>
    <w:rsid w:val="009B0CF7"/>
    <w:rsid w:val="009B0D38"/>
    <w:rsid w:val="009B0D8C"/>
    <w:rsid w:val="009B1036"/>
    <w:rsid w:val="009B1B52"/>
    <w:rsid w:val="009B1D2F"/>
    <w:rsid w:val="009B1DE0"/>
    <w:rsid w:val="009B20C0"/>
    <w:rsid w:val="009B22A5"/>
    <w:rsid w:val="009B2338"/>
    <w:rsid w:val="009B2862"/>
    <w:rsid w:val="009B2D6B"/>
    <w:rsid w:val="009B2D7B"/>
    <w:rsid w:val="009B2DA9"/>
    <w:rsid w:val="009B348B"/>
    <w:rsid w:val="009B3544"/>
    <w:rsid w:val="009B35E3"/>
    <w:rsid w:val="009B367F"/>
    <w:rsid w:val="009B3712"/>
    <w:rsid w:val="009B3D32"/>
    <w:rsid w:val="009B436A"/>
    <w:rsid w:val="009B459A"/>
    <w:rsid w:val="009B4642"/>
    <w:rsid w:val="009B4730"/>
    <w:rsid w:val="009B4ACA"/>
    <w:rsid w:val="009B4ACF"/>
    <w:rsid w:val="009B4B47"/>
    <w:rsid w:val="009B4C77"/>
    <w:rsid w:val="009B4E63"/>
    <w:rsid w:val="009B504A"/>
    <w:rsid w:val="009B52BB"/>
    <w:rsid w:val="009B54B3"/>
    <w:rsid w:val="009B5803"/>
    <w:rsid w:val="009B5D6E"/>
    <w:rsid w:val="009B6150"/>
    <w:rsid w:val="009B6454"/>
    <w:rsid w:val="009B64FE"/>
    <w:rsid w:val="009B662C"/>
    <w:rsid w:val="009B67F6"/>
    <w:rsid w:val="009B6A8A"/>
    <w:rsid w:val="009B6BCF"/>
    <w:rsid w:val="009B6F9A"/>
    <w:rsid w:val="009B72C9"/>
    <w:rsid w:val="009B7309"/>
    <w:rsid w:val="009B7547"/>
    <w:rsid w:val="009B7606"/>
    <w:rsid w:val="009B783B"/>
    <w:rsid w:val="009B7C59"/>
    <w:rsid w:val="009C07CF"/>
    <w:rsid w:val="009C0C6D"/>
    <w:rsid w:val="009C15DF"/>
    <w:rsid w:val="009C16CE"/>
    <w:rsid w:val="009C1A99"/>
    <w:rsid w:val="009C1B72"/>
    <w:rsid w:val="009C1C07"/>
    <w:rsid w:val="009C1DB4"/>
    <w:rsid w:val="009C1E5E"/>
    <w:rsid w:val="009C1FF0"/>
    <w:rsid w:val="009C2065"/>
    <w:rsid w:val="009C206F"/>
    <w:rsid w:val="009C20D2"/>
    <w:rsid w:val="009C2416"/>
    <w:rsid w:val="009C2F19"/>
    <w:rsid w:val="009C3520"/>
    <w:rsid w:val="009C3C42"/>
    <w:rsid w:val="009C3D13"/>
    <w:rsid w:val="009C4673"/>
    <w:rsid w:val="009C4A0B"/>
    <w:rsid w:val="009C4C55"/>
    <w:rsid w:val="009C4D35"/>
    <w:rsid w:val="009C4FA4"/>
    <w:rsid w:val="009C502A"/>
    <w:rsid w:val="009C54E7"/>
    <w:rsid w:val="009C5665"/>
    <w:rsid w:val="009C5BB6"/>
    <w:rsid w:val="009C6238"/>
    <w:rsid w:val="009C63A1"/>
    <w:rsid w:val="009C6E2B"/>
    <w:rsid w:val="009C6E6A"/>
    <w:rsid w:val="009C6E9B"/>
    <w:rsid w:val="009C6F92"/>
    <w:rsid w:val="009C709A"/>
    <w:rsid w:val="009C78B3"/>
    <w:rsid w:val="009C7C35"/>
    <w:rsid w:val="009C7DDD"/>
    <w:rsid w:val="009C7E74"/>
    <w:rsid w:val="009D0546"/>
    <w:rsid w:val="009D05CA"/>
    <w:rsid w:val="009D0EEA"/>
    <w:rsid w:val="009D0F2C"/>
    <w:rsid w:val="009D14F4"/>
    <w:rsid w:val="009D1608"/>
    <w:rsid w:val="009D1F42"/>
    <w:rsid w:val="009D2870"/>
    <w:rsid w:val="009D28EB"/>
    <w:rsid w:val="009D28EE"/>
    <w:rsid w:val="009D2A4E"/>
    <w:rsid w:val="009D2AF5"/>
    <w:rsid w:val="009D2C0D"/>
    <w:rsid w:val="009D334A"/>
    <w:rsid w:val="009D33E2"/>
    <w:rsid w:val="009D3691"/>
    <w:rsid w:val="009D376C"/>
    <w:rsid w:val="009D3AA4"/>
    <w:rsid w:val="009D3DBD"/>
    <w:rsid w:val="009D3E71"/>
    <w:rsid w:val="009D3EF6"/>
    <w:rsid w:val="009D4278"/>
    <w:rsid w:val="009D4943"/>
    <w:rsid w:val="009D4B96"/>
    <w:rsid w:val="009D4ED7"/>
    <w:rsid w:val="009D5045"/>
    <w:rsid w:val="009D504D"/>
    <w:rsid w:val="009D505F"/>
    <w:rsid w:val="009D5356"/>
    <w:rsid w:val="009D55A5"/>
    <w:rsid w:val="009D5703"/>
    <w:rsid w:val="009D5C2A"/>
    <w:rsid w:val="009D5DA5"/>
    <w:rsid w:val="009D5E5B"/>
    <w:rsid w:val="009D5EE2"/>
    <w:rsid w:val="009D6437"/>
    <w:rsid w:val="009D6588"/>
    <w:rsid w:val="009D6697"/>
    <w:rsid w:val="009D6713"/>
    <w:rsid w:val="009D6A11"/>
    <w:rsid w:val="009D6C33"/>
    <w:rsid w:val="009D6C6B"/>
    <w:rsid w:val="009D6CF3"/>
    <w:rsid w:val="009D6D51"/>
    <w:rsid w:val="009D6D6F"/>
    <w:rsid w:val="009D6FC2"/>
    <w:rsid w:val="009D710B"/>
    <w:rsid w:val="009D7160"/>
    <w:rsid w:val="009D71DD"/>
    <w:rsid w:val="009D74B7"/>
    <w:rsid w:val="009D757E"/>
    <w:rsid w:val="009D7C38"/>
    <w:rsid w:val="009D7F43"/>
    <w:rsid w:val="009E00AC"/>
    <w:rsid w:val="009E02F8"/>
    <w:rsid w:val="009E0A9C"/>
    <w:rsid w:val="009E1163"/>
    <w:rsid w:val="009E11B2"/>
    <w:rsid w:val="009E11EF"/>
    <w:rsid w:val="009E1222"/>
    <w:rsid w:val="009E17CC"/>
    <w:rsid w:val="009E17F6"/>
    <w:rsid w:val="009E1AC1"/>
    <w:rsid w:val="009E1DA2"/>
    <w:rsid w:val="009E1ECB"/>
    <w:rsid w:val="009E23ED"/>
    <w:rsid w:val="009E2527"/>
    <w:rsid w:val="009E272E"/>
    <w:rsid w:val="009E2CEA"/>
    <w:rsid w:val="009E3001"/>
    <w:rsid w:val="009E310D"/>
    <w:rsid w:val="009E390F"/>
    <w:rsid w:val="009E39E1"/>
    <w:rsid w:val="009E3D95"/>
    <w:rsid w:val="009E3DD6"/>
    <w:rsid w:val="009E3FA7"/>
    <w:rsid w:val="009E4336"/>
    <w:rsid w:val="009E45E3"/>
    <w:rsid w:val="009E49B4"/>
    <w:rsid w:val="009E4B60"/>
    <w:rsid w:val="009E4C86"/>
    <w:rsid w:val="009E4D99"/>
    <w:rsid w:val="009E50B0"/>
    <w:rsid w:val="009E51F9"/>
    <w:rsid w:val="009E527D"/>
    <w:rsid w:val="009E539C"/>
    <w:rsid w:val="009E53FA"/>
    <w:rsid w:val="009E545E"/>
    <w:rsid w:val="009E55C9"/>
    <w:rsid w:val="009E5846"/>
    <w:rsid w:val="009E5985"/>
    <w:rsid w:val="009E5C5E"/>
    <w:rsid w:val="009E5EFB"/>
    <w:rsid w:val="009E610E"/>
    <w:rsid w:val="009E61E9"/>
    <w:rsid w:val="009E6267"/>
    <w:rsid w:val="009E63CE"/>
    <w:rsid w:val="009E65D3"/>
    <w:rsid w:val="009E690D"/>
    <w:rsid w:val="009E6EC6"/>
    <w:rsid w:val="009E7772"/>
    <w:rsid w:val="009E7E66"/>
    <w:rsid w:val="009E7F71"/>
    <w:rsid w:val="009E7FF8"/>
    <w:rsid w:val="009F0064"/>
    <w:rsid w:val="009F0B46"/>
    <w:rsid w:val="009F0BCD"/>
    <w:rsid w:val="009F0C3A"/>
    <w:rsid w:val="009F10FC"/>
    <w:rsid w:val="009F1A66"/>
    <w:rsid w:val="009F1B45"/>
    <w:rsid w:val="009F1BF9"/>
    <w:rsid w:val="009F1D02"/>
    <w:rsid w:val="009F1F48"/>
    <w:rsid w:val="009F208F"/>
    <w:rsid w:val="009F2274"/>
    <w:rsid w:val="009F24BB"/>
    <w:rsid w:val="009F25E4"/>
    <w:rsid w:val="009F26A5"/>
    <w:rsid w:val="009F29B2"/>
    <w:rsid w:val="009F2B70"/>
    <w:rsid w:val="009F2BFB"/>
    <w:rsid w:val="009F313B"/>
    <w:rsid w:val="009F3183"/>
    <w:rsid w:val="009F32B1"/>
    <w:rsid w:val="009F3319"/>
    <w:rsid w:val="009F3439"/>
    <w:rsid w:val="009F35FB"/>
    <w:rsid w:val="009F3771"/>
    <w:rsid w:val="009F38D4"/>
    <w:rsid w:val="009F39B5"/>
    <w:rsid w:val="009F3DB3"/>
    <w:rsid w:val="009F3F32"/>
    <w:rsid w:val="009F418B"/>
    <w:rsid w:val="009F42D0"/>
    <w:rsid w:val="009F4303"/>
    <w:rsid w:val="009F443A"/>
    <w:rsid w:val="009F4A2F"/>
    <w:rsid w:val="009F4B01"/>
    <w:rsid w:val="009F4FD2"/>
    <w:rsid w:val="009F5031"/>
    <w:rsid w:val="009F530B"/>
    <w:rsid w:val="009F587E"/>
    <w:rsid w:val="009F58B1"/>
    <w:rsid w:val="009F5A86"/>
    <w:rsid w:val="009F5BF6"/>
    <w:rsid w:val="009F5C7B"/>
    <w:rsid w:val="009F621B"/>
    <w:rsid w:val="009F63B6"/>
    <w:rsid w:val="009F67A1"/>
    <w:rsid w:val="009F689A"/>
    <w:rsid w:val="009F6959"/>
    <w:rsid w:val="009F6B03"/>
    <w:rsid w:val="009F6E01"/>
    <w:rsid w:val="009F6F90"/>
    <w:rsid w:val="009F703D"/>
    <w:rsid w:val="009F70AF"/>
    <w:rsid w:val="009F72AF"/>
    <w:rsid w:val="009F73E3"/>
    <w:rsid w:val="009F7694"/>
    <w:rsid w:val="009F78FA"/>
    <w:rsid w:val="009F7BAD"/>
    <w:rsid w:val="009F7D57"/>
    <w:rsid w:val="009F7DB0"/>
    <w:rsid w:val="00A003D0"/>
    <w:rsid w:val="00A0040A"/>
    <w:rsid w:val="00A0065C"/>
    <w:rsid w:val="00A00BA1"/>
    <w:rsid w:val="00A00D49"/>
    <w:rsid w:val="00A01183"/>
    <w:rsid w:val="00A01406"/>
    <w:rsid w:val="00A016A2"/>
    <w:rsid w:val="00A019B7"/>
    <w:rsid w:val="00A022A8"/>
    <w:rsid w:val="00A02437"/>
    <w:rsid w:val="00A025CC"/>
    <w:rsid w:val="00A028F6"/>
    <w:rsid w:val="00A02ED9"/>
    <w:rsid w:val="00A034B2"/>
    <w:rsid w:val="00A037BE"/>
    <w:rsid w:val="00A038B5"/>
    <w:rsid w:val="00A039DD"/>
    <w:rsid w:val="00A03B55"/>
    <w:rsid w:val="00A040BF"/>
    <w:rsid w:val="00A04233"/>
    <w:rsid w:val="00A042E7"/>
    <w:rsid w:val="00A045D6"/>
    <w:rsid w:val="00A04800"/>
    <w:rsid w:val="00A04888"/>
    <w:rsid w:val="00A0497D"/>
    <w:rsid w:val="00A04A43"/>
    <w:rsid w:val="00A04BDB"/>
    <w:rsid w:val="00A04C62"/>
    <w:rsid w:val="00A04F23"/>
    <w:rsid w:val="00A04FF8"/>
    <w:rsid w:val="00A05614"/>
    <w:rsid w:val="00A0569E"/>
    <w:rsid w:val="00A05A55"/>
    <w:rsid w:val="00A05AF1"/>
    <w:rsid w:val="00A05F78"/>
    <w:rsid w:val="00A05FF2"/>
    <w:rsid w:val="00A061D0"/>
    <w:rsid w:val="00A06294"/>
    <w:rsid w:val="00A06494"/>
    <w:rsid w:val="00A06662"/>
    <w:rsid w:val="00A06A2C"/>
    <w:rsid w:val="00A06A94"/>
    <w:rsid w:val="00A06B10"/>
    <w:rsid w:val="00A06D2C"/>
    <w:rsid w:val="00A06E3C"/>
    <w:rsid w:val="00A07029"/>
    <w:rsid w:val="00A07246"/>
    <w:rsid w:val="00A07759"/>
    <w:rsid w:val="00A077BB"/>
    <w:rsid w:val="00A07AAD"/>
    <w:rsid w:val="00A07B49"/>
    <w:rsid w:val="00A07F49"/>
    <w:rsid w:val="00A101B7"/>
    <w:rsid w:val="00A10292"/>
    <w:rsid w:val="00A105E9"/>
    <w:rsid w:val="00A10E49"/>
    <w:rsid w:val="00A10F2F"/>
    <w:rsid w:val="00A11158"/>
    <w:rsid w:val="00A11206"/>
    <w:rsid w:val="00A114AE"/>
    <w:rsid w:val="00A11545"/>
    <w:rsid w:val="00A1156B"/>
    <w:rsid w:val="00A116C9"/>
    <w:rsid w:val="00A117A7"/>
    <w:rsid w:val="00A1182B"/>
    <w:rsid w:val="00A11891"/>
    <w:rsid w:val="00A118CB"/>
    <w:rsid w:val="00A11AC3"/>
    <w:rsid w:val="00A11B62"/>
    <w:rsid w:val="00A11B97"/>
    <w:rsid w:val="00A11BC0"/>
    <w:rsid w:val="00A11D3E"/>
    <w:rsid w:val="00A121B4"/>
    <w:rsid w:val="00A125FD"/>
    <w:rsid w:val="00A12709"/>
    <w:rsid w:val="00A128CE"/>
    <w:rsid w:val="00A12A9D"/>
    <w:rsid w:val="00A12B60"/>
    <w:rsid w:val="00A12F28"/>
    <w:rsid w:val="00A13339"/>
    <w:rsid w:val="00A13425"/>
    <w:rsid w:val="00A1368E"/>
    <w:rsid w:val="00A13ADE"/>
    <w:rsid w:val="00A13AEB"/>
    <w:rsid w:val="00A13B59"/>
    <w:rsid w:val="00A13B8C"/>
    <w:rsid w:val="00A145CB"/>
    <w:rsid w:val="00A14622"/>
    <w:rsid w:val="00A146E0"/>
    <w:rsid w:val="00A14AF6"/>
    <w:rsid w:val="00A14EC7"/>
    <w:rsid w:val="00A14FC2"/>
    <w:rsid w:val="00A1532E"/>
    <w:rsid w:val="00A15346"/>
    <w:rsid w:val="00A15462"/>
    <w:rsid w:val="00A154E5"/>
    <w:rsid w:val="00A15638"/>
    <w:rsid w:val="00A15817"/>
    <w:rsid w:val="00A15BBB"/>
    <w:rsid w:val="00A15ECE"/>
    <w:rsid w:val="00A15ED1"/>
    <w:rsid w:val="00A161FC"/>
    <w:rsid w:val="00A165AC"/>
    <w:rsid w:val="00A1670F"/>
    <w:rsid w:val="00A16813"/>
    <w:rsid w:val="00A169EF"/>
    <w:rsid w:val="00A16AD4"/>
    <w:rsid w:val="00A16B79"/>
    <w:rsid w:val="00A16E05"/>
    <w:rsid w:val="00A16F93"/>
    <w:rsid w:val="00A17026"/>
    <w:rsid w:val="00A175B0"/>
    <w:rsid w:val="00A17FA8"/>
    <w:rsid w:val="00A20008"/>
    <w:rsid w:val="00A2000C"/>
    <w:rsid w:val="00A2036C"/>
    <w:rsid w:val="00A2039E"/>
    <w:rsid w:val="00A203C1"/>
    <w:rsid w:val="00A205E2"/>
    <w:rsid w:val="00A20ADC"/>
    <w:rsid w:val="00A2116C"/>
    <w:rsid w:val="00A212A8"/>
    <w:rsid w:val="00A2165E"/>
    <w:rsid w:val="00A21E3C"/>
    <w:rsid w:val="00A2259A"/>
    <w:rsid w:val="00A22704"/>
    <w:rsid w:val="00A22852"/>
    <w:rsid w:val="00A22968"/>
    <w:rsid w:val="00A22A2B"/>
    <w:rsid w:val="00A231EC"/>
    <w:rsid w:val="00A234B7"/>
    <w:rsid w:val="00A23A1B"/>
    <w:rsid w:val="00A23B50"/>
    <w:rsid w:val="00A23C0E"/>
    <w:rsid w:val="00A23D7A"/>
    <w:rsid w:val="00A23D98"/>
    <w:rsid w:val="00A240F9"/>
    <w:rsid w:val="00A24151"/>
    <w:rsid w:val="00A24451"/>
    <w:rsid w:val="00A24A02"/>
    <w:rsid w:val="00A24B60"/>
    <w:rsid w:val="00A24B6D"/>
    <w:rsid w:val="00A24BE9"/>
    <w:rsid w:val="00A24CF6"/>
    <w:rsid w:val="00A24E0A"/>
    <w:rsid w:val="00A25231"/>
    <w:rsid w:val="00A252FC"/>
    <w:rsid w:val="00A2539A"/>
    <w:rsid w:val="00A2575D"/>
    <w:rsid w:val="00A25BC5"/>
    <w:rsid w:val="00A25EA9"/>
    <w:rsid w:val="00A2636A"/>
    <w:rsid w:val="00A266B9"/>
    <w:rsid w:val="00A26BB4"/>
    <w:rsid w:val="00A26E7D"/>
    <w:rsid w:val="00A26FCD"/>
    <w:rsid w:val="00A27292"/>
    <w:rsid w:val="00A2751A"/>
    <w:rsid w:val="00A275F4"/>
    <w:rsid w:val="00A27606"/>
    <w:rsid w:val="00A27937"/>
    <w:rsid w:val="00A279AB"/>
    <w:rsid w:val="00A27CC3"/>
    <w:rsid w:val="00A27F66"/>
    <w:rsid w:val="00A304FE"/>
    <w:rsid w:val="00A30545"/>
    <w:rsid w:val="00A3068B"/>
    <w:rsid w:val="00A3074C"/>
    <w:rsid w:val="00A3083B"/>
    <w:rsid w:val="00A30A32"/>
    <w:rsid w:val="00A30A61"/>
    <w:rsid w:val="00A30F80"/>
    <w:rsid w:val="00A311E6"/>
    <w:rsid w:val="00A3135C"/>
    <w:rsid w:val="00A318DB"/>
    <w:rsid w:val="00A31AF7"/>
    <w:rsid w:val="00A31C28"/>
    <w:rsid w:val="00A31E19"/>
    <w:rsid w:val="00A32212"/>
    <w:rsid w:val="00A322B8"/>
    <w:rsid w:val="00A32539"/>
    <w:rsid w:val="00A3268C"/>
    <w:rsid w:val="00A3269B"/>
    <w:rsid w:val="00A326A2"/>
    <w:rsid w:val="00A32741"/>
    <w:rsid w:val="00A327A1"/>
    <w:rsid w:val="00A32EB7"/>
    <w:rsid w:val="00A32EBF"/>
    <w:rsid w:val="00A32F9C"/>
    <w:rsid w:val="00A338C1"/>
    <w:rsid w:val="00A33F08"/>
    <w:rsid w:val="00A343FD"/>
    <w:rsid w:val="00A3463B"/>
    <w:rsid w:val="00A3482F"/>
    <w:rsid w:val="00A34B9C"/>
    <w:rsid w:val="00A34BDA"/>
    <w:rsid w:val="00A34BE8"/>
    <w:rsid w:val="00A34D20"/>
    <w:rsid w:val="00A34DBD"/>
    <w:rsid w:val="00A34E5B"/>
    <w:rsid w:val="00A34F0A"/>
    <w:rsid w:val="00A35043"/>
    <w:rsid w:val="00A352A1"/>
    <w:rsid w:val="00A35322"/>
    <w:rsid w:val="00A3567C"/>
    <w:rsid w:val="00A35D83"/>
    <w:rsid w:val="00A35FF6"/>
    <w:rsid w:val="00A36118"/>
    <w:rsid w:val="00A36143"/>
    <w:rsid w:val="00A361BF"/>
    <w:rsid w:val="00A3649A"/>
    <w:rsid w:val="00A364CC"/>
    <w:rsid w:val="00A3669E"/>
    <w:rsid w:val="00A36965"/>
    <w:rsid w:val="00A36A46"/>
    <w:rsid w:val="00A36B3C"/>
    <w:rsid w:val="00A3728F"/>
    <w:rsid w:val="00A37377"/>
    <w:rsid w:val="00A3754A"/>
    <w:rsid w:val="00A37686"/>
    <w:rsid w:val="00A37BB5"/>
    <w:rsid w:val="00A37C12"/>
    <w:rsid w:val="00A40107"/>
    <w:rsid w:val="00A4095C"/>
    <w:rsid w:val="00A4118D"/>
    <w:rsid w:val="00A4155D"/>
    <w:rsid w:val="00A41798"/>
    <w:rsid w:val="00A41BCF"/>
    <w:rsid w:val="00A41F36"/>
    <w:rsid w:val="00A41FB5"/>
    <w:rsid w:val="00A427A0"/>
    <w:rsid w:val="00A4281A"/>
    <w:rsid w:val="00A428C4"/>
    <w:rsid w:val="00A42F3F"/>
    <w:rsid w:val="00A42FCD"/>
    <w:rsid w:val="00A432D4"/>
    <w:rsid w:val="00A43550"/>
    <w:rsid w:val="00A4372F"/>
    <w:rsid w:val="00A43D51"/>
    <w:rsid w:val="00A43D6B"/>
    <w:rsid w:val="00A43E76"/>
    <w:rsid w:val="00A43F16"/>
    <w:rsid w:val="00A4434C"/>
    <w:rsid w:val="00A4461C"/>
    <w:rsid w:val="00A449F8"/>
    <w:rsid w:val="00A44B71"/>
    <w:rsid w:val="00A44BE0"/>
    <w:rsid w:val="00A44EFD"/>
    <w:rsid w:val="00A44FE1"/>
    <w:rsid w:val="00A45432"/>
    <w:rsid w:val="00A454A7"/>
    <w:rsid w:val="00A45A5C"/>
    <w:rsid w:val="00A45AC0"/>
    <w:rsid w:val="00A45C86"/>
    <w:rsid w:val="00A461CF"/>
    <w:rsid w:val="00A461E5"/>
    <w:rsid w:val="00A462B1"/>
    <w:rsid w:val="00A464E0"/>
    <w:rsid w:val="00A46887"/>
    <w:rsid w:val="00A46912"/>
    <w:rsid w:val="00A46C3C"/>
    <w:rsid w:val="00A46EE4"/>
    <w:rsid w:val="00A46F6C"/>
    <w:rsid w:val="00A4704F"/>
    <w:rsid w:val="00A47084"/>
    <w:rsid w:val="00A4747D"/>
    <w:rsid w:val="00A47745"/>
    <w:rsid w:val="00A500B7"/>
    <w:rsid w:val="00A5064B"/>
    <w:rsid w:val="00A50725"/>
    <w:rsid w:val="00A50D97"/>
    <w:rsid w:val="00A50EF2"/>
    <w:rsid w:val="00A50F2D"/>
    <w:rsid w:val="00A50FE7"/>
    <w:rsid w:val="00A51C78"/>
    <w:rsid w:val="00A51EA3"/>
    <w:rsid w:val="00A521F2"/>
    <w:rsid w:val="00A52467"/>
    <w:rsid w:val="00A525AF"/>
    <w:rsid w:val="00A527E4"/>
    <w:rsid w:val="00A528E1"/>
    <w:rsid w:val="00A52938"/>
    <w:rsid w:val="00A52E22"/>
    <w:rsid w:val="00A52F38"/>
    <w:rsid w:val="00A52F7B"/>
    <w:rsid w:val="00A530E9"/>
    <w:rsid w:val="00A535D2"/>
    <w:rsid w:val="00A53A82"/>
    <w:rsid w:val="00A53B65"/>
    <w:rsid w:val="00A54427"/>
    <w:rsid w:val="00A5488E"/>
    <w:rsid w:val="00A54B95"/>
    <w:rsid w:val="00A54C0A"/>
    <w:rsid w:val="00A54C75"/>
    <w:rsid w:val="00A54FA4"/>
    <w:rsid w:val="00A54FF6"/>
    <w:rsid w:val="00A551F6"/>
    <w:rsid w:val="00A55444"/>
    <w:rsid w:val="00A557F9"/>
    <w:rsid w:val="00A55C93"/>
    <w:rsid w:val="00A55D9F"/>
    <w:rsid w:val="00A55F1F"/>
    <w:rsid w:val="00A55F3A"/>
    <w:rsid w:val="00A56094"/>
    <w:rsid w:val="00A560B6"/>
    <w:rsid w:val="00A56371"/>
    <w:rsid w:val="00A56447"/>
    <w:rsid w:val="00A56699"/>
    <w:rsid w:val="00A567FE"/>
    <w:rsid w:val="00A569C3"/>
    <w:rsid w:val="00A56DF0"/>
    <w:rsid w:val="00A56E5D"/>
    <w:rsid w:val="00A57207"/>
    <w:rsid w:val="00A57881"/>
    <w:rsid w:val="00A57912"/>
    <w:rsid w:val="00A57B60"/>
    <w:rsid w:val="00A57CC7"/>
    <w:rsid w:val="00A57D78"/>
    <w:rsid w:val="00A602CE"/>
    <w:rsid w:val="00A60334"/>
    <w:rsid w:val="00A60399"/>
    <w:rsid w:val="00A603AE"/>
    <w:rsid w:val="00A608E0"/>
    <w:rsid w:val="00A60E89"/>
    <w:rsid w:val="00A60ECC"/>
    <w:rsid w:val="00A60FCB"/>
    <w:rsid w:val="00A61151"/>
    <w:rsid w:val="00A612EB"/>
    <w:rsid w:val="00A61439"/>
    <w:rsid w:val="00A61DE5"/>
    <w:rsid w:val="00A61E0F"/>
    <w:rsid w:val="00A6200A"/>
    <w:rsid w:val="00A624C4"/>
    <w:rsid w:val="00A627F3"/>
    <w:rsid w:val="00A62A82"/>
    <w:rsid w:val="00A6310D"/>
    <w:rsid w:val="00A63243"/>
    <w:rsid w:val="00A636FF"/>
    <w:rsid w:val="00A63CF5"/>
    <w:rsid w:val="00A63EBF"/>
    <w:rsid w:val="00A64264"/>
    <w:rsid w:val="00A64382"/>
    <w:rsid w:val="00A64AF5"/>
    <w:rsid w:val="00A64BF8"/>
    <w:rsid w:val="00A64C2F"/>
    <w:rsid w:val="00A65429"/>
    <w:rsid w:val="00A65443"/>
    <w:rsid w:val="00A655B5"/>
    <w:rsid w:val="00A66247"/>
    <w:rsid w:val="00A662CD"/>
    <w:rsid w:val="00A6690B"/>
    <w:rsid w:val="00A6692F"/>
    <w:rsid w:val="00A6693B"/>
    <w:rsid w:val="00A66AE0"/>
    <w:rsid w:val="00A66C10"/>
    <w:rsid w:val="00A66C8C"/>
    <w:rsid w:val="00A671AC"/>
    <w:rsid w:val="00A67343"/>
    <w:rsid w:val="00A67714"/>
    <w:rsid w:val="00A678CB"/>
    <w:rsid w:val="00A67C93"/>
    <w:rsid w:val="00A67FA0"/>
    <w:rsid w:val="00A70254"/>
    <w:rsid w:val="00A7045C"/>
    <w:rsid w:val="00A7061D"/>
    <w:rsid w:val="00A70A2B"/>
    <w:rsid w:val="00A70CE1"/>
    <w:rsid w:val="00A70D7E"/>
    <w:rsid w:val="00A70D95"/>
    <w:rsid w:val="00A70F0A"/>
    <w:rsid w:val="00A70F18"/>
    <w:rsid w:val="00A713AB"/>
    <w:rsid w:val="00A71C12"/>
    <w:rsid w:val="00A71DB7"/>
    <w:rsid w:val="00A72045"/>
    <w:rsid w:val="00A7237D"/>
    <w:rsid w:val="00A726F1"/>
    <w:rsid w:val="00A72809"/>
    <w:rsid w:val="00A7336A"/>
    <w:rsid w:val="00A737F9"/>
    <w:rsid w:val="00A73855"/>
    <w:rsid w:val="00A73953"/>
    <w:rsid w:val="00A73CE8"/>
    <w:rsid w:val="00A73D51"/>
    <w:rsid w:val="00A73EA5"/>
    <w:rsid w:val="00A73F38"/>
    <w:rsid w:val="00A73FA8"/>
    <w:rsid w:val="00A74428"/>
    <w:rsid w:val="00A74593"/>
    <w:rsid w:val="00A74C7C"/>
    <w:rsid w:val="00A74D44"/>
    <w:rsid w:val="00A74D59"/>
    <w:rsid w:val="00A751F3"/>
    <w:rsid w:val="00A75213"/>
    <w:rsid w:val="00A75253"/>
    <w:rsid w:val="00A7534D"/>
    <w:rsid w:val="00A75643"/>
    <w:rsid w:val="00A75802"/>
    <w:rsid w:val="00A75D1E"/>
    <w:rsid w:val="00A76140"/>
    <w:rsid w:val="00A761B0"/>
    <w:rsid w:val="00A7626A"/>
    <w:rsid w:val="00A765F6"/>
    <w:rsid w:val="00A76659"/>
    <w:rsid w:val="00A76DDC"/>
    <w:rsid w:val="00A76EA8"/>
    <w:rsid w:val="00A76F5E"/>
    <w:rsid w:val="00A76FB5"/>
    <w:rsid w:val="00A7722B"/>
    <w:rsid w:val="00A772D7"/>
    <w:rsid w:val="00A7739E"/>
    <w:rsid w:val="00A773E9"/>
    <w:rsid w:val="00A77895"/>
    <w:rsid w:val="00A77D4D"/>
    <w:rsid w:val="00A77E93"/>
    <w:rsid w:val="00A8008B"/>
    <w:rsid w:val="00A805D7"/>
    <w:rsid w:val="00A80C17"/>
    <w:rsid w:val="00A80D13"/>
    <w:rsid w:val="00A80DDF"/>
    <w:rsid w:val="00A80DF6"/>
    <w:rsid w:val="00A80FA3"/>
    <w:rsid w:val="00A8109B"/>
    <w:rsid w:val="00A81279"/>
    <w:rsid w:val="00A815F7"/>
    <w:rsid w:val="00A81947"/>
    <w:rsid w:val="00A81D9F"/>
    <w:rsid w:val="00A820BD"/>
    <w:rsid w:val="00A82475"/>
    <w:rsid w:val="00A82494"/>
    <w:rsid w:val="00A825B9"/>
    <w:rsid w:val="00A828AD"/>
    <w:rsid w:val="00A828DE"/>
    <w:rsid w:val="00A829E3"/>
    <w:rsid w:val="00A82A5C"/>
    <w:rsid w:val="00A82B68"/>
    <w:rsid w:val="00A831E5"/>
    <w:rsid w:val="00A8373C"/>
    <w:rsid w:val="00A837CB"/>
    <w:rsid w:val="00A837CD"/>
    <w:rsid w:val="00A838FD"/>
    <w:rsid w:val="00A83936"/>
    <w:rsid w:val="00A83BE6"/>
    <w:rsid w:val="00A83E56"/>
    <w:rsid w:val="00A83EDE"/>
    <w:rsid w:val="00A84143"/>
    <w:rsid w:val="00A84389"/>
    <w:rsid w:val="00A843B7"/>
    <w:rsid w:val="00A846C5"/>
    <w:rsid w:val="00A84A3B"/>
    <w:rsid w:val="00A84AE6"/>
    <w:rsid w:val="00A84C97"/>
    <w:rsid w:val="00A84D88"/>
    <w:rsid w:val="00A84DDD"/>
    <w:rsid w:val="00A8517D"/>
    <w:rsid w:val="00A852D5"/>
    <w:rsid w:val="00A852EA"/>
    <w:rsid w:val="00A857B5"/>
    <w:rsid w:val="00A860AA"/>
    <w:rsid w:val="00A86241"/>
    <w:rsid w:val="00A8642A"/>
    <w:rsid w:val="00A8672A"/>
    <w:rsid w:val="00A867B2"/>
    <w:rsid w:val="00A86CB3"/>
    <w:rsid w:val="00A86ED4"/>
    <w:rsid w:val="00A87042"/>
    <w:rsid w:val="00A87197"/>
    <w:rsid w:val="00A872BE"/>
    <w:rsid w:val="00A87348"/>
    <w:rsid w:val="00A8741A"/>
    <w:rsid w:val="00A87476"/>
    <w:rsid w:val="00A8757F"/>
    <w:rsid w:val="00A8762D"/>
    <w:rsid w:val="00A9021F"/>
    <w:rsid w:val="00A90230"/>
    <w:rsid w:val="00A902C5"/>
    <w:rsid w:val="00A9033B"/>
    <w:rsid w:val="00A90C14"/>
    <w:rsid w:val="00A90DA5"/>
    <w:rsid w:val="00A90E5A"/>
    <w:rsid w:val="00A90E63"/>
    <w:rsid w:val="00A90FF7"/>
    <w:rsid w:val="00A9108F"/>
    <w:rsid w:val="00A910F3"/>
    <w:rsid w:val="00A91187"/>
    <w:rsid w:val="00A9120B"/>
    <w:rsid w:val="00A9132A"/>
    <w:rsid w:val="00A9143A"/>
    <w:rsid w:val="00A91589"/>
    <w:rsid w:val="00A91943"/>
    <w:rsid w:val="00A91BD9"/>
    <w:rsid w:val="00A91FD6"/>
    <w:rsid w:val="00A923E8"/>
    <w:rsid w:val="00A92526"/>
    <w:rsid w:val="00A9290D"/>
    <w:rsid w:val="00A92999"/>
    <w:rsid w:val="00A92CFB"/>
    <w:rsid w:val="00A92D9A"/>
    <w:rsid w:val="00A92DF7"/>
    <w:rsid w:val="00A92F59"/>
    <w:rsid w:val="00A93328"/>
    <w:rsid w:val="00A936FC"/>
    <w:rsid w:val="00A93713"/>
    <w:rsid w:val="00A93769"/>
    <w:rsid w:val="00A943D8"/>
    <w:rsid w:val="00A94634"/>
    <w:rsid w:val="00A94687"/>
    <w:rsid w:val="00A94718"/>
    <w:rsid w:val="00A94B6D"/>
    <w:rsid w:val="00A94BD1"/>
    <w:rsid w:val="00A94E0F"/>
    <w:rsid w:val="00A94E1D"/>
    <w:rsid w:val="00A94E73"/>
    <w:rsid w:val="00A9552A"/>
    <w:rsid w:val="00A956D9"/>
    <w:rsid w:val="00A95A18"/>
    <w:rsid w:val="00A95B26"/>
    <w:rsid w:val="00A95BDE"/>
    <w:rsid w:val="00A95C0D"/>
    <w:rsid w:val="00A95CA6"/>
    <w:rsid w:val="00A967B9"/>
    <w:rsid w:val="00A96892"/>
    <w:rsid w:val="00A968E0"/>
    <w:rsid w:val="00A96AB1"/>
    <w:rsid w:val="00A96B3B"/>
    <w:rsid w:val="00A96B8D"/>
    <w:rsid w:val="00A96C5B"/>
    <w:rsid w:val="00A96EF6"/>
    <w:rsid w:val="00A96F65"/>
    <w:rsid w:val="00A97036"/>
    <w:rsid w:val="00AA0130"/>
    <w:rsid w:val="00AA025D"/>
    <w:rsid w:val="00AA0298"/>
    <w:rsid w:val="00AA0322"/>
    <w:rsid w:val="00AA0424"/>
    <w:rsid w:val="00AA0568"/>
    <w:rsid w:val="00AA0637"/>
    <w:rsid w:val="00AA0BC6"/>
    <w:rsid w:val="00AA0DFF"/>
    <w:rsid w:val="00AA1039"/>
    <w:rsid w:val="00AA1150"/>
    <w:rsid w:val="00AA1486"/>
    <w:rsid w:val="00AA17CC"/>
    <w:rsid w:val="00AA1A82"/>
    <w:rsid w:val="00AA1CBF"/>
    <w:rsid w:val="00AA1CC2"/>
    <w:rsid w:val="00AA1D3A"/>
    <w:rsid w:val="00AA21AD"/>
    <w:rsid w:val="00AA21F1"/>
    <w:rsid w:val="00AA22C6"/>
    <w:rsid w:val="00AA25D6"/>
    <w:rsid w:val="00AA25ED"/>
    <w:rsid w:val="00AA2634"/>
    <w:rsid w:val="00AA2BEC"/>
    <w:rsid w:val="00AA30FF"/>
    <w:rsid w:val="00AA315E"/>
    <w:rsid w:val="00AA3222"/>
    <w:rsid w:val="00AA36FC"/>
    <w:rsid w:val="00AA3F47"/>
    <w:rsid w:val="00AA4452"/>
    <w:rsid w:val="00AA490E"/>
    <w:rsid w:val="00AA5147"/>
    <w:rsid w:val="00AA5259"/>
    <w:rsid w:val="00AA5730"/>
    <w:rsid w:val="00AA5931"/>
    <w:rsid w:val="00AA59D6"/>
    <w:rsid w:val="00AA5A2B"/>
    <w:rsid w:val="00AA5A7C"/>
    <w:rsid w:val="00AA5C97"/>
    <w:rsid w:val="00AA6436"/>
    <w:rsid w:val="00AA68C6"/>
    <w:rsid w:val="00AA6AD6"/>
    <w:rsid w:val="00AA6CA5"/>
    <w:rsid w:val="00AA6EB5"/>
    <w:rsid w:val="00AA71BB"/>
    <w:rsid w:val="00AA7545"/>
    <w:rsid w:val="00AA79AA"/>
    <w:rsid w:val="00AA7B27"/>
    <w:rsid w:val="00AB037F"/>
    <w:rsid w:val="00AB0495"/>
    <w:rsid w:val="00AB067A"/>
    <w:rsid w:val="00AB08C9"/>
    <w:rsid w:val="00AB097B"/>
    <w:rsid w:val="00AB12F5"/>
    <w:rsid w:val="00AB140C"/>
    <w:rsid w:val="00AB1774"/>
    <w:rsid w:val="00AB19A0"/>
    <w:rsid w:val="00AB1B4C"/>
    <w:rsid w:val="00AB1D33"/>
    <w:rsid w:val="00AB1FA6"/>
    <w:rsid w:val="00AB1FA7"/>
    <w:rsid w:val="00AB1FCF"/>
    <w:rsid w:val="00AB30A3"/>
    <w:rsid w:val="00AB3162"/>
    <w:rsid w:val="00AB380D"/>
    <w:rsid w:val="00AB3C76"/>
    <w:rsid w:val="00AB4017"/>
    <w:rsid w:val="00AB4478"/>
    <w:rsid w:val="00AB4D76"/>
    <w:rsid w:val="00AB4FC8"/>
    <w:rsid w:val="00AB50E5"/>
    <w:rsid w:val="00AB58E3"/>
    <w:rsid w:val="00AB63A7"/>
    <w:rsid w:val="00AB6447"/>
    <w:rsid w:val="00AB6592"/>
    <w:rsid w:val="00AB67D0"/>
    <w:rsid w:val="00AB68BD"/>
    <w:rsid w:val="00AB6C40"/>
    <w:rsid w:val="00AB6D69"/>
    <w:rsid w:val="00AB6D82"/>
    <w:rsid w:val="00AB6E21"/>
    <w:rsid w:val="00AB70ED"/>
    <w:rsid w:val="00AB7481"/>
    <w:rsid w:val="00AB765F"/>
    <w:rsid w:val="00AB769F"/>
    <w:rsid w:val="00AB7820"/>
    <w:rsid w:val="00AB7A46"/>
    <w:rsid w:val="00AB7A5C"/>
    <w:rsid w:val="00AC0065"/>
    <w:rsid w:val="00AC0592"/>
    <w:rsid w:val="00AC06A5"/>
    <w:rsid w:val="00AC0A55"/>
    <w:rsid w:val="00AC0F83"/>
    <w:rsid w:val="00AC11E8"/>
    <w:rsid w:val="00AC1208"/>
    <w:rsid w:val="00AC145D"/>
    <w:rsid w:val="00AC14E4"/>
    <w:rsid w:val="00AC1680"/>
    <w:rsid w:val="00AC1C91"/>
    <w:rsid w:val="00AC1DB5"/>
    <w:rsid w:val="00AC1EBF"/>
    <w:rsid w:val="00AC2034"/>
    <w:rsid w:val="00AC2127"/>
    <w:rsid w:val="00AC2236"/>
    <w:rsid w:val="00AC2662"/>
    <w:rsid w:val="00AC2786"/>
    <w:rsid w:val="00AC2AAE"/>
    <w:rsid w:val="00AC2CF9"/>
    <w:rsid w:val="00AC2EEE"/>
    <w:rsid w:val="00AC320C"/>
    <w:rsid w:val="00AC34E4"/>
    <w:rsid w:val="00AC3504"/>
    <w:rsid w:val="00AC35D1"/>
    <w:rsid w:val="00AC3B9A"/>
    <w:rsid w:val="00AC3F7A"/>
    <w:rsid w:val="00AC40A1"/>
    <w:rsid w:val="00AC41CB"/>
    <w:rsid w:val="00AC42C7"/>
    <w:rsid w:val="00AC4953"/>
    <w:rsid w:val="00AC4965"/>
    <w:rsid w:val="00AC4994"/>
    <w:rsid w:val="00AC4DDF"/>
    <w:rsid w:val="00AC50A7"/>
    <w:rsid w:val="00AC54DC"/>
    <w:rsid w:val="00AC5FA4"/>
    <w:rsid w:val="00AC6271"/>
    <w:rsid w:val="00AC66C1"/>
    <w:rsid w:val="00AC6781"/>
    <w:rsid w:val="00AC6969"/>
    <w:rsid w:val="00AC7299"/>
    <w:rsid w:val="00AC7647"/>
    <w:rsid w:val="00AC785E"/>
    <w:rsid w:val="00AC79CC"/>
    <w:rsid w:val="00AC7D88"/>
    <w:rsid w:val="00AD0089"/>
    <w:rsid w:val="00AD00C7"/>
    <w:rsid w:val="00AD076F"/>
    <w:rsid w:val="00AD07DF"/>
    <w:rsid w:val="00AD0A4A"/>
    <w:rsid w:val="00AD0EE8"/>
    <w:rsid w:val="00AD0FDA"/>
    <w:rsid w:val="00AD11C2"/>
    <w:rsid w:val="00AD134A"/>
    <w:rsid w:val="00AD141E"/>
    <w:rsid w:val="00AD14AE"/>
    <w:rsid w:val="00AD1534"/>
    <w:rsid w:val="00AD1592"/>
    <w:rsid w:val="00AD15C5"/>
    <w:rsid w:val="00AD17B1"/>
    <w:rsid w:val="00AD18E2"/>
    <w:rsid w:val="00AD1C01"/>
    <w:rsid w:val="00AD1C98"/>
    <w:rsid w:val="00AD1CBF"/>
    <w:rsid w:val="00AD1CCC"/>
    <w:rsid w:val="00AD1E20"/>
    <w:rsid w:val="00AD1E9D"/>
    <w:rsid w:val="00AD2097"/>
    <w:rsid w:val="00AD2334"/>
    <w:rsid w:val="00AD278A"/>
    <w:rsid w:val="00AD27C7"/>
    <w:rsid w:val="00AD2A6A"/>
    <w:rsid w:val="00AD2DD6"/>
    <w:rsid w:val="00AD321A"/>
    <w:rsid w:val="00AD3523"/>
    <w:rsid w:val="00AD35F6"/>
    <w:rsid w:val="00AD37E6"/>
    <w:rsid w:val="00AD3A2E"/>
    <w:rsid w:val="00AD3FF6"/>
    <w:rsid w:val="00AD4171"/>
    <w:rsid w:val="00AD44A5"/>
    <w:rsid w:val="00AD4797"/>
    <w:rsid w:val="00AD4979"/>
    <w:rsid w:val="00AD50FF"/>
    <w:rsid w:val="00AD51AD"/>
    <w:rsid w:val="00AD553F"/>
    <w:rsid w:val="00AD565E"/>
    <w:rsid w:val="00AD5865"/>
    <w:rsid w:val="00AD5CD7"/>
    <w:rsid w:val="00AD5F59"/>
    <w:rsid w:val="00AD63F7"/>
    <w:rsid w:val="00AD689E"/>
    <w:rsid w:val="00AD72B4"/>
    <w:rsid w:val="00AD75C1"/>
    <w:rsid w:val="00AD764A"/>
    <w:rsid w:val="00AD764E"/>
    <w:rsid w:val="00AD77FD"/>
    <w:rsid w:val="00AD797B"/>
    <w:rsid w:val="00AD7D3C"/>
    <w:rsid w:val="00AD7DA8"/>
    <w:rsid w:val="00AD7E82"/>
    <w:rsid w:val="00AE07AA"/>
    <w:rsid w:val="00AE07C4"/>
    <w:rsid w:val="00AE0A08"/>
    <w:rsid w:val="00AE0C3C"/>
    <w:rsid w:val="00AE0D70"/>
    <w:rsid w:val="00AE0EB0"/>
    <w:rsid w:val="00AE0FD1"/>
    <w:rsid w:val="00AE1257"/>
    <w:rsid w:val="00AE1282"/>
    <w:rsid w:val="00AE12B6"/>
    <w:rsid w:val="00AE1406"/>
    <w:rsid w:val="00AE18CA"/>
    <w:rsid w:val="00AE1A84"/>
    <w:rsid w:val="00AE1EE3"/>
    <w:rsid w:val="00AE20AE"/>
    <w:rsid w:val="00AE23AA"/>
    <w:rsid w:val="00AE2574"/>
    <w:rsid w:val="00AE2843"/>
    <w:rsid w:val="00AE2A48"/>
    <w:rsid w:val="00AE2B99"/>
    <w:rsid w:val="00AE2C49"/>
    <w:rsid w:val="00AE2D74"/>
    <w:rsid w:val="00AE3497"/>
    <w:rsid w:val="00AE38B5"/>
    <w:rsid w:val="00AE3906"/>
    <w:rsid w:val="00AE3B50"/>
    <w:rsid w:val="00AE3B6C"/>
    <w:rsid w:val="00AE3C4C"/>
    <w:rsid w:val="00AE47BA"/>
    <w:rsid w:val="00AE48DB"/>
    <w:rsid w:val="00AE49BB"/>
    <w:rsid w:val="00AE4B87"/>
    <w:rsid w:val="00AE4C42"/>
    <w:rsid w:val="00AE53E7"/>
    <w:rsid w:val="00AE58C9"/>
    <w:rsid w:val="00AE59C7"/>
    <w:rsid w:val="00AE5A4F"/>
    <w:rsid w:val="00AE5D3C"/>
    <w:rsid w:val="00AE5DA7"/>
    <w:rsid w:val="00AE5F02"/>
    <w:rsid w:val="00AE5FB4"/>
    <w:rsid w:val="00AE60A5"/>
    <w:rsid w:val="00AE61B4"/>
    <w:rsid w:val="00AE654C"/>
    <w:rsid w:val="00AE6E35"/>
    <w:rsid w:val="00AE6EB8"/>
    <w:rsid w:val="00AE706A"/>
    <w:rsid w:val="00AE7315"/>
    <w:rsid w:val="00AE75FA"/>
    <w:rsid w:val="00AE7739"/>
    <w:rsid w:val="00AE7836"/>
    <w:rsid w:val="00AE78FF"/>
    <w:rsid w:val="00AE799D"/>
    <w:rsid w:val="00AE79F8"/>
    <w:rsid w:val="00AE7BD3"/>
    <w:rsid w:val="00AF08B5"/>
    <w:rsid w:val="00AF0C59"/>
    <w:rsid w:val="00AF1233"/>
    <w:rsid w:val="00AF14C9"/>
    <w:rsid w:val="00AF19AB"/>
    <w:rsid w:val="00AF1B90"/>
    <w:rsid w:val="00AF1BAC"/>
    <w:rsid w:val="00AF1D7B"/>
    <w:rsid w:val="00AF1EC9"/>
    <w:rsid w:val="00AF218D"/>
    <w:rsid w:val="00AF22E8"/>
    <w:rsid w:val="00AF2737"/>
    <w:rsid w:val="00AF275C"/>
    <w:rsid w:val="00AF2A55"/>
    <w:rsid w:val="00AF2C93"/>
    <w:rsid w:val="00AF2E77"/>
    <w:rsid w:val="00AF3261"/>
    <w:rsid w:val="00AF32F1"/>
    <w:rsid w:val="00AF3540"/>
    <w:rsid w:val="00AF42C7"/>
    <w:rsid w:val="00AF4A0B"/>
    <w:rsid w:val="00AF4B49"/>
    <w:rsid w:val="00AF4DD3"/>
    <w:rsid w:val="00AF4DE1"/>
    <w:rsid w:val="00AF4E9A"/>
    <w:rsid w:val="00AF50DA"/>
    <w:rsid w:val="00AF5114"/>
    <w:rsid w:val="00AF521D"/>
    <w:rsid w:val="00AF5674"/>
    <w:rsid w:val="00AF5BFE"/>
    <w:rsid w:val="00AF5E45"/>
    <w:rsid w:val="00AF62C7"/>
    <w:rsid w:val="00AF6939"/>
    <w:rsid w:val="00AF6AE6"/>
    <w:rsid w:val="00AF6E10"/>
    <w:rsid w:val="00AF6F75"/>
    <w:rsid w:val="00AF72A7"/>
    <w:rsid w:val="00AF74B3"/>
    <w:rsid w:val="00AF74E7"/>
    <w:rsid w:val="00AF7525"/>
    <w:rsid w:val="00AF7833"/>
    <w:rsid w:val="00AF78F4"/>
    <w:rsid w:val="00B005A7"/>
    <w:rsid w:val="00B0090A"/>
    <w:rsid w:val="00B00BBF"/>
    <w:rsid w:val="00B00C97"/>
    <w:rsid w:val="00B00D92"/>
    <w:rsid w:val="00B0116E"/>
    <w:rsid w:val="00B0169C"/>
    <w:rsid w:val="00B0189F"/>
    <w:rsid w:val="00B0243A"/>
    <w:rsid w:val="00B0294A"/>
    <w:rsid w:val="00B0298E"/>
    <w:rsid w:val="00B02990"/>
    <w:rsid w:val="00B02E4D"/>
    <w:rsid w:val="00B03498"/>
    <w:rsid w:val="00B034AF"/>
    <w:rsid w:val="00B03559"/>
    <w:rsid w:val="00B0391A"/>
    <w:rsid w:val="00B03968"/>
    <w:rsid w:val="00B03C91"/>
    <w:rsid w:val="00B03F8C"/>
    <w:rsid w:val="00B04597"/>
    <w:rsid w:val="00B04817"/>
    <w:rsid w:val="00B04AA7"/>
    <w:rsid w:val="00B04AC7"/>
    <w:rsid w:val="00B04ADC"/>
    <w:rsid w:val="00B04CA0"/>
    <w:rsid w:val="00B04DF5"/>
    <w:rsid w:val="00B04DFE"/>
    <w:rsid w:val="00B04E0B"/>
    <w:rsid w:val="00B0529D"/>
    <w:rsid w:val="00B05433"/>
    <w:rsid w:val="00B05481"/>
    <w:rsid w:val="00B05EB7"/>
    <w:rsid w:val="00B05F8D"/>
    <w:rsid w:val="00B062A2"/>
    <w:rsid w:val="00B06677"/>
    <w:rsid w:val="00B071D0"/>
    <w:rsid w:val="00B074C6"/>
    <w:rsid w:val="00B074E2"/>
    <w:rsid w:val="00B075CF"/>
    <w:rsid w:val="00B07DC7"/>
    <w:rsid w:val="00B101F7"/>
    <w:rsid w:val="00B10222"/>
    <w:rsid w:val="00B10C9E"/>
    <w:rsid w:val="00B11135"/>
    <w:rsid w:val="00B11A9C"/>
    <w:rsid w:val="00B11F50"/>
    <w:rsid w:val="00B121D0"/>
    <w:rsid w:val="00B1245D"/>
    <w:rsid w:val="00B12694"/>
    <w:rsid w:val="00B12894"/>
    <w:rsid w:val="00B12A1E"/>
    <w:rsid w:val="00B12C58"/>
    <w:rsid w:val="00B12F57"/>
    <w:rsid w:val="00B1316F"/>
    <w:rsid w:val="00B13740"/>
    <w:rsid w:val="00B13A86"/>
    <w:rsid w:val="00B143F9"/>
    <w:rsid w:val="00B1463F"/>
    <w:rsid w:val="00B146CF"/>
    <w:rsid w:val="00B14832"/>
    <w:rsid w:val="00B14A0F"/>
    <w:rsid w:val="00B14C6E"/>
    <w:rsid w:val="00B14E2D"/>
    <w:rsid w:val="00B150EA"/>
    <w:rsid w:val="00B15536"/>
    <w:rsid w:val="00B15686"/>
    <w:rsid w:val="00B1581A"/>
    <w:rsid w:val="00B15833"/>
    <w:rsid w:val="00B15CAD"/>
    <w:rsid w:val="00B15E99"/>
    <w:rsid w:val="00B16009"/>
    <w:rsid w:val="00B1618A"/>
    <w:rsid w:val="00B16A3D"/>
    <w:rsid w:val="00B16BF8"/>
    <w:rsid w:val="00B16D3F"/>
    <w:rsid w:val="00B16DCF"/>
    <w:rsid w:val="00B16DF5"/>
    <w:rsid w:val="00B16E37"/>
    <w:rsid w:val="00B16EB9"/>
    <w:rsid w:val="00B171DB"/>
    <w:rsid w:val="00B172E9"/>
    <w:rsid w:val="00B1783C"/>
    <w:rsid w:val="00B1784F"/>
    <w:rsid w:val="00B17894"/>
    <w:rsid w:val="00B17BBE"/>
    <w:rsid w:val="00B17CB6"/>
    <w:rsid w:val="00B17D6E"/>
    <w:rsid w:val="00B17F24"/>
    <w:rsid w:val="00B17F47"/>
    <w:rsid w:val="00B20096"/>
    <w:rsid w:val="00B20304"/>
    <w:rsid w:val="00B20853"/>
    <w:rsid w:val="00B20CEA"/>
    <w:rsid w:val="00B20E4F"/>
    <w:rsid w:val="00B21031"/>
    <w:rsid w:val="00B21134"/>
    <w:rsid w:val="00B212E9"/>
    <w:rsid w:val="00B21342"/>
    <w:rsid w:val="00B21368"/>
    <w:rsid w:val="00B213E4"/>
    <w:rsid w:val="00B21436"/>
    <w:rsid w:val="00B215A9"/>
    <w:rsid w:val="00B21676"/>
    <w:rsid w:val="00B218F6"/>
    <w:rsid w:val="00B21995"/>
    <w:rsid w:val="00B21AA5"/>
    <w:rsid w:val="00B21B10"/>
    <w:rsid w:val="00B21B8E"/>
    <w:rsid w:val="00B21CE4"/>
    <w:rsid w:val="00B21E5C"/>
    <w:rsid w:val="00B22007"/>
    <w:rsid w:val="00B2231E"/>
    <w:rsid w:val="00B224B1"/>
    <w:rsid w:val="00B22A90"/>
    <w:rsid w:val="00B22E6C"/>
    <w:rsid w:val="00B23398"/>
    <w:rsid w:val="00B235E7"/>
    <w:rsid w:val="00B23858"/>
    <w:rsid w:val="00B2391D"/>
    <w:rsid w:val="00B239DD"/>
    <w:rsid w:val="00B239E7"/>
    <w:rsid w:val="00B239F5"/>
    <w:rsid w:val="00B23CA0"/>
    <w:rsid w:val="00B240C3"/>
    <w:rsid w:val="00B244FF"/>
    <w:rsid w:val="00B249A2"/>
    <w:rsid w:val="00B24AAB"/>
    <w:rsid w:val="00B24C92"/>
    <w:rsid w:val="00B24D25"/>
    <w:rsid w:val="00B24F45"/>
    <w:rsid w:val="00B24FC6"/>
    <w:rsid w:val="00B253DD"/>
    <w:rsid w:val="00B254A4"/>
    <w:rsid w:val="00B25554"/>
    <w:rsid w:val="00B2579C"/>
    <w:rsid w:val="00B257D7"/>
    <w:rsid w:val="00B257FF"/>
    <w:rsid w:val="00B25AD1"/>
    <w:rsid w:val="00B25DA4"/>
    <w:rsid w:val="00B26020"/>
    <w:rsid w:val="00B26024"/>
    <w:rsid w:val="00B26170"/>
    <w:rsid w:val="00B2632D"/>
    <w:rsid w:val="00B26434"/>
    <w:rsid w:val="00B264D3"/>
    <w:rsid w:val="00B26690"/>
    <w:rsid w:val="00B267E2"/>
    <w:rsid w:val="00B269C1"/>
    <w:rsid w:val="00B26CB5"/>
    <w:rsid w:val="00B26E0D"/>
    <w:rsid w:val="00B273AF"/>
    <w:rsid w:val="00B27560"/>
    <w:rsid w:val="00B2794D"/>
    <w:rsid w:val="00B27ACC"/>
    <w:rsid w:val="00B27DE3"/>
    <w:rsid w:val="00B30A52"/>
    <w:rsid w:val="00B30E03"/>
    <w:rsid w:val="00B30F85"/>
    <w:rsid w:val="00B310EB"/>
    <w:rsid w:val="00B3132F"/>
    <w:rsid w:val="00B314BE"/>
    <w:rsid w:val="00B316B0"/>
    <w:rsid w:val="00B31904"/>
    <w:rsid w:val="00B31D34"/>
    <w:rsid w:val="00B31D82"/>
    <w:rsid w:val="00B31F26"/>
    <w:rsid w:val="00B3217C"/>
    <w:rsid w:val="00B32183"/>
    <w:rsid w:val="00B326FC"/>
    <w:rsid w:val="00B32B3C"/>
    <w:rsid w:val="00B32BAB"/>
    <w:rsid w:val="00B32BEE"/>
    <w:rsid w:val="00B32F03"/>
    <w:rsid w:val="00B33038"/>
    <w:rsid w:val="00B331EA"/>
    <w:rsid w:val="00B334ED"/>
    <w:rsid w:val="00B339C2"/>
    <w:rsid w:val="00B342BE"/>
    <w:rsid w:val="00B342F2"/>
    <w:rsid w:val="00B349C2"/>
    <w:rsid w:val="00B34B4A"/>
    <w:rsid w:val="00B34EE1"/>
    <w:rsid w:val="00B3524E"/>
    <w:rsid w:val="00B358F2"/>
    <w:rsid w:val="00B35A96"/>
    <w:rsid w:val="00B35BFB"/>
    <w:rsid w:val="00B35CD7"/>
    <w:rsid w:val="00B35F09"/>
    <w:rsid w:val="00B35FEA"/>
    <w:rsid w:val="00B360D9"/>
    <w:rsid w:val="00B36A83"/>
    <w:rsid w:val="00B36E6F"/>
    <w:rsid w:val="00B36F37"/>
    <w:rsid w:val="00B3727F"/>
    <w:rsid w:val="00B372D9"/>
    <w:rsid w:val="00B3762F"/>
    <w:rsid w:val="00B3778C"/>
    <w:rsid w:val="00B3781D"/>
    <w:rsid w:val="00B379E7"/>
    <w:rsid w:val="00B37FC7"/>
    <w:rsid w:val="00B40A3E"/>
    <w:rsid w:val="00B40A64"/>
    <w:rsid w:val="00B40D59"/>
    <w:rsid w:val="00B40ED4"/>
    <w:rsid w:val="00B41055"/>
    <w:rsid w:val="00B411D3"/>
    <w:rsid w:val="00B412E6"/>
    <w:rsid w:val="00B41396"/>
    <w:rsid w:val="00B4141E"/>
    <w:rsid w:val="00B41622"/>
    <w:rsid w:val="00B41931"/>
    <w:rsid w:val="00B419B2"/>
    <w:rsid w:val="00B41B85"/>
    <w:rsid w:val="00B41C67"/>
    <w:rsid w:val="00B41DEC"/>
    <w:rsid w:val="00B41E32"/>
    <w:rsid w:val="00B41EB1"/>
    <w:rsid w:val="00B4211A"/>
    <w:rsid w:val="00B42145"/>
    <w:rsid w:val="00B42246"/>
    <w:rsid w:val="00B42410"/>
    <w:rsid w:val="00B42599"/>
    <w:rsid w:val="00B42997"/>
    <w:rsid w:val="00B429DD"/>
    <w:rsid w:val="00B42BA8"/>
    <w:rsid w:val="00B42CBD"/>
    <w:rsid w:val="00B42EA8"/>
    <w:rsid w:val="00B42EAC"/>
    <w:rsid w:val="00B42ED6"/>
    <w:rsid w:val="00B42F37"/>
    <w:rsid w:val="00B432F1"/>
    <w:rsid w:val="00B434D2"/>
    <w:rsid w:val="00B43795"/>
    <w:rsid w:val="00B43A6C"/>
    <w:rsid w:val="00B43BDD"/>
    <w:rsid w:val="00B44095"/>
    <w:rsid w:val="00B442F5"/>
    <w:rsid w:val="00B44369"/>
    <w:rsid w:val="00B44465"/>
    <w:rsid w:val="00B444EE"/>
    <w:rsid w:val="00B447F7"/>
    <w:rsid w:val="00B44881"/>
    <w:rsid w:val="00B44A04"/>
    <w:rsid w:val="00B44F87"/>
    <w:rsid w:val="00B451AC"/>
    <w:rsid w:val="00B45A4B"/>
    <w:rsid w:val="00B45AC7"/>
    <w:rsid w:val="00B45EB9"/>
    <w:rsid w:val="00B4620E"/>
    <w:rsid w:val="00B46450"/>
    <w:rsid w:val="00B4655A"/>
    <w:rsid w:val="00B4668B"/>
    <w:rsid w:val="00B466F5"/>
    <w:rsid w:val="00B46740"/>
    <w:rsid w:val="00B46992"/>
    <w:rsid w:val="00B46A44"/>
    <w:rsid w:val="00B46A48"/>
    <w:rsid w:val="00B46C2E"/>
    <w:rsid w:val="00B46E5C"/>
    <w:rsid w:val="00B47191"/>
    <w:rsid w:val="00B47297"/>
    <w:rsid w:val="00B474A1"/>
    <w:rsid w:val="00B4757A"/>
    <w:rsid w:val="00B477E0"/>
    <w:rsid w:val="00B478D3"/>
    <w:rsid w:val="00B47ACE"/>
    <w:rsid w:val="00B47BDD"/>
    <w:rsid w:val="00B47C82"/>
    <w:rsid w:val="00B504F2"/>
    <w:rsid w:val="00B5061A"/>
    <w:rsid w:val="00B50697"/>
    <w:rsid w:val="00B50743"/>
    <w:rsid w:val="00B50B4C"/>
    <w:rsid w:val="00B50B80"/>
    <w:rsid w:val="00B50FE5"/>
    <w:rsid w:val="00B5102F"/>
    <w:rsid w:val="00B512B5"/>
    <w:rsid w:val="00B51547"/>
    <w:rsid w:val="00B51BA7"/>
    <w:rsid w:val="00B51C39"/>
    <w:rsid w:val="00B5206C"/>
    <w:rsid w:val="00B52072"/>
    <w:rsid w:val="00B5212F"/>
    <w:rsid w:val="00B52156"/>
    <w:rsid w:val="00B52328"/>
    <w:rsid w:val="00B52665"/>
    <w:rsid w:val="00B52AD1"/>
    <w:rsid w:val="00B52BAA"/>
    <w:rsid w:val="00B52CB8"/>
    <w:rsid w:val="00B52DB4"/>
    <w:rsid w:val="00B52DDB"/>
    <w:rsid w:val="00B530BE"/>
    <w:rsid w:val="00B53647"/>
    <w:rsid w:val="00B54571"/>
    <w:rsid w:val="00B54A3D"/>
    <w:rsid w:val="00B550A7"/>
    <w:rsid w:val="00B55232"/>
    <w:rsid w:val="00B553B8"/>
    <w:rsid w:val="00B55409"/>
    <w:rsid w:val="00B559F3"/>
    <w:rsid w:val="00B55B56"/>
    <w:rsid w:val="00B55D92"/>
    <w:rsid w:val="00B55F23"/>
    <w:rsid w:val="00B55F80"/>
    <w:rsid w:val="00B56145"/>
    <w:rsid w:val="00B563A2"/>
    <w:rsid w:val="00B56441"/>
    <w:rsid w:val="00B56539"/>
    <w:rsid w:val="00B568A2"/>
    <w:rsid w:val="00B56F91"/>
    <w:rsid w:val="00B57C58"/>
    <w:rsid w:val="00B600E8"/>
    <w:rsid w:val="00B6056A"/>
    <w:rsid w:val="00B606F5"/>
    <w:rsid w:val="00B60706"/>
    <w:rsid w:val="00B60DEA"/>
    <w:rsid w:val="00B61309"/>
    <w:rsid w:val="00B61685"/>
    <w:rsid w:val="00B61934"/>
    <w:rsid w:val="00B619A1"/>
    <w:rsid w:val="00B61A78"/>
    <w:rsid w:val="00B61D94"/>
    <w:rsid w:val="00B62235"/>
    <w:rsid w:val="00B62527"/>
    <w:rsid w:val="00B62659"/>
    <w:rsid w:val="00B62B4F"/>
    <w:rsid w:val="00B62F6A"/>
    <w:rsid w:val="00B632E8"/>
    <w:rsid w:val="00B634E4"/>
    <w:rsid w:val="00B6357F"/>
    <w:rsid w:val="00B63719"/>
    <w:rsid w:val="00B63AAB"/>
    <w:rsid w:val="00B63BF6"/>
    <w:rsid w:val="00B63D42"/>
    <w:rsid w:val="00B63D4A"/>
    <w:rsid w:val="00B640C3"/>
    <w:rsid w:val="00B6413C"/>
    <w:rsid w:val="00B64B83"/>
    <w:rsid w:val="00B64F45"/>
    <w:rsid w:val="00B64F73"/>
    <w:rsid w:val="00B6523C"/>
    <w:rsid w:val="00B65251"/>
    <w:rsid w:val="00B655A9"/>
    <w:rsid w:val="00B655B6"/>
    <w:rsid w:val="00B656B4"/>
    <w:rsid w:val="00B6590B"/>
    <w:rsid w:val="00B65D00"/>
    <w:rsid w:val="00B65DB5"/>
    <w:rsid w:val="00B6630A"/>
    <w:rsid w:val="00B66568"/>
    <w:rsid w:val="00B6665B"/>
    <w:rsid w:val="00B66B6B"/>
    <w:rsid w:val="00B6717C"/>
    <w:rsid w:val="00B672F2"/>
    <w:rsid w:val="00B6730D"/>
    <w:rsid w:val="00B673BA"/>
    <w:rsid w:val="00B673CD"/>
    <w:rsid w:val="00B67E1C"/>
    <w:rsid w:val="00B67FC7"/>
    <w:rsid w:val="00B70041"/>
    <w:rsid w:val="00B70190"/>
    <w:rsid w:val="00B709F5"/>
    <w:rsid w:val="00B70A68"/>
    <w:rsid w:val="00B711DE"/>
    <w:rsid w:val="00B7133B"/>
    <w:rsid w:val="00B71418"/>
    <w:rsid w:val="00B71426"/>
    <w:rsid w:val="00B71754"/>
    <w:rsid w:val="00B71C07"/>
    <w:rsid w:val="00B71C2F"/>
    <w:rsid w:val="00B7239A"/>
    <w:rsid w:val="00B7245A"/>
    <w:rsid w:val="00B72629"/>
    <w:rsid w:val="00B72A55"/>
    <w:rsid w:val="00B72AFC"/>
    <w:rsid w:val="00B72E15"/>
    <w:rsid w:val="00B731FA"/>
    <w:rsid w:val="00B73272"/>
    <w:rsid w:val="00B736DE"/>
    <w:rsid w:val="00B73EED"/>
    <w:rsid w:val="00B73F9B"/>
    <w:rsid w:val="00B74190"/>
    <w:rsid w:val="00B74244"/>
    <w:rsid w:val="00B74AD4"/>
    <w:rsid w:val="00B753DD"/>
    <w:rsid w:val="00B755D1"/>
    <w:rsid w:val="00B755F8"/>
    <w:rsid w:val="00B756DF"/>
    <w:rsid w:val="00B757DD"/>
    <w:rsid w:val="00B761A9"/>
    <w:rsid w:val="00B762EF"/>
    <w:rsid w:val="00B764B8"/>
    <w:rsid w:val="00B764BB"/>
    <w:rsid w:val="00B76ADC"/>
    <w:rsid w:val="00B76B06"/>
    <w:rsid w:val="00B770C9"/>
    <w:rsid w:val="00B77353"/>
    <w:rsid w:val="00B773FC"/>
    <w:rsid w:val="00B7755E"/>
    <w:rsid w:val="00B775A2"/>
    <w:rsid w:val="00B7781D"/>
    <w:rsid w:val="00B77E71"/>
    <w:rsid w:val="00B77F1E"/>
    <w:rsid w:val="00B77FF7"/>
    <w:rsid w:val="00B80082"/>
    <w:rsid w:val="00B801D9"/>
    <w:rsid w:val="00B80827"/>
    <w:rsid w:val="00B8088A"/>
    <w:rsid w:val="00B80A5F"/>
    <w:rsid w:val="00B80B21"/>
    <w:rsid w:val="00B80CCF"/>
    <w:rsid w:val="00B810A7"/>
    <w:rsid w:val="00B81162"/>
    <w:rsid w:val="00B812DE"/>
    <w:rsid w:val="00B813D4"/>
    <w:rsid w:val="00B8148D"/>
    <w:rsid w:val="00B814B6"/>
    <w:rsid w:val="00B8186B"/>
    <w:rsid w:val="00B8191A"/>
    <w:rsid w:val="00B8195B"/>
    <w:rsid w:val="00B81CA7"/>
    <w:rsid w:val="00B81ED1"/>
    <w:rsid w:val="00B82941"/>
    <w:rsid w:val="00B82BEB"/>
    <w:rsid w:val="00B82DB8"/>
    <w:rsid w:val="00B83123"/>
    <w:rsid w:val="00B83125"/>
    <w:rsid w:val="00B83208"/>
    <w:rsid w:val="00B83608"/>
    <w:rsid w:val="00B836A7"/>
    <w:rsid w:val="00B837BC"/>
    <w:rsid w:val="00B83B48"/>
    <w:rsid w:val="00B84361"/>
    <w:rsid w:val="00B843EA"/>
    <w:rsid w:val="00B84636"/>
    <w:rsid w:val="00B848EB"/>
    <w:rsid w:val="00B84A8E"/>
    <w:rsid w:val="00B84AAB"/>
    <w:rsid w:val="00B84B07"/>
    <w:rsid w:val="00B84BAE"/>
    <w:rsid w:val="00B84E7A"/>
    <w:rsid w:val="00B8540C"/>
    <w:rsid w:val="00B85713"/>
    <w:rsid w:val="00B858AF"/>
    <w:rsid w:val="00B859BD"/>
    <w:rsid w:val="00B859F6"/>
    <w:rsid w:val="00B85B8A"/>
    <w:rsid w:val="00B85BE0"/>
    <w:rsid w:val="00B85C32"/>
    <w:rsid w:val="00B85CA1"/>
    <w:rsid w:val="00B85D14"/>
    <w:rsid w:val="00B85FB4"/>
    <w:rsid w:val="00B8600B"/>
    <w:rsid w:val="00B860B1"/>
    <w:rsid w:val="00B861D1"/>
    <w:rsid w:val="00B862FE"/>
    <w:rsid w:val="00B86323"/>
    <w:rsid w:val="00B86982"/>
    <w:rsid w:val="00B86C7C"/>
    <w:rsid w:val="00B86D29"/>
    <w:rsid w:val="00B86EB1"/>
    <w:rsid w:val="00B870CE"/>
    <w:rsid w:val="00B871B7"/>
    <w:rsid w:val="00B87799"/>
    <w:rsid w:val="00B87A52"/>
    <w:rsid w:val="00B87FBF"/>
    <w:rsid w:val="00B90044"/>
    <w:rsid w:val="00B901B0"/>
    <w:rsid w:val="00B90356"/>
    <w:rsid w:val="00B907C8"/>
    <w:rsid w:val="00B90884"/>
    <w:rsid w:val="00B90AE1"/>
    <w:rsid w:val="00B90DD1"/>
    <w:rsid w:val="00B91080"/>
    <w:rsid w:val="00B9118E"/>
    <w:rsid w:val="00B91401"/>
    <w:rsid w:val="00B914B5"/>
    <w:rsid w:val="00B91B66"/>
    <w:rsid w:val="00B91C5E"/>
    <w:rsid w:val="00B91DC7"/>
    <w:rsid w:val="00B91F07"/>
    <w:rsid w:val="00B92085"/>
    <w:rsid w:val="00B92287"/>
    <w:rsid w:val="00B923A3"/>
    <w:rsid w:val="00B923EB"/>
    <w:rsid w:val="00B92CB5"/>
    <w:rsid w:val="00B92E4C"/>
    <w:rsid w:val="00B92E84"/>
    <w:rsid w:val="00B92F26"/>
    <w:rsid w:val="00B932E0"/>
    <w:rsid w:val="00B93483"/>
    <w:rsid w:val="00B93525"/>
    <w:rsid w:val="00B93AA1"/>
    <w:rsid w:val="00B93B90"/>
    <w:rsid w:val="00B93D66"/>
    <w:rsid w:val="00B93FFC"/>
    <w:rsid w:val="00B94046"/>
    <w:rsid w:val="00B942DB"/>
    <w:rsid w:val="00B944F9"/>
    <w:rsid w:val="00B94533"/>
    <w:rsid w:val="00B94643"/>
    <w:rsid w:val="00B9499A"/>
    <w:rsid w:val="00B94DBA"/>
    <w:rsid w:val="00B952AC"/>
    <w:rsid w:val="00B952CC"/>
    <w:rsid w:val="00B95CFD"/>
    <w:rsid w:val="00B95D1B"/>
    <w:rsid w:val="00B95F5B"/>
    <w:rsid w:val="00B9609E"/>
    <w:rsid w:val="00B960FC"/>
    <w:rsid w:val="00B96164"/>
    <w:rsid w:val="00B96658"/>
    <w:rsid w:val="00B9687B"/>
    <w:rsid w:val="00B968C7"/>
    <w:rsid w:val="00B96952"/>
    <w:rsid w:val="00B970B2"/>
    <w:rsid w:val="00B9713C"/>
    <w:rsid w:val="00B9722C"/>
    <w:rsid w:val="00B97414"/>
    <w:rsid w:val="00B974D1"/>
    <w:rsid w:val="00B97DFE"/>
    <w:rsid w:val="00B97F55"/>
    <w:rsid w:val="00BA017F"/>
    <w:rsid w:val="00BA03F5"/>
    <w:rsid w:val="00BA05DE"/>
    <w:rsid w:val="00BA0613"/>
    <w:rsid w:val="00BA0615"/>
    <w:rsid w:val="00BA06D9"/>
    <w:rsid w:val="00BA0725"/>
    <w:rsid w:val="00BA0749"/>
    <w:rsid w:val="00BA0985"/>
    <w:rsid w:val="00BA0B00"/>
    <w:rsid w:val="00BA0B59"/>
    <w:rsid w:val="00BA0C72"/>
    <w:rsid w:val="00BA0F97"/>
    <w:rsid w:val="00BA1357"/>
    <w:rsid w:val="00BA1597"/>
    <w:rsid w:val="00BA1603"/>
    <w:rsid w:val="00BA171E"/>
    <w:rsid w:val="00BA177E"/>
    <w:rsid w:val="00BA17B7"/>
    <w:rsid w:val="00BA1DA8"/>
    <w:rsid w:val="00BA1FEF"/>
    <w:rsid w:val="00BA23FB"/>
    <w:rsid w:val="00BA2421"/>
    <w:rsid w:val="00BA29B0"/>
    <w:rsid w:val="00BA29E1"/>
    <w:rsid w:val="00BA2BD7"/>
    <w:rsid w:val="00BA2D88"/>
    <w:rsid w:val="00BA2F71"/>
    <w:rsid w:val="00BA38C3"/>
    <w:rsid w:val="00BA3A5B"/>
    <w:rsid w:val="00BA402B"/>
    <w:rsid w:val="00BA4209"/>
    <w:rsid w:val="00BA42A9"/>
    <w:rsid w:val="00BA4426"/>
    <w:rsid w:val="00BA46CA"/>
    <w:rsid w:val="00BA4A33"/>
    <w:rsid w:val="00BA4A94"/>
    <w:rsid w:val="00BA4B44"/>
    <w:rsid w:val="00BA4D96"/>
    <w:rsid w:val="00BA5183"/>
    <w:rsid w:val="00BA567A"/>
    <w:rsid w:val="00BA57D5"/>
    <w:rsid w:val="00BA59EA"/>
    <w:rsid w:val="00BA5A3C"/>
    <w:rsid w:val="00BA5B62"/>
    <w:rsid w:val="00BA5BBC"/>
    <w:rsid w:val="00BA5D7E"/>
    <w:rsid w:val="00BA5FB0"/>
    <w:rsid w:val="00BA5FCD"/>
    <w:rsid w:val="00BA601A"/>
    <w:rsid w:val="00BA6029"/>
    <w:rsid w:val="00BA617C"/>
    <w:rsid w:val="00BA62C4"/>
    <w:rsid w:val="00BA62FD"/>
    <w:rsid w:val="00BA6541"/>
    <w:rsid w:val="00BA66C7"/>
    <w:rsid w:val="00BA6796"/>
    <w:rsid w:val="00BA6833"/>
    <w:rsid w:val="00BA6CED"/>
    <w:rsid w:val="00BA6FE8"/>
    <w:rsid w:val="00BA7777"/>
    <w:rsid w:val="00BA78F2"/>
    <w:rsid w:val="00BA7D6D"/>
    <w:rsid w:val="00BA7E6C"/>
    <w:rsid w:val="00BB0045"/>
    <w:rsid w:val="00BB0609"/>
    <w:rsid w:val="00BB099D"/>
    <w:rsid w:val="00BB0B2A"/>
    <w:rsid w:val="00BB1080"/>
    <w:rsid w:val="00BB1581"/>
    <w:rsid w:val="00BB1816"/>
    <w:rsid w:val="00BB190F"/>
    <w:rsid w:val="00BB195C"/>
    <w:rsid w:val="00BB1D2D"/>
    <w:rsid w:val="00BB21FA"/>
    <w:rsid w:val="00BB2848"/>
    <w:rsid w:val="00BB29C3"/>
    <w:rsid w:val="00BB2D8F"/>
    <w:rsid w:val="00BB2E53"/>
    <w:rsid w:val="00BB2E82"/>
    <w:rsid w:val="00BB2FD4"/>
    <w:rsid w:val="00BB3260"/>
    <w:rsid w:val="00BB36C7"/>
    <w:rsid w:val="00BB3795"/>
    <w:rsid w:val="00BB37F3"/>
    <w:rsid w:val="00BB3ADE"/>
    <w:rsid w:val="00BB3B56"/>
    <w:rsid w:val="00BB3E27"/>
    <w:rsid w:val="00BB3FBC"/>
    <w:rsid w:val="00BB4181"/>
    <w:rsid w:val="00BB41DC"/>
    <w:rsid w:val="00BB42A3"/>
    <w:rsid w:val="00BB45B2"/>
    <w:rsid w:val="00BB4986"/>
    <w:rsid w:val="00BB4B6C"/>
    <w:rsid w:val="00BB4BA2"/>
    <w:rsid w:val="00BB4F5E"/>
    <w:rsid w:val="00BB544D"/>
    <w:rsid w:val="00BB550E"/>
    <w:rsid w:val="00BB569F"/>
    <w:rsid w:val="00BB587B"/>
    <w:rsid w:val="00BB594C"/>
    <w:rsid w:val="00BB59ED"/>
    <w:rsid w:val="00BB5A7C"/>
    <w:rsid w:val="00BB5FB9"/>
    <w:rsid w:val="00BB61A9"/>
    <w:rsid w:val="00BB64C3"/>
    <w:rsid w:val="00BB6D9F"/>
    <w:rsid w:val="00BB6E2B"/>
    <w:rsid w:val="00BB6ED7"/>
    <w:rsid w:val="00BB7501"/>
    <w:rsid w:val="00BB757A"/>
    <w:rsid w:val="00BB791D"/>
    <w:rsid w:val="00BB7D39"/>
    <w:rsid w:val="00BB7FCA"/>
    <w:rsid w:val="00BC06D9"/>
    <w:rsid w:val="00BC0A09"/>
    <w:rsid w:val="00BC0E3A"/>
    <w:rsid w:val="00BC103F"/>
    <w:rsid w:val="00BC1167"/>
    <w:rsid w:val="00BC1328"/>
    <w:rsid w:val="00BC1400"/>
    <w:rsid w:val="00BC1769"/>
    <w:rsid w:val="00BC1996"/>
    <w:rsid w:val="00BC1AE6"/>
    <w:rsid w:val="00BC1F01"/>
    <w:rsid w:val="00BC1F79"/>
    <w:rsid w:val="00BC1FEB"/>
    <w:rsid w:val="00BC20FC"/>
    <w:rsid w:val="00BC22F3"/>
    <w:rsid w:val="00BC2726"/>
    <w:rsid w:val="00BC2882"/>
    <w:rsid w:val="00BC297D"/>
    <w:rsid w:val="00BC2AA8"/>
    <w:rsid w:val="00BC2CF3"/>
    <w:rsid w:val="00BC30EC"/>
    <w:rsid w:val="00BC3221"/>
    <w:rsid w:val="00BC3348"/>
    <w:rsid w:val="00BC347C"/>
    <w:rsid w:val="00BC3539"/>
    <w:rsid w:val="00BC357F"/>
    <w:rsid w:val="00BC3632"/>
    <w:rsid w:val="00BC3898"/>
    <w:rsid w:val="00BC407E"/>
    <w:rsid w:val="00BC4427"/>
    <w:rsid w:val="00BC4691"/>
    <w:rsid w:val="00BC486F"/>
    <w:rsid w:val="00BC4A51"/>
    <w:rsid w:val="00BC5257"/>
    <w:rsid w:val="00BC5356"/>
    <w:rsid w:val="00BC55E5"/>
    <w:rsid w:val="00BC5635"/>
    <w:rsid w:val="00BC604B"/>
    <w:rsid w:val="00BC6052"/>
    <w:rsid w:val="00BC69B9"/>
    <w:rsid w:val="00BC6BB9"/>
    <w:rsid w:val="00BC6E3C"/>
    <w:rsid w:val="00BC6F7F"/>
    <w:rsid w:val="00BC7042"/>
    <w:rsid w:val="00BC735C"/>
    <w:rsid w:val="00BC7803"/>
    <w:rsid w:val="00BC79B4"/>
    <w:rsid w:val="00BD0340"/>
    <w:rsid w:val="00BD08C9"/>
    <w:rsid w:val="00BD0A2F"/>
    <w:rsid w:val="00BD0ECE"/>
    <w:rsid w:val="00BD1183"/>
    <w:rsid w:val="00BD137D"/>
    <w:rsid w:val="00BD14D0"/>
    <w:rsid w:val="00BD159A"/>
    <w:rsid w:val="00BD160F"/>
    <w:rsid w:val="00BD161C"/>
    <w:rsid w:val="00BD183D"/>
    <w:rsid w:val="00BD1B7B"/>
    <w:rsid w:val="00BD1C84"/>
    <w:rsid w:val="00BD1E6D"/>
    <w:rsid w:val="00BD1ED0"/>
    <w:rsid w:val="00BD1F78"/>
    <w:rsid w:val="00BD2382"/>
    <w:rsid w:val="00BD28D7"/>
    <w:rsid w:val="00BD2C02"/>
    <w:rsid w:val="00BD2E5D"/>
    <w:rsid w:val="00BD2F85"/>
    <w:rsid w:val="00BD368D"/>
    <w:rsid w:val="00BD37A9"/>
    <w:rsid w:val="00BD3A17"/>
    <w:rsid w:val="00BD3CF2"/>
    <w:rsid w:val="00BD3DBA"/>
    <w:rsid w:val="00BD3F67"/>
    <w:rsid w:val="00BD3F81"/>
    <w:rsid w:val="00BD45E3"/>
    <w:rsid w:val="00BD4A3F"/>
    <w:rsid w:val="00BD4C32"/>
    <w:rsid w:val="00BD4E57"/>
    <w:rsid w:val="00BD522E"/>
    <w:rsid w:val="00BD5A58"/>
    <w:rsid w:val="00BD60C2"/>
    <w:rsid w:val="00BD6277"/>
    <w:rsid w:val="00BD62A9"/>
    <w:rsid w:val="00BD6458"/>
    <w:rsid w:val="00BD64EF"/>
    <w:rsid w:val="00BD6570"/>
    <w:rsid w:val="00BD6644"/>
    <w:rsid w:val="00BD6698"/>
    <w:rsid w:val="00BD6CA5"/>
    <w:rsid w:val="00BD6EE2"/>
    <w:rsid w:val="00BD6FA8"/>
    <w:rsid w:val="00BD7239"/>
    <w:rsid w:val="00BD77E4"/>
    <w:rsid w:val="00BD7988"/>
    <w:rsid w:val="00BD7C9D"/>
    <w:rsid w:val="00BD7E5D"/>
    <w:rsid w:val="00BD7F73"/>
    <w:rsid w:val="00BE0349"/>
    <w:rsid w:val="00BE05A5"/>
    <w:rsid w:val="00BE07F2"/>
    <w:rsid w:val="00BE098B"/>
    <w:rsid w:val="00BE09E4"/>
    <w:rsid w:val="00BE0D6D"/>
    <w:rsid w:val="00BE1023"/>
    <w:rsid w:val="00BE161F"/>
    <w:rsid w:val="00BE187E"/>
    <w:rsid w:val="00BE2339"/>
    <w:rsid w:val="00BE2755"/>
    <w:rsid w:val="00BE276D"/>
    <w:rsid w:val="00BE28F1"/>
    <w:rsid w:val="00BE2EEC"/>
    <w:rsid w:val="00BE2F2F"/>
    <w:rsid w:val="00BE2FEA"/>
    <w:rsid w:val="00BE3489"/>
    <w:rsid w:val="00BE34AC"/>
    <w:rsid w:val="00BE34CB"/>
    <w:rsid w:val="00BE359F"/>
    <w:rsid w:val="00BE380B"/>
    <w:rsid w:val="00BE3B2F"/>
    <w:rsid w:val="00BE3B95"/>
    <w:rsid w:val="00BE3C52"/>
    <w:rsid w:val="00BE3DB7"/>
    <w:rsid w:val="00BE3E45"/>
    <w:rsid w:val="00BE464F"/>
    <w:rsid w:val="00BE49A7"/>
    <w:rsid w:val="00BE4CC7"/>
    <w:rsid w:val="00BE4F0E"/>
    <w:rsid w:val="00BE4F8E"/>
    <w:rsid w:val="00BE5B58"/>
    <w:rsid w:val="00BE5C19"/>
    <w:rsid w:val="00BE61A8"/>
    <w:rsid w:val="00BE6759"/>
    <w:rsid w:val="00BE702A"/>
    <w:rsid w:val="00BE702B"/>
    <w:rsid w:val="00BE71C0"/>
    <w:rsid w:val="00BE79A6"/>
    <w:rsid w:val="00BE7B7E"/>
    <w:rsid w:val="00BE7FD2"/>
    <w:rsid w:val="00BF0343"/>
    <w:rsid w:val="00BF034F"/>
    <w:rsid w:val="00BF0479"/>
    <w:rsid w:val="00BF048A"/>
    <w:rsid w:val="00BF050C"/>
    <w:rsid w:val="00BF069F"/>
    <w:rsid w:val="00BF09F6"/>
    <w:rsid w:val="00BF0EE8"/>
    <w:rsid w:val="00BF0F65"/>
    <w:rsid w:val="00BF1044"/>
    <w:rsid w:val="00BF10D7"/>
    <w:rsid w:val="00BF12FE"/>
    <w:rsid w:val="00BF14C1"/>
    <w:rsid w:val="00BF159E"/>
    <w:rsid w:val="00BF16B7"/>
    <w:rsid w:val="00BF1918"/>
    <w:rsid w:val="00BF1CB3"/>
    <w:rsid w:val="00BF1CEB"/>
    <w:rsid w:val="00BF1DB9"/>
    <w:rsid w:val="00BF1DE4"/>
    <w:rsid w:val="00BF21D6"/>
    <w:rsid w:val="00BF21D9"/>
    <w:rsid w:val="00BF2280"/>
    <w:rsid w:val="00BF2576"/>
    <w:rsid w:val="00BF2B1C"/>
    <w:rsid w:val="00BF2EA2"/>
    <w:rsid w:val="00BF2FA1"/>
    <w:rsid w:val="00BF305B"/>
    <w:rsid w:val="00BF30BF"/>
    <w:rsid w:val="00BF31C0"/>
    <w:rsid w:val="00BF3D7E"/>
    <w:rsid w:val="00BF3F89"/>
    <w:rsid w:val="00BF3FFA"/>
    <w:rsid w:val="00BF4097"/>
    <w:rsid w:val="00BF458E"/>
    <w:rsid w:val="00BF4839"/>
    <w:rsid w:val="00BF4DD4"/>
    <w:rsid w:val="00BF4E04"/>
    <w:rsid w:val="00BF4F4F"/>
    <w:rsid w:val="00BF54AB"/>
    <w:rsid w:val="00BF570E"/>
    <w:rsid w:val="00BF5A53"/>
    <w:rsid w:val="00BF5D36"/>
    <w:rsid w:val="00BF61C4"/>
    <w:rsid w:val="00BF6411"/>
    <w:rsid w:val="00BF692F"/>
    <w:rsid w:val="00BF6A60"/>
    <w:rsid w:val="00BF6B17"/>
    <w:rsid w:val="00BF6C9F"/>
    <w:rsid w:val="00BF702E"/>
    <w:rsid w:val="00BF707B"/>
    <w:rsid w:val="00BF7871"/>
    <w:rsid w:val="00BF78D6"/>
    <w:rsid w:val="00BF7B18"/>
    <w:rsid w:val="00C00820"/>
    <w:rsid w:val="00C00A64"/>
    <w:rsid w:val="00C00BD8"/>
    <w:rsid w:val="00C00E73"/>
    <w:rsid w:val="00C00F1E"/>
    <w:rsid w:val="00C0112B"/>
    <w:rsid w:val="00C01945"/>
    <w:rsid w:val="00C01E56"/>
    <w:rsid w:val="00C0204D"/>
    <w:rsid w:val="00C02089"/>
    <w:rsid w:val="00C023E9"/>
    <w:rsid w:val="00C025CD"/>
    <w:rsid w:val="00C0261E"/>
    <w:rsid w:val="00C028FF"/>
    <w:rsid w:val="00C02E91"/>
    <w:rsid w:val="00C0366E"/>
    <w:rsid w:val="00C039D1"/>
    <w:rsid w:val="00C03CCC"/>
    <w:rsid w:val="00C03CD9"/>
    <w:rsid w:val="00C0400C"/>
    <w:rsid w:val="00C041DF"/>
    <w:rsid w:val="00C042E2"/>
    <w:rsid w:val="00C0438D"/>
    <w:rsid w:val="00C04557"/>
    <w:rsid w:val="00C04C25"/>
    <w:rsid w:val="00C04CEE"/>
    <w:rsid w:val="00C04E11"/>
    <w:rsid w:val="00C04EE1"/>
    <w:rsid w:val="00C04EF5"/>
    <w:rsid w:val="00C050AF"/>
    <w:rsid w:val="00C05275"/>
    <w:rsid w:val="00C053B9"/>
    <w:rsid w:val="00C0554E"/>
    <w:rsid w:val="00C05627"/>
    <w:rsid w:val="00C0579B"/>
    <w:rsid w:val="00C05DAF"/>
    <w:rsid w:val="00C062FA"/>
    <w:rsid w:val="00C06746"/>
    <w:rsid w:val="00C06AB8"/>
    <w:rsid w:val="00C06C23"/>
    <w:rsid w:val="00C06D1A"/>
    <w:rsid w:val="00C06ED0"/>
    <w:rsid w:val="00C06F41"/>
    <w:rsid w:val="00C07023"/>
    <w:rsid w:val="00C074A7"/>
    <w:rsid w:val="00C07595"/>
    <w:rsid w:val="00C10115"/>
    <w:rsid w:val="00C1020E"/>
    <w:rsid w:val="00C10699"/>
    <w:rsid w:val="00C109FB"/>
    <w:rsid w:val="00C10C32"/>
    <w:rsid w:val="00C10C51"/>
    <w:rsid w:val="00C10C5D"/>
    <w:rsid w:val="00C10CAE"/>
    <w:rsid w:val="00C1147C"/>
    <w:rsid w:val="00C115BB"/>
    <w:rsid w:val="00C118BC"/>
    <w:rsid w:val="00C11940"/>
    <w:rsid w:val="00C1194B"/>
    <w:rsid w:val="00C11E30"/>
    <w:rsid w:val="00C12056"/>
    <w:rsid w:val="00C127D5"/>
    <w:rsid w:val="00C12BF8"/>
    <w:rsid w:val="00C12D6C"/>
    <w:rsid w:val="00C138EB"/>
    <w:rsid w:val="00C13A89"/>
    <w:rsid w:val="00C13D75"/>
    <w:rsid w:val="00C14012"/>
    <w:rsid w:val="00C14316"/>
    <w:rsid w:val="00C14553"/>
    <w:rsid w:val="00C14875"/>
    <w:rsid w:val="00C14A24"/>
    <w:rsid w:val="00C14BC0"/>
    <w:rsid w:val="00C14C06"/>
    <w:rsid w:val="00C14C44"/>
    <w:rsid w:val="00C14F03"/>
    <w:rsid w:val="00C1504D"/>
    <w:rsid w:val="00C1520C"/>
    <w:rsid w:val="00C1548A"/>
    <w:rsid w:val="00C156D9"/>
    <w:rsid w:val="00C15733"/>
    <w:rsid w:val="00C15799"/>
    <w:rsid w:val="00C159EF"/>
    <w:rsid w:val="00C15B3F"/>
    <w:rsid w:val="00C15B7E"/>
    <w:rsid w:val="00C15B9B"/>
    <w:rsid w:val="00C15D61"/>
    <w:rsid w:val="00C15EB5"/>
    <w:rsid w:val="00C1632C"/>
    <w:rsid w:val="00C166D5"/>
    <w:rsid w:val="00C1672D"/>
    <w:rsid w:val="00C16749"/>
    <w:rsid w:val="00C1676A"/>
    <w:rsid w:val="00C16EE0"/>
    <w:rsid w:val="00C1700B"/>
    <w:rsid w:val="00C171B9"/>
    <w:rsid w:val="00C17462"/>
    <w:rsid w:val="00C17797"/>
    <w:rsid w:val="00C1797B"/>
    <w:rsid w:val="00C17A46"/>
    <w:rsid w:val="00C17B69"/>
    <w:rsid w:val="00C17B97"/>
    <w:rsid w:val="00C17E80"/>
    <w:rsid w:val="00C2050B"/>
    <w:rsid w:val="00C205BB"/>
    <w:rsid w:val="00C205FF"/>
    <w:rsid w:val="00C2095F"/>
    <w:rsid w:val="00C20AA7"/>
    <w:rsid w:val="00C20E47"/>
    <w:rsid w:val="00C21011"/>
    <w:rsid w:val="00C21013"/>
    <w:rsid w:val="00C21A6B"/>
    <w:rsid w:val="00C21AFB"/>
    <w:rsid w:val="00C21D2F"/>
    <w:rsid w:val="00C220DA"/>
    <w:rsid w:val="00C221FF"/>
    <w:rsid w:val="00C22A0D"/>
    <w:rsid w:val="00C22B02"/>
    <w:rsid w:val="00C22E12"/>
    <w:rsid w:val="00C23137"/>
    <w:rsid w:val="00C2352A"/>
    <w:rsid w:val="00C23997"/>
    <w:rsid w:val="00C23B1B"/>
    <w:rsid w:val="00C23C56"/>
    <w:rsid w:val="00C23EC6"/>
    <w:rsid w:val="00C243C8"/>
    <w:rsid w:val="00C24730"/>
    <w:rsid w:val="00C247BD"/>
    <w:rsid w:val="00C249CE"/>
    <w:rsid w:val="00C24EEE"/>
    <w:rsid w:val="00C25264"/>
    <w:rsid w:val="00C25557"/>
    <w:rsid w:val="00C25B7D"/>
    <w:rsid w:val="00C25B98"/>
    <w:rsid w:val="00C25F38"/>
    <w:rsid w:val="00C260AB"/>
    <w:rsid w:val="00C260D7"/>
    <w:rsid w:val="00C263A1"/>
    <w:rsid w:val="00C263CF"/>
    <w:rsid w:val="00C263EF"/>
    <w:rsid w:val="00C265B3"/>
    <w:rsid w:val="00C2665D"/>
    <w:rsid w:val="00C26B14"/>
    <w:rsid w:val="00C26E20"/>
    <w:rsid w:val="00C26F63"/>
    <w:rsid w:val="00C27028"/>
    <w:rsid w:val="00C2706E"/>
    <w:rsid w:val="00C2715F"/>
    <w:rsid w:val="00C2752C"/>
    <w:rsid w:val="00C27689"/>
    <w:rsid w:val="00C2773A"/>
    <w:rsid w:val="00C27FA4"/>
    <w:rsid w:val="00C27FF9"/>
    <w:rsid w:val="00C301A6"/>
    <w:rsid w:val="00C30CB2"/>
    <w:rsid w:val="00C30FB0"/>
    <w:rsid w:val="00C31390"/>
    <w:rsid w:val="00C31A0D"/>
    <w:rsid w:val="00C31B79"/>
    <w:rsid w:val="00C31C47"/>
    <w:rsid w:val="00C31D9E"/>
    <w:rsid w:val="00C31EB6"/>
    <w:rsid w:val="00C321BA"/>
    <w:rsid w:val="00C321DF"/>
    <w:rsid w:val="00C3226A"/>
    <w:rsid w:val="00C3238B"/>
    <w:rsid w:val="00C3244A"/>
    <w:rsid w:val="00C32539"/>
    <w:rsid w:val="00C3274B"/>
    <w:rsid w:val="00C32966"/>
    <w:rsid w:val="00C32972"/>
    <w:rsid w:val="00C32BBD"/>
    <w:rsid w:val="00C32CC3"/>
    <w:rsid w:val="00C32CEF"/>
    <w:rsid w:val="00C3389D"/>
    <w:rsid w:val="00C33902"/>
    <w:rsid w:val="00C3393B"/>
    <w:rsid w:val="00C33A11"/>
    <w:rsid w:val="00C33A57"/>
    <w:rsid w:val="00C33A81"/>
    <w:rsid w:val="00C33B01"/>
    <w:rsid w:val="00C33B25"/>
    <w:rsid w:val="00C33D87"/>
    <w:rsid w:val="00C33DC4"/>
    <w:rsid w:val="00C342D5"/>
    <w:rsid w:val="00C3442E"/>
    <w:rsid w:val="00C345D6"/>
    <w:rsid w:val="00C34852"/>
    <w:rsid w:val="00C34B69"/>
    <w:rsid w:val="00C34C00"/>
    <w:rsid w:val="00C34CC1"/>
    <w:rsid w:val="00C34F36"/>
    <w:rsid w:val="00C3506C"/>
    <w:rsid w:val="00C3528E"/>
    <w:rsid w:val="00C357CC"/>
    <w:rsid w:val="00C359E2"/>
    <w:rsid w:val="00C35B00"/>
    <w:rsid w:val="00C35B05"/>
    <w:rsid w:val="00C35D52"/>
    <w:rsid w:val="00C35E4A"/>
    <w:rsid w:val="00C35EFB"/>
    <w:rsid w:val="00C36460"/>
    <w:rsid w:val="00C365E9"/>
    <w:rsid w:val="00C36ABD"/>
    <w:rsid w:val="00C36D7B"/>
    <w:rsid w:val="00C36D83"/>
    <w:rsid w:val="00C36EC3"/>
    <w:rsid w:val="00C36F08"/>
    <w:rsid w:val="00C37058"/>
    <w:rsid w:val="00C37164"/>
    <w:rsid w:val="00C37336"/>
    <w:rsid w:val="00C37B59"/>
    <w:rsid w:val="00C37E7D"/>
    <w:rsid w:val="00C37FA4"/>
    <w:rsid w:val="00C37FE1"/>
    <w:rsid w:val="00C401EC"/>
    <w:rsid w:val="00C4039B"/>
    <w:rsid w:val="00C40680"/>
    <w:rsid w:val="00C4099E"/>
    <w:rsid w:val="00C40BB5"/>
    <w:rsid w:val="00C40E3E"/>
    <w:rsid w:val="00C410B6"/>
    <w:rsid w:val="00C4111E"/>
    <w:rsid w:val="00C41135"/>
    <w:rsid w:val="00C41485"/>
    <w:rsid w:val="00C415F4"/>
    <w:rsid w:val="00C4165D"/>
    <w:rsid w:val="00C4184A"/>
    <w:rsid w:val="00C41ACB"/>
    <w:rsid w:val="00C41B8E"/>
    <w:rsid w:val="00C42221"/>
    <w:rsid w:val="00C4228C"/>
    <w:rsid w:val="00C422C4"/>
    <w:rsid w:val="00C42429"/>
    <w:rsid w:val="00C425A2"/>
    <w:rsid w:val="00C428EC"/>
    <w:rsid w:val="00C42F72"/>
    <w:rsid w:val="00C42FE1"/>
    <w:rsid w:val="00C4307A"/>
    <w:rsid w:val="00C43289"/>
    <w:rsid w:val="00C43442"/>
    <w:rsid w:val="00C43547"/>
    <w:rsid w:val="00C4355E"/>
    <w:rsid w:val="00C4358E"/>
    <w:rsid w:val="00C437B4"/>
    <w:rsid w:val="00C43C1F"/>
    <w:rsid w:val="00C43CDA"/>
    <w:rsid w:val="00C4417C"/>
    <w:rsid w:val="00C445B9"/>
    <w:rsid w:val="00C44717"/>
    <w:rsid w:val="00C449A5"/>
    <w:rsid w:val="00C44B28"/>
    <w:rsid w:val="00C44B69"/>
    <w:rsid w:val="00C4525D"/>
    <w:rsid w:val="00C4548C"/>
    <w:rsid w:val="00C456E6"/>
    <w:rsid w:val="00C45784"/>
    <w:rsid w:val="00C45B21"/>
    <w:rsid w:val="00C45C40"/>
    <w:rsid w:val="00C463F2"/>
    <w:rsid w:val="00C465A3"/>
    <w:rsid w:val="00C46941"/>
    <w:rsid w:val="00C469E1"/>
    <w:rsid w:val="00C46DD2"/>
    <w:rsid w:val="00C471CC"/>
    <w:rsid w:val="00C472B7"/>
    <w:rsid w:val="00C4777B"/>
    <w:rsid w:val="00C47846"/>
    <w:rsid w:val="00C47B07"/>
    <w:rsid w:val="00C47C86"/>
    <w:rsid w:val="00C47D06"/>
    <w:rsid w:val="00C47D2B"/>
    <w:rsid w:val="00C47FF0"/>
    <w:rsid w:val="00C50188"/>
    <w:rsid w:val="00C501B7"/>
    <w:rsid w:val="00C503A9"/>
    <w:rsid w:val="00C5050D"/>
    <w:rsid w:val="00C50A11"/>
    <w:rsid w:val="00C50A38"/>
    <w:rsid w:val="00C50B79"/>
    <w:rsid w:val="00C50BD4"/>
    <w:rsid w:val="00C50E0D"/>
    <w:rsid w:val="00C50FA0"/>
    <w:rsid w:val="00C5137E"/>
    <w:rsid w:val="00C515D8"/>
    <w:rsid w:val="00C5174D"/>
    <w:rsid w:val="00C519BF"/>
    <w:rsid w:val="00C51B8D"/>
    <w:rsid w:val="00C51C18"/>
    <w:rsid w:val="00C51C9A"/>
    <w:rsid w:val="00C5221A"/>
    <w:rsid w:val="00C525E0"/>
    <w:rsid w:val="00C5280A"/>
    <w:rsid w:val="00C52D4F"/>
    <w:rsid w:val="00C53223"/>
    <w:rsid w:val="00C53475"/>
    <w:rsid w:val="00C53E3A"/>
    <w:rsid w:val="00C53EC1"/>
    <w:rsid w:val="00C53F13"/>
    <w:rsid w:val="00C54032"/>
    <w:rsid w:val="00C54061"/>
    <w:rsid w:val="00C544B4"/>
    <w:rsid w:val="00C54502"/>
    <w:rsid w:val="00C5462D"/>
    <w:rsid w:val="00C5464D"/>
    <w:rsid w:val="00C546CF"/>
    <w:rsid w:val="00C54761"/>
    <w:rsid w:val="00C54815"/>
    <w:rsid w:val="00C548AA"/>
    <w:rsid w:val="00C548BD"/>
    <w:rsid w:val="00C5493E"/>
    <w:rsid w:val="00C55570"/>
    <w:rsid w:val="00C556B4"/>
    <w:rsid w:val="00C55A71"/>
    <w:rsid w:val="00C55C59"/>
    <w:rsid w:val="00C55E5A"/>
    <w:rsid w:val="00C55F38"/>
    <w:rsid w:val="00C56119"/>
    <w:rsid w:val="00C5627C"/>
    <w:rsid w:val="00C56658"/>
    <w:rsid w:val="00C56BE3"/>
    <w:rsid w:val="00C56C1A"/>
    <w:rsid w:val="00C56D73"/>
    <w:rsid w:val="00C571B7"/>
    <w:rsid w:val="00C571CE"/>
    <w:rsid w:val="00C574DA"/>
    <w:rsid w:val="00C57AA5"/>
    <w:rsid w:val="00C57B58"/>
    <w:rsid w:val="00C57FB5"/>
    <w:rsid w:val="00C57FE6"/>
    <w:rsid w:val="00C602D8"/>
    <w:rsid w:val="00C60857"/>
    <w:rsid w:val="00C6100C"/>
    <w:rsid w:val="00C610F8"/>
    <w:rsid w:val="00C61313"/>
    <w:rsid w:val="00C61412"/>
    <w:rsid w:val="00C614EB"/>
    <w:rsid w:val="00C61523"/>
    <w:rsid w:val="00C616EE"/>
    <w:rsid w:val="00C619B4"/>
    <w:rsid w:val="00C61A98"/>
    <w:rsid w:val="00C61C86"/>
    <w:rsid w:val="00C61DA7"/>
    <w:rsid w:val="00C61E53"/>
    <w:rsid w:val="00C6215E"/>
    <w:rsid w:val="00C622EC"/>
    <w:rsid w:val="00C623BC"/>
    <w:rsid w:val="00C6283B"/>
    <w:rsid w:val="00C62D83"/>
    <w:rsid w:val="00C6323B"/>
    <w:rsid w:val="00C6396D"/>
    <w:rsid w:val="00C63B50"/>
    <w:rsid w:val="00C63BBC"/>
    <w:rsid w:val="00C63CB8"/>
    <w:rsid w:val="00C63DCB"/>
    <w:rsid w:val="00C63E93"/>
    <w:rsid w:val="00C63F58"/>
    <w:rsid w:val="00C64163"/>
    <w:rsid w:val="00C64275"/>
    <w:rsid w:val="00C648E2"/>
    <w:rsid w:val="00C648FF"/>
    <w:rsid w:val="00C64AC9"/>
    <w:rsid w:val="00C64D18"/>
    <w:rsid w:val="00C651C1"/>
    <w:rsid w:val="00C654AA"/>
    <w:rsid w:val="00C6567C"/>
    <w:rsid w:val="00C65748"/>
    <w:rsid w:val="00C65B29"/>
    <w:rsid w:val="00C65DAB"/>
    <w:rsid w:val="00C65F12"/>
    <w:rsid w:val="00C65F5B"/>
    <w:rsid w:val="00C6612B"/>
    <w:rsid w:val="00C661E1"/>
    <w:rsid w:val="00C6622F"/>
    <w:rsid w:val="00C6635E"/>
    <w:rsid w:val="00C663BC"/>
    <w:rsid w:val="00C66441"/>
    <w:rsid w:val="00C6678D"/>
    <w:rsid w:val="00C6694E"/>
    <w:rsid w:val="00C66A24"/>
    <w:rsid w:val="00C66D5B"/>
    <w:rsid w:val="00C672B1"/>
    <w:rsid w:val="00C703A5"/>
    <w:rsid w:val="00C70629"/>
    <w:rsid w:val="00C706BA"/>
    <w:rsid w:val="00C7086A"/>
    <w:rsid w:val="00C70D29"/>
    <w:rsid w:val="00C70E41"/>
    <w:rsid w:val="00C7133C"/>
    <w:rsid w:val="00C717C7"/>
    <w:rsid w:val="00C71D8F"/>
    <w:rsid w:val="00C71E87"/>
    <w:rsid w:val="00C71EE9"/>
    <w:rsid w:val="00C7211C"/>
    <w:rsid w:val="00C72580"/>
    <w:rsid w:val="00C725D9"/>
    <w:rsid w:val="00C72F74"/>
    <w:rsid w:val="00C73088"/>
    <w:rsid w:val="00C7336E"/>
    <w:rsid w:val="00C7339D"/>
    <w:rsid w:val="00C73B74"/>
    <w:rsid w:val="00C73CAC"/>
    <w:rsid w:val="00C7408F"/>
    <w:rsid w:val="00C74167"/>
    <w:rsid w:val="00C7428D"/>
    <w:rsid w:val="00C7430B"/>
    <w:rsid w:val="00C74441"/>
    <w:rsid w:val="00C74678"/>
    <w:rsid w:val="00C746E4"/>
    <w:rsid w:val="00C747B7"/>
    <w:rsid w:val="00C747C2"/>
    <w:rsid w:val="00C74938"/>
    <w:rsid w:val="00C74962"/>
    <w:rsid w:val="00C74B79"/>
    <w:rsid w:val="00C74BB0"/>
    <w:rsid w:val="00C74CEB"/>
    <w:rsid w:val="00C7502E"/>
    <w:rsid w:val="00C7510B"/>
    <w:rsid w:val="00C754AC"/>
    <w:rsid w:val="00C758A7"/>
    <w:rsid w:val="00C75987"/>
    <w:rsid w:val="00C75AB6"/>
    <w:rsid w:val="00C75F8C"/>
    <w:rsid w:val="00C764D7"/>
    <w:rsid w:val="00C7678C"/>
    <w:rsid w:val="00C76D89"/>
    <w:rsid w:val="00C773AF"/>
    <w:rsid w:val="00C775DD"/>
    <w:rsid w:val="00C77740"/>
    <w:rsid w:val="00C77767"/>
    <w:rsid w:val="00C778BE"/>
    <w:rsid w:val="00C77DA0"/>
    <w:rsid w:val="00C77E59"/>
    <w:rsid w:val="00C801F2"/>
    <w:rsid w:val="00C80221"/>
    <w:rsid w:val="00C80639"/>
    <w:rsid w:val="00C809AE"/>
    <w:rsid w:val="00C80CA8"/>
    <w:rsid w:val="00C80DCD"/>
    <w:rsid w:val="00C80FDA"/>
    <w:rsid w:val="00C81464"/>
    <w:rsid w:val="00C814AE"/>
    <w:rsid w:val="00C81899"/>
    <w:rsid w:val="00C81B46"/>
    <w:rsid w:val="00C81DD5"/>
    <w:rsid w:val="00C81ECE"/>
    <w:rsid w:val="00C81F30"/>
    <w:rsid w:val="00C8211C"/>
    <w:rsid w:val="00C823FA"/>
    <w:rsid w:val="00C826F4"/>
    <w:rsid w:val="00C82CCB"/>
    <w:rsid w:val="00C82CD1"/>
    <w:rsid w:val="00C83106"/>
    <w:rsid w:val="00C8336E"/>
    <w:rsid w:val="00C837D0"/>
    <w:rsid w:val="00C83956"/>
    <w:rsid w:val="00C83958"/>
    <w:rsid w:val="00C83AA3"/>
    <w:rsid w:val="00C83C4C"/>
    <w:rsid w:val="00C83F5D"/>
    <w:rsid w:val="00C8400B"/>
    <w:rsid w:val="00C84271"/>
    <w:rsid w:val="00C846DA"/>
    <w:rsid w:val="00C849D0"/>
    <w:rsid w:val="00C84A29"/>
    <w:rsid w:val="00C84A7C"/>
    <w:rsid w:val="00C84AE0"/>
    <w:rsid w:val="00C85234"/>
    <w:rsid w:val="00C85426"/>
    <w:rsid w:val="00C8552B"/>
    <w:rsid w:val="00C855E4"/>
    <w:rsid w:val="00C85BCF"/>
    <w:rsid w:val="00C85DE0"/>
    <w:rsid w:val="00C85ED0"/>
    <w:rsid w:val="00C862F1"/>
    <w:rsid w:val="00C86493"/>
    <w:rsid w:val="00C86970"/>
    <w:rsid w:val="00C86978"/>
    <w:rsid w:val="00C869B2"/>
    <w:rsid w:val="00C86BF9"/>
    <w:rsid w:val="00C86C63"/>
    <w:rsid w:val="00C86CDD"/>
    <w:rsid w:val="00C86D58"/>
    <w:rsid w:val="00C86E7D"/>
    <w:rsid w:val="00C870D9"/>
    <w:rsid w:val="00C8716F"/>
    <w:rsid w:val="00C8725E"/>
    <w:rsid w:val="00C87300"/>
    <w:rsid w:val="00C873DF"/>
    <w:rsid w:val="00C8787D"/>
    <w:rsid w:val="00C87AD8"/>
    <w:rsid w:val="00C87EA1"/>
    <w:rsid w:val="00C90505"/>
    <w:rsid w:val="00C906E1"/>
    <w:rsid w:val="00C90D20"/>
    <w:rsid w:val="00C90F62"/>
    <w:rsid w:val="00C91029"/>
    <w:rsid w:val="00C91070"/>
    <w:rsid w:val="00C9142D"/>
    <w:rsid w:val="00C91861"/>
    <w:rsid w:val="00C918A4"/>
    <w:rsid w:val="00C91B3F"/>
    <w:rsid w:val="00C91BE9"/>
    <w:rsid w:val="00C91E8E"/>
    <w:rsid w:val="00C92117"/>
    <w:rsid w:val="00C92241"/>
    <w:rsid w:val="00C9252F"/>
    <w:rsid w:val="00C9260B"/>
    <w:rsid w:val="00C9265B"/>
    <w:rsid w:val="00C92B11"/>
    <w:rsid w:val="00C92C6B"/>
    <w:rsid w:val="00C93032"/>
    <w:rsid w:val="00C931FD"/>
    <w:rsid w:val="00C937D2"/>
    <w:rsid w:val="00C93A86"/>
    <w:rsid w:val="00C93ADC"/>
    <w:rsid w:val="00C9414B"/>
    <w:rsid w:val="00C94490"/>
    <w:rsid w:val="00C94618"/>
    <w:rsid w:val="00C94B0B"/>
    <w:rsid w:val="00C94C69"/>
    <w:rsid w:val="00C94E4B"/>
    <w:rsid w:val="00C95085"/>
    <w:rsid w:val="00C957B8"/>
    <w:rsid w:val="00C95DA4"/>
    <w:rsid w:val="00C95DCC"/>
    <w:rsid w:val="00C95E2F"/>
    <w:rsid w:val="00C95EE5"/>
    <w:rsid w:val="00C96185"/>
    <w:rsid w:val="00C96748"/>
    <w:rsid w:val="00C96B33"/>
    <w:rsid w:val="00C96CC2"/>
    <w:rsid w:val="00C971D0"/>
    <w:rsid w:val="00C97249"/>
    <w:rsid w:val="00C9736C"/>
    <w:rsid w:val="00C97413"/>
    <w:rsid w:val="00C97629"/>
    <w:rsid w:val="00C977B4"/>
    <w:rsid w:val="00C977BF"/>
    <w:rsid w:val="00C9798E"/>
    <w:rsid w:val="00C97C5B"/>
    <w:rsid w:val="00C97CA5"/>
    <w:rsid w:val="00C97DE5"/>
    <w:rsid w:val="00CA012E"/>
    <w:rsid w:val="00CA0250"/>
    <w:rsid w:val="00CA03F5"/>
    <w:rsid w:val="00CA048C"/>
    <w:rsid w:val="00CA0A4D"/>
    <w:rsid w:val="00CA0DC8"/>
    <w:rsid w:val="00CA0E16"/>
    <w:rsid w:val="00CA11CE"/>
    <w:rsid w:val="00CA12C4"/>
    <w:rsid w:val="00CA1AA2"/>
    <w:rsid w:val="00CA1E54"/>
    <w:rsid w:val="00CA2069"/>
    <w:rsid w:val="00CA2099"/>
    <w:rsid w:val="00CA222E"/>
    <w:rsid w:val="00CA224C"/>
    <w:rsid w:val="00CA22BC"/>
    <w:rsid w:val="00CA2446"/>
    <w:rsid w:val="00CA2473"/>
    <w:rsid w:val="00CA24D6"/>
    <w:rsid w:val="00CA3514"/>
    <w:rsid w:val="00CA3688"/>
    <w:rsid w:val="00CA38CA"/>
    <w:rsid w:val="00CA39A3"/>
    <w:rsid w:val="00CA3CEC"/>
    <w:rsid w:val="00CA41A4"/>
    <w:rsid w:val="00CA4212"/>
    <w:rsid w:val="00CA444D"/>
    <w:rsid w:val="00CA44EB"/>
    <w:rsid w:val="00CA456D"/>
    <w:rsid w:val="00CA458F"/>
    <w:rsid w:val="00CA4714"/>
    <w:rsid w:val="00CA48E1"/>
    <w:rsid w:val="00CA49B3"/>
    <w:rsid w:val="00CA4D59"/>
    <w:rsid w:val="00CA4DA9"/>
    <w:rsid w:val="00CA4E71"/>
    <w:rsid w:val="00CA4FFC"/>
    <w:rsid w:val="00CA5040"/>
    <w:rsid w:val="00CA5068"/>
    <w:rsid w:val="00CA5129"/>
    <w:rsid w:val="00CA51F9"/>
    <w:rsid w:val="00CA5395"/>
    <w:rsid w:val="00CA541C"/>
    <w:rsid w:val="00CA548D"/>
    <w:rsid w:val="00CA55B0"/>
    <w:rsid w:val="00CA56C1"/>
    <w:rsid w:val="00CA58E9"/>
    <w:rsid w:val="00CA5A94"/>
    <w:rsid w:val="00CA5B55"/>
    <w:rsid w:val="00CA5C89"/>
    <w:rsid w:val="00CA6097"/>
    <w:rsid w:val="00CA63B6"/>
    <w:rsid w:val="00CA64A4"/>
    <w:rsid w:val="00CA6845"/>
    <w:rsid w:val="00CA6D66"/>
    <w:rsid w:val="00CA7224"/>
    <w:rsid w:val="00CA727E"/>
    <w:rsid w:val="00CA7498"/>
    <w:rsid w:val="00CA758D"/>
    <w:rsid w:val="00CA7742"/>
    <w:rsid w:val="00CA79FD"/>
    <w:rsid w:val="00CA7DC6"/>
    <w:rsid w:val="00CA7F71"/>
    <w:rsid w:val="00CB0249"/>
    <w:rsid w:val="00CB035C"/>
    <w:rsid w:val="00CB03B7"/>
    <w:rsid w:val="00CB0631"/>
    <w:rsid w:val="00CB0BEC"/>
    <w:rsid w:val="00CB0DFD"/>
    <w:rsid w:val="00CB0E31"/>
    <w:rsid w:val="00CB0E77"/>
    <w:rsid w:val="00CB10B9"/>
    <w:rsid w:val="00CB177D"/>
    <w:rsid w:val="00CB1AE0"/>
    <w:rsid w:val="00CB1B6D"/>
    <w:rsid w:val="00CB1D5A"/>
    <w:rsid w:val="00CB2258"/>
    <w:rsid w:val="00CB24E9"/>
    <w:rsid w:val="00CB2871"/>
    <w:rsid w:val="00CB2882"/>
    <w:rsid w:val="00CB2A74"/>
    <w:rsid w:val="00CB2B2D"/>
    <w:rsid w:val="00CB2F58"/>
    <w:rsid w:val="00CB30D9"/>
    <w:rsid w:val="00CB3116"/>
    <w:rsid w:val="00CB3236"/>
    <w:rsid w:val="00CB3399"/>
    <w:rsid w:val="00CB3771"/>
    <w:rsid w:val="00CB39B7"/>
    <w:rsid w:val="00CB3B51"/>
    <w:rsid w:val="00CB4724"/>
    <w:rsid w:val="00CB48D0"/>
    <w:rsid w:val="00CB4A77"/>
    <w:rsid w:val="00CB4EE5"/>
    <w:rsid w:val="00CB4F0E"/>
    <w:rsid w:val="00CB51E3"/>
    <w:rsid w:val="00CB53BF"/>
    <w:rsid w:val="00CB58D7"/>
    <w:rsid w:val="00CB5D9B"/>
    <w:rsid w:val="00CB5F54"/>
    <w:rsid w:val="00CB64FD"/>
    <w:rsid w:val="00CB65BA"/>
    <w:rsid w:val="00CB67B3"/>
    <w:rsid w:val="00CB6804"/>
    <w:rsid w:val="00CB6D5E"/>
    <w:rsid w:val="00CB6FB1"/>
    <w:rsid w:val="00CB7005"/>
    <w:rsid w:val="00CB73CE"/>
    <w:rsid w:val="00CB7524"/>
    <w:rsid w:val="00CB7C01"/>
    <w:rsid w:val="00CB7DE0"/>
    <w:rsid w:val="00CB7E1E"/>
    <w:rsid w:val="00CB7EC0"/>
    <w:rsid w:val="00CB7FF9"/>
    <w:rsid w:val="00CC02AF"/>
    <w:rsid w:val="00CC0323"/>
    <w:rsid w:val="00CC03DE"/>
    <w:rsid w:val="00CC0572"/>
    <w:rsid w:val="00CC0AA0"/>
    <w:rsid w:val="00CC0C7F"/>
    <w:rsid w:val="00CC0EAA"/>
    <w:rsid w:val="00CC119C"/>
    <w:rsid w:val="00CC1253"/>
    <w:rsid w:val="00CC128E"/>
    <w:rsid w:val="00CC17EC"/>
    <w:rsid w:val="00CC19AA"/>
    <w:rsid w:val="00CC1A6E"/>
    <w:rsid w:val="00CC1C41"/>
    <w:rsid w:val="00CC23CD"/>
    <w:rsid w:val="00CC27FE"/>
    <w:rsid w:val="00CC2BE4"/>
    <w:rsid w:val="00CC2C52"/>
    <w:rsid w:val="00CC2D73"/>
    <w:rsid w:val="00CC2FF4"/>
    <w:rsid w:val="00CC3357"/>
    <w:rsid w:val="00CC34C9"/>
    <w:rsid w:val="00CC3D35"/>
    <w:rsid w:val="00CC403D"/>
    <w:rsid w:val="00CC411B"/>
    <w:rsid w:val="00CC429D"/>
    <w:rsid w:val="00CC4444"/>
    <w:rsid w:val="00CC4508"/>
    <w:rsid w:val="00CC4865"/>
    <w:rsid w:val="00CC5849"/>
    <w:rsid w:val="00CC5910"/>
    <w:rsid w:val="00CC5955"/>
    <w:rsid w:val="00CC5C60"/>
    <w:rsid w:val="00CC5D82"/>
    <w:rsid w:val="00CC5DB0"/>
    <w:rsid w:val="00CC6740"/>
    <w:rsid w:val="00CC67E7"/>
    <w:rsid w:val="00CC6893"/>
    <w:rsid w:val="00CC6B45"/>
    <w:rsid w:val="00CC7035"/>
    <w:rsid w:val="00CC7235"/>
    <w:rsid w:val="00CC72BD"/>
    <w:rsid w:val="00CC741F"/>
    <w:rsid w:val="00CC7568"/>
    <w:rsid w:val="00CC770E"/>
    <w:rsid w:val="00CC77AE"/>
    <w:rsid w:val="00CC77C6"/>
    <w:rsid w:val="00CC7CC2"/>
    <w:rsid w:val="00CC7CE7"/>
    <w:rsid w:val="00CD0016"/>
    <w:rsid w:val="00CD006C"/>
    <w:rsid w:val="00CD0101"/>
    <w:rsid w:val="00CD0A50"/>
    <w:rsid w:val="00CD0DCD"/>
    <w:rsid w:val="00CD1232"/>
    <w:rsid w:val="00CD1B12"/>
    <w:rsid w:val="00CD1E3E"/>
    <w:rsid w:val="00CD215D"/>
    <w:rsid w:val="00CD22B2"/>
    <w:rsid w:val="00CD2797"/>
    <w:rsid w:val="00CD298F"/>
    <w:rsid w:val="00CD2AEA"/>
    <w:rsid w:val="00CD2C8E"/>
    <w:rsid w:val="00CD2EE6"/>
    <w:rsid w:val="00CD3168"/>
    <w:rsid w:val="00CD325C"/>
    <w:rsid w:val="00CD36AC"/>
    <w:rsid w:val="00CD37DC"/>
    <w:rsid w:val="00CD38F6"/>
    <w:rsid w:val="00CD39C7"/>
    <w:rsid w:val="00CD3D13"/>
    <w:rsid w:val="00CD3FF4"/>
    <w:rsid w:val="00CD40BB"/>
    <w:rsid w:val="00CD42DD"/>
    <w:rsid w:val="00CD42E4"/>
    <w:rsid w:val="00CD43C2"/>
    <w:rsid w:val="00CD4892"/>
    <w:rsid w:val="00CD48F7"/>
    <w:rsid w:val="00CD4DF5"/>
    <w:rsid w:val="00CD4FBF"/>
    <w:rsid w:val="00CD5418"/>
    <w:rsid w:val="00CD5457"/>
    <w:rsid w:val="00CD5518"/>
    <w:rsid w:val="00CD5546"/>
    <w:rsid w:val="00CD59F0"/>
    <w:rsid w:val="00CD5DD6"/>
    <w:rsid w:val="00CD63F6"/>
    <w:rsid w:val="00CD6A50"/>
    <w:rsid w:val="00CD6BE0"/>
    <w:rsid w:val="00CD6E49"/>
    <w:rsid w:val="00CD6ED5"/>
    <w:rsid w:val="00CD71A9"/>
    <w:rsid w:val="00CD71E5"/>
    <w:rsid w:val="00CD7226"/>
    <w:rsid w:val="00CD72A3"/>
    <w:rsid w:val="00CD754D"/>
    <w:rsid w:val="00CD7674"/>
    <w:rsid w:val="00CD76A4"/>
    <w:rsid w:val="00CD77D2"/>
    <w:rsid w:val="00CD7AED"/>
    <w:rsid w:val="00CD7C86"/>
    <w:rsid w:val="00CD7CA7"/>
    <w:rsid w:val="00CE0420"/>
    <w:rsid w:val="00CE0487"/>
    <w:rsid w:val="00CE0586"/>
    <w:rsid w:val="00CE0841"/>
    <w:rsid w:val="00CE09E9"/>
    <w:rsid w:val="00CE0AFD"/>
    <w:rsid w:val="00CE0CA5"/>
    <w:rsid w:val="00CE0D16"/>
    <w:rsid w:val="00CE104F"/>
    <w:rsid w:val="00CE16ED"/>
    <w:rsid w:val="00CE1927"/>
    <w:rsid w:val="00CE19FB"/>
    <w:rsid w:val="00CE1A9A"/>
    <w:rsid w:val="00CE1BCB"/>
    <w:rsid w:val="00CE1DE7"/>
    <w:rsid w:val="00CE1E25"/>
    <w:rsid w:val="00CE2145"/>
    <w:rsid w:val="00CE216B"/>
    <w:rsid w:val="00CE24D4"/>
    <w:rsid w:val="00CE289F"/>
    <w:rsid w:val="00CE2A3C"/>
    <w:rsid w:val="00CE2EAD"/>
    <w:rsid w:val="00CE2EF4"/>
    <w:rsid w:val="00CE3026"/>
    <w:rsid w:val="00CE3050"/>
    <w:rsid w:val="00CE327E"/>
    <w:rsid w:val="00CE34D6"/>
    <w:rsid w:val="00CE3E44"/>
    <w:rsid w:val="00CE3F79"/>
    <w:rsid w:val="00CE41A5"/>
    <w:rsid w:val="00CE434C"/>
    <w:rsid w:val="00CE4445"/>
    <w:rsid w:val="00CE4579"/>
    <w:rsid w:val="00CE4779"/>
    <w:rsid w:val="00CE492D"/>
    <w:rsid w:val="00CE4986"/>
    <w:rsid w:val="00CE49FA"/>
    <w:rsid w:val="00CE4B77"/>
    <w:rsid w:val="00CE4CAB"/>
    <w:rsid w:val="00CE4D03"/>
    <w:rsid w:val="00CE4E39"/>
    <w:rsid w:val="00CE503F"/>
    <w:rsid w:val="00CE532E"/>
    <w:rsid w:val="00CE546B"/>
    <w:rsid w:val="00CE5475"/>
    <w:rsid w:val="00CE5566"/>
    <w:rsid w:val="00CE693F"/>
    <w:rsid w:val="00CE6A74"/>
    <w:rsid w:val="00CE6BBB"/>
    <w:rsid w:val="00CE7133"/>
    <w:rsid w:val="00CE71D0"/>
    <w:rsid w:val="00CE75AB"/>
    <w:rsid w:val="00CE75CC"/>
    <w:rsid w:val="00CE7776"/>
    <w:rsid w:val="00CE7A50"/>
    <w:rsid w:val="00CE7C43"/>
    <w:rsid w:val="00CE7FD8"/>
    <w:rsid w:val="00CF039D"/>
    <w:rsid w:val="00CF03E7"/>
    <w:rsid w:val="00CF041E"/>
    <w:rsid w:val="00CF06C7"/>
    <w:rsid w:val="00CF0AD1"/>
    <w:rsid w:val="00CF0E3B"/>
    <w:rsid w:val="00CF11D5"/>
    <w:rsid w:val="00CF123A"/>
    <w:rsid w:val="00CF142B"/>
    <w:rsid w:val="00CF149A"/>
    <w:rsid w:val="00CF1501"/>
    <w:rsid w:val="00CF1B16"/>
    <w:rsid w:val="00CF1D92"/>
    <w:rsid w:val="00CF1EEB"/>
    <w:rsid w:val="00CF2211"/>
    <w:rsid w:val="00CF22E9"/>
    <w:rsid w:val="00CF2793"/>
    <w:rsid w:val="00CF29B0"/>
    <w:rsid w:val="00CF2CB6"/>
    <w:rsid w:val="00CF2CEA"/>
    <w:rsid w:val="00CF2E5D"/>
    <w:rsid w:val="00CF2F72"/>
    <w:rsid w:val="00CF32B1"/>
    <w:rsid w:val="00CF342C"/>
    <w:rsid w:val="00CF36B2"/>
    <w:rsid w:val="00CF36D2"/>
    <w:rsid w:val="00CF3714"/>
    <w:rsid w:val="00CF3908"/>
    <w:rsid w:val="00CF43A8"/>
    <w:rsid w:val="00CF44FE"/>
    <w:rsid w:val="00CF4838"/>
    <w:rsid w:val="00CF4A42"/>
    <w:rsid w:val="00CF5326"/>
    <w:rsid w:val="00CF5A31"/>
    <w:rsid w:val="00CF5A78"/>
    <w:rsid w:val="00CF5B05"/>
    <w:rsid w:val="00CF5B9F"/>
    <w:rsid w:val="00CF6027"/>
    <w:rsid w:val="00CF6344"/>
    <w:rsid w:val="00CF66B7"/>
    <w:rsid w:val="00CF6B72"/>
    <w:rsid w:val="00CF72D1"/>
    <w:rsid w:val="00CF74DE"/>
    <w:rsid w:val="00CF7756"/>
    <w:rsid w:val="00CF7803"/>
    <w:rsid w:val="00CF782A"/>
    <w:rsid w:val="00CF793B"/>
    <w:rsid w:val="00CF7A5B"/>
    <w:rsid w:val="00CF7C73"/>
    <w:rsid w:val="00D00066"/>
    <w:rsid w:val="00D00EDD"/>
    <w:rsid w:val="00D00F6C"/>
    <w:rsid w:val="00D00FB7"/>
    <w:rsid w:val="00D01122"/>
    <w:rsid w:val="00D0125A"/>
    <w:rsid w:val="00D014C4"/>
    <w:rsid w:val="00D01823"/>
    <w:rsid w:val="00D0191F"/>
    <w:rsid w:val="00D01BA3"/>
    <w:rsid w:val="00D01EAF"/>
    <w:rsid w:val="00D01FA3"/>
    <w:rsid w:val="00D02409"/>
    <w:rsid w:val="00D02466"/>
    <w:rsid w:val="00D026A0"/>
    <w:rsid w:val="00D026B7"/>
    <w:rsid w:val="00D027FB"/>
    <w:rsid w:val="00D028B6"/>
    <w:rsid w:val="00D029F7"/>
    <w:rsid w:val="00D02B27"/>
    <w:rsid w:val="00D02D55"/>
    <w:rsid w:val="00D0307A"/>
    <w:rsid w:val="00D03843"/>
    <w:rsid w:val="00D03ACD"/>
    <w:rsid w:val="00D03C8D"/>
    <w:rsid w:val="00D04072"/>
    <w:rsid w:val="00D0423A"/>
    <w:rsid w:val="00D045A5"/>
    <w:rsid w:val="00D0475C"/>
    <w:rsid w:val="00D04B70"/>
    <w:rsid w:val="00D0565E"/>
    <w:rsid w:val="00D0568B"/>
    <w:rsid w:val="00D0579E"/>
    <w:rsid w:val="00D057C7"/>
    <w:rsid w:val="00D05E0E"/>
    <w:rsid w:val="00D05E17"/>
    <w:rsid w:val="00D05FF9"/>
    <w:rsid w:val="00D062C3"/>
    <w:rsid w:val="00D06697"/>
    <w:rsid w:val="00D068B6"/>
    <w:rsid w:val="00D06E60"/>
    <w:rsid w:val="00D070DE"/>
    <w:rsid w:val="00D0778D"/>
    <w:rsid w:val="00D077C8"/>
    <w:rsid w:val="00D078BE"/>
    <w:rsid w:val="00D0796A"/>
    <w:rsid w:val="00D07B2F"/>
    <w:rsid w:val="00D07C67"/>
    <w:rsid w:val="00D07C73"/>
    <w:rsid w:val="00D07E58"/>
    <w:rsid w:val="00D100AF"/>
    <w:rsid w:val="00D101BE"/>
    <w:rsid w:val="00D101E0"/>
    <w:rsid w:val="00D103DD"/>
    <w:rsid w:val="00D1087E"/>
    <w:rsid w:val="00D108D0"/>
    <w:rsid w:val="00D109D5"/>
    <w:rsid w:val="00D10A66"/>
    <w:rsid w:val="00D10BB8"/>
    <w:rsid w:val="00D10CAB"/>
    <w:rsid w:val="00D10D68"/>
    <w:rsid w:val="00D10E59"/>
    <w:rsid w:val="00D11096"/>
    <w:rsid w:val="00D111B1"/>
    <w:rsid w:val="00D112DD"/>
    <w:rsid w:val="00D1131C"/>
    <w:rsid w:val="00D11395"/>
    <w:rsid w:val="00D114C9"/>
    <w:rsid w:val="00D1168E"/>
    <w:rsid w:val="00D11C0B"/>
    <w:rsid w:val="00D12363"/>
    <w:rsid w:val="00D12642"/>
    <w:rsid w:val="00D1275C"/>
    <w:rsid w:val="00D12BCE"/>
    <w:rsid w:val="00D12C78"/>
    <w:rsid w:val="00D1307D"/>
    <w:rsid w:val="00D130CC"/>
    <w:rsid w:val="00D1319E"/>
    <w:rsid w:val="00D131AD"/>
    <w:rsid w:val="00D133B1"/>
    <w:rsid w:val="00D13568"/>
    <w:rsid w:val="00D13663"/>
    <w:rsid w:val="00D13BC3"/>
    <w:rsid w:val="00D13BD4"/>
    <w:rsid w:val="00D13CFA"/>
    <w:rsid w:val="00D13F7D"/>
    <w:rsid w:val="00D141B8"/>
    <w:rsid w:val="00D14756"/>
    <w:rsid w:val="00D14841"/>
    <w:rsid w:val="00D14D0D"/>
    <w:rsid w:val="00D14D81"/>
    <w:rsid w:val="00D14F00"/>
    <w:rsid w:val="00D151F1"/>
    <w:rsid w:val="00D1540D"/>
    <w:rsid w:val="00D15967"/>
    <w:rsid w:val="00D15C63"/>
    <w:rsid w:val="00D15C96"/>
    <w:rsid w:val="00D15E45"/>
    <w:rsid w:val="00D162AF"/>
    <w:rsid w:val="00D16402"/>
    <w:rsid w:val="00D166FD"/>
    <w:rsid w:val="00D167CB"/>
    <w:rsid w:val="00D1690A"/>
    <w:rsid w:val="00D16A1C"/>
    <w:rsid w:val="00D16B45"/>
    <w:rsid w:val="00D16B87"/>
    <w:rsid w:val="00D16DB5"/>
    <w:rsid w:val="00D1701A"/>
    <w:rsid w:val="00D17195"/>
    <w:rsid w:val="00D172C7"/>
    <w:rsid w:val="00D17476"/>
    <w:rsid w:val="00D1775C"/>
    <w:rsid w:val="00D17EB7"/>
    <w:rsid w:val="00D17EC0"/>
    <w:rsid w:val="00D17EDC"/>
    <w:rsid w:val="00D202C6"/>
    <w:rsid w:val="00D20756"/>
    <w:rsid w:val="00D210B8"/>
    <w:rsid w:val="00D21272"/>
    <w:rsid w:val="00D213AE"/>
    <w:rsid w:val="00D217F2"/>
    <w:rsid w:val="00D219BB"/>
    <w:rsid w:val="00D21E8A"/>
    <w:rsid w:val="00D21F76"/>
    <w:rsid w:val="00D21F9D"/>
    <w:rsid w:val="00D2200F"/>
    <w:rsid w:val="00D22073"/>
    <w:rsid w:val="00D2253E"/>
    <w:rsid w:val="00D227A6"/>
    <w:rsid w:val="00D227A8"/>
    <w:rsid w:val="00D2281F"/>
    <w:rsid w:val="00D22A4E"/>
    <w:rsid w:val="00D22A5C"/>
    <w:rsid w:val="00D22C62"/>
    <w:rsid w:val="00D22F97"/>
    <w:rsid w:val="00D2316A"/>
    <w:rsid w:val="00D23257"/>
    <w:rsid w:val="00D234F8"/>
    <w:rsid w:val="00D23728"/>
    <w:rsid w:val="00D2399F"/>
    <w:rsid w:val="00D23A38"/>
    <w:rsid w:val="00D23E3A"/>
    <w:rsid w:val="00D23E59"/>
    <w:rsid w:val="00D23F96"/>
    <w:rsid w:val="00D2412C"/>
    <w:rsid w:val="00D2425C"/>
    <w:rsid w:val="00D242EB"/>
    <w:rsid w:val="00D24775"/>
    <w:rsid w:val="00D247B1"/>
    <w:rsid w:val="00D2494B"/>
    <w:rsid w:val="00D24A82"/>
    <w:rsid w:val="00D24C94"/>
    <w:rsid w:val="00D25820"/>
    <w:rsid w:val="00D25994"/>
    <w:rsid w:val="00D25B82"/>
    <w:rsid w:val="00D25B96"/>
    <w:rsid w:val="00D25EC1"/>
    <w:rsid w:val="00D25EFF"/>
    <w:rsid w:val="00D26142"/>
    <w:rsid w:val="00D2615B"/>
    <w:rsid w:val="00D26313"/>
    <w:rsid w:val="00D26321"/>
    <w:rsid w:val="00D2663D"/>
    <w:rsid w:val="00D26953"/>
    <w:rsid w:val="00D2712C"/>
    <w:rsid w:val="00D27472"/>
    <w:rsid w:val="00D27567"/>
    <w:rsid w:val="00D27AA3"/>
    <w:rsid w:val="00D27EAF"/>
    <w:rsid w:val="00D30077"/>
    <w:rsid w:val="00D30112"/>
    <w:rsid w:val="00D305EE"/>
    <w:rsid w:val="00D30686"/>
    <w:rsid w:val="00D30C79"/>
    <w:rsid w:val="00D30D9A"/>
    <w:rsid w:val="00D30F33"/>
    <w:rsid w:val="00D31010"/>
    <w:rsid w:val="00D313D1"/>
    <w:rsid w:val="00D31B35"/>
    <w:rsid w:val="00D31C97"/>
    <w:rsid w:val="00D31C9C"/>
    <w:rsid w:val="00D31CBE"/>
    <w:rsid w:val="00D31E08"/>
    <w:rsid w:val="00D31ED0"/>
    <w:rsid w:val="00D322CD"/>
    <w:rsid w:val="00D323B9"/>
    <w:rsid w:val="00D324F3"/>
    <w:rsid w:val="00D32932"/>
    <w:rsid w:val="00D32955"/>
    <w:rsid w:val="00D32D1F"/>
    <w:rsid w:val="00D331D2"/>
    <w:rsid w:val="00D331F2"/>
    <w:rsid w:val="00D3339A"/>
    <w:rsid w:val="00D33469"/>
    <w:rsid w:val="00D3359B"/>
    <w:rsid w:val="00D3380B"/>
    <w:rsid w:val="00D33F8C"/>
    <w:rsid w:val="00D3402A"/>
    <w:rsid w:val="00D34031"/>
    <w:rsid w:val="00D3448F"/>
    <w:rsid w:val="00D34F42"/>
    <w:rsid w:val="00D34FEE"/>
    <w:rsid w:val="00D35700"/>
    <w:rsid w:val="00D3576D"/>
    <w:rsid w:val="00D35977"/>
    <w:rsid w:val="00D35A07"/>
    <w:rsid w:val="00D35A2D"/>
    <w:rsid w:val="00D35A4D"/>
    <w:rsid w:val="00D35B28"/>
    <w:rsid w:val="00D35CD7"/>
    <w:rsid w:val="00D35D11"/>
    <w:rsid w:val="00D35F06"/>
    <w:rsid w:val="00D360E0"/>
    <w:rsid w:val="00D3645A"/>
    <w:rsid w:val="00D36AE8"/>
    <w:rsid w:val="00D375FF"/>
    <w:rsid w:val="00D3777B"/>
    <w:rsid w:val="00D40C7A"/>
    <w:rsid w:val="00D40CE6"/>
    <w:rsid w:val="00D40DA5"/>
    <w:rsid w:val="00D40DBB"/>
    <w:rsid w:val="00D41107"/>
    <w:rsid w:val="00D411C7"/>
    <w:rsid w:val="00D41316"/>
    <w:rsid w:val="00D41477"/>
    <w:rsid w:val="00D4163A"/>
    <w:rsid w:val="00D419FE"/>
    <w:rsid w:val="00D41C40"/>
    <w:rsid w:val="00D41C53"/>
    <w:rsid w:val="00D4212E"/>
    <w:rsid w:val="00D42352"/>
    <w:rsid w:val="00D4243C"/>
    <w:rsid w:val="00D42492"/>
    <w:rsid w:val="00D42599"/>
    <w:rsid w:val="00D42A9A"/>
    <w:rsid w:val="00D42BDF"/>
    <w:rsid w:val="00D435EC"/>
    <w:rsid w:val="00D43783"/>
    <w:rsid w:val="00D438FD"/>
    <w:rsid w:val="00D43B75"/>
    <w:rsid w:val="00D43C3A"/>
    <w:rsid w:val="00D43E73"/>
    <w:rsid w:val="00D4415A"/>
    <w:rsid w:val="00D4419A"/>
    <w:rsid w:val="00D442B4"/>
    <w:rsid w:val="00D4456B"/>
    <w:rsid w:val="00D447CD"/>
    <w:rsid w:val="00D44B4F"/>
    <w:rsid w:val="00D44D62"/>
    <w:rsid w:val="00D44ED9"/>
    <w:rsid w:val="00D4512A"/>
    <w:rsid w:val="00D451D1"/>
    <w:rsid w:val="00D454FF"/>
    <w:rsid w:val="00D4599F"/>
    <w:rsid w:val="00D459A0"/>
    <w:rsid w:val="00D459E3"/>
    <w:rsid w:val="00D45A03"/>
    <w:rsid w:val="00D45B0D"/>
    <w:rsid w:val="00D45B61"/>
    <w:rsid w:val="00D45FB2"/>
    <w:rsid w:val="00D45FF7"/>
    <w:rsid w:val="00D4615B"/>
    <w:rsid w:val="00D46219"/>
    <w:rsid w:val="00D466B3"/>
    <w:rsid w:val="00D46735"/>
    <w:rsid w:val="00D46958"/>
    <w:rsid w:val="00D46981"/>
    <w:rsid w:val="00D46BDF"/>
    <w:rsid w:val="00D47007"/>
    <w:rsid w:val="00D478D7"/>
    <w:rsid w:val="00D479ED"/>
    <w:rsid w:val="00D47C98"/>
    <w:rsid w:val="00D500ED"/>
    <w:rsid w:val="00D504E9"/>
    <w:rsid w:val="00D504FC"/>
    <w:rsid w:val="00D51280"/>
    <w:rsid w:val="00D512EC"/>
    <w:rsid w:val="00D51411"/>
    <w:rsid w:val="00D5147C"/>
    <w:rsid w:val="00D5178A"/>
    <w:rsid w:val="00D51A9C"/>
    <w:rsid w:val="00D51F98"/>
    <w:rsid w:val="00D52262"/>
    <w:rsid w:val="00D522BC"/>
    <w:rsid w:val="00D527C9"/>
    <w:rsid w:val="00D52A57"/>
    <w:rsid w:val="00D52A9D"/>
    <w:rsid w:val="00D52E62"/>
    <w:rsid w:val="00D52F68"/>
    <w:rsid w:val="00D531A7"/>
    <w:rsid w:val="00D5326E"/>
    <w:rsid w:val="00D538B9"/>
    <w:rsid w:val="00D53AC0"/>
    <w:rsid w:val="00D53AD2"/>
    <w:rsid w:val="00D53B68"/>
    <w:rsid w:val="00D53D29"/>
    <w:rsid w:val="00D53D4B"/>
    <w:rsid w:val="00D5404A"/>
    <w:rsid w:val="00D5417C"/>
    <w:rsid w:val="00D541B9"/>
    <w:rsid w:val="00D544E4"/>
    <w:rsid w:val="00D5453E"/>
    <w:rsid w:val="00D54959"/>
    <w:rsid w:val="00D54CDD"/>
    <w:rsid w:val="00D54D25"/>
    <w:rsid w:val="00D55145"/>
    <w:rsid w:val="00D551B6"/>
    <w:rsid w:val="00D55384"/>
    <w:rsid w:val="00D55633"/>
    <w:rsid w:val="00D55818"/>
    <w:rsid w:val="00D5581A"/>
    <w:rsid w:val="00D55A72"/>
    <w:rsid w:val="00D560D5"/>
    <w:rsid w:val="00D563DA"/>
    <w:rsid w:val="00D56736"/>
    <w:rsid w:val="00D56739"/>
    <w:rsid w:val="00D56754"/>
    <w:rsid w:val="00D56BA9"/>
    <w:rsid w:val="00D56D7E"/>
    <w:rsid w:val="00D56D8A"/>
    <w:rsid w:val="00D56E7E"/>
    <w:rsid w:val="00D56F43"/>
    <w:rsid w:val="00D572EA"/>
    <w:rsid w:val="00D57321"/>
    <w:rsid w:val="00D574A6"/>
    <w:rsid w:val="00D576F6"/>
    <w:rsid w:val="00D5773D"/>
    <w:rsid w:val="00D577BF"/>
    <w:rsid w:val="00D5786D"/>
    <w:rsid w:val="00D57AB1"/>
    <w:rsid w:val="00D57DC8"/>
    <w:rsid w:val="00D601AB"/>
    <w:rsid w:val="00D606C7"/>
    <w:rsid w:val="00D60734"/>
    <w:rsid w:val="00D6093A"/>
    <w:rsid w:val="00D60C0A"/>
    <w:rsid w:val="00D60CC3"/>
    <w:rsid w:val="00D60EC8"/>
    <w:rsid w:val="00D60F11"/>
    <w:rsid w:val="00D61285"/>
    <w:rsid w:val="00D6171E"/>
    <w:rsid w:val="00D619B2"/>
    <w:rsid w:val="00D61C6E"/>
    <w:rsid w:val="00D620A6"/>
    <w:rsid w:val="00D62607"/>
    <w:rsid w:val="00D62841"/>
    <w:rsid w:val="00D628A9"/>
    <w:rsid w:val="00D628B4"/>
    <w:rsid w:val="00D62A6A"/>
    <w:rsid w:val="00D62E60"/>
    <w:rsid w:val="00D62E84"/>
    <w:rsid w:val="00D6318B"/>
    <w:rsid w:val="00D6320B"/>
    <w:rsid w:val="00D634B1"/>
    <w:rsid w:val="00D63571"/>
    <w:rsid w:val="00D63A1C"/>
    <w:rsid w:val="00D63B15"/>
    <w:rsid w:val="00D63C07"/>
    <w:rsid w:val="00D63C4E"/>
    <w:rsid w:val="00D63DC5"/>
    <w:rsid w:val="00D63EEF"/>
    <w:rsid w:val="00D63F84"/>
    <w:rsid w:val="00D641C5"/>
    <w:rsid w:val="00D6459B"/>
    <w:rsid w:val="00D645CB"/>
    <w:rsid w:val="00D647B1"/>
    <w:rsid w:val="00D65182"/>
    <w:rsid w:val="00D65339"/>
    <w:rsid w:val="00D6539C"/>
    <w:rsid w:val="00D655D8"/>
    <w:rsid w:val="00D6587B"/>
    <w:rsid w:val="00D65968"/>
    <w:rsid w:val="00D65C72"/>
    <w:rsid w:val="00D660B7"/>
    <w:rsid w:val="00D664F8"/>
    <w:rsid w:val="00D667C2"/>
    <w:rsid w:val="00D669C4"/>
    <w:rsid w:val="00D66C61"/>
    <w:rsid w:val="00D66F4B"/>
    <w:rsid w:val="00D67101"/>
    <w:rsid w:val="00D67384"/>
    <w:rsid w:val="00D67C91"/>
    <w:rsid w:val="00D7042C"/>
    <w:rsid w:val="00D7076D"/>
    <w:rsid w:val="00D70DF7"/>
    <w:rsid w:val="00D71134"/>
    <w:rsid w:val="00D711FE"/>
    <w:rsid w:val="00D712B8"/>
    <w:rsid w:val="00D71A41"/>
    <w:rsid w:val="00D71BC1"/>
    <w:rsid w:val="00D71DD3"/>
    <w:rsid w:val="00D71F6D"/>
    <w:rsid w:val="00D7201A"/>
    <w:rsid w:val="00D720AE"/>
    <w:rsid w:val="00D720E1"/>
    <w:rsid w:val="00D72138"/>
    <w:rsid w:val="00D721E8"/>
    <w:rsid w:val="00D7242B"/>
    <w:rsid w:val="00D72870"/>
    <w:rsid w:val="00D72FF9"/>
    <w:rsid w:val="00D7316E"/>
    <w:rsid w:val="00D7323F"/>
    <w:rsid w:val="00D732E4"/>
    <w:rsid w:val="00D73442"/>
    <w:rsid w:val="00D73595"/>
    <w:rsid w:val="00D7374B"/>
    <w:rsid w:val="00D7376D"/>
    <w:rsid w:val="00D73829"/>
    <w:rsid w:val="00D73B4B"/>
    <w:rsid w:val="00D747E7"/>
    <w:rsid w:val="00D74A65"/>
    <w:rsid w:val="00D74B4A"/>
    <w:rsid w:val="00D74D6B"/>
    <w:rsid w:val="00D75B9F"/>
    <w:rsid w:val="00D75C73"/>
    <w:rsid w:val="00D76431"/>
    <w:rsid w:val="00D7658B"/>
    <w:rsid w:val="00D769DB"/>
    <w:rsid w:val="00D76B5D"/>
    <w:rsid w:val="00D76CB4"/>
    <w:rsid w:val="00D77094"/>
    <w:rsid w:val="00D77458"/>
    <w:rsid w:val="00D777D8"/>
    <w:rsid w:val="00D77804"/>
    <w:rsid w:val="00D77AB7"/>
    <w:rsid w:val="00D77B5F"/>
    <w:rsid w:val="00D80471"/>
    <w:rsid w:val="00D804D0"/>
    <w:rsid w:val="00D8082A"/>
    <w:rsid w:val="00D80C08"/>
    <w:rsid w:val="00D80F95"/>
    <w:rsid w:val="00D81793"/>
    <w:rsid w:val="00D81901"/>
    <w:rsid w:val="00D81B2B"/>
    <w:rsid w:val="00D81B3A"/>
    <w:rsid w:val="00D81ECE"/>
    <w:rsid w:val="00D822BE"/>
    <w:rsid w:val="00D82440"/>
    <w:rsid w:val="00D825E4"/>
    <w:rsid w:val="00D829C3"/>
    <w:rsid w:val="00D82DDD"/>
    <w:rsid w:val="00D833E7"/>
    <w:rsid w:val="00D835EC"/>
    <w:rsid w:val="00D835FE"/>
    <w:rsid w:val="00D83709"/>
    <w:rsid w:val="00D838FD"/>
    <w:rsid w:val="00D83DE1"/>
    <w:rsid w:val="00D83FE4"/>
    <w:rsid w:val="00D8474A"/>
    <w:rsid w:val="00D849B5"/>
    <w:rsid w:val="00D849FD"/>
    <w:rsid w:val="00D84E08"/>
    <w:rsid w:val="00D84E09"/>
    <w:rsid w:val="00D84FB7"/>
    <w:rsid w:val="00D850E6"/>
    <w:rsid w:val="00D852A7"/>
    <w:rsid w:val="00D853C1"/>
    <w:rsid w:val="00D856E6"/>
    <w:rsid w:val="00D857CB"/>
    <w:rsid w:val="00D85855"/>
    <w:rsid w:val="00D8586B"/>
    <w:rsid w:val="00D85BEA"/>
    <w:rsid w:val="00D86739"/>
    <w:rsid w:val="00D86774"/>
    <w:rsid w:val="00D86B12"/>
    <w:rsid w:val="00D86B44"/>
    <w:rsid w:val="00D86DE8"/>
    <w:rsid w:val="00D86E1E"/>
    <w:rsid w:val="00D87621"/>
    <w:rsid w:val="00D879D0"/>
    <w:rsid w:val="00D87A83"/>
    <w:rsid w:val="00D87B43"/>
    <w:rsid w:val="00D87E0F"/>
    <w:rsid w:val="00D900F2"/>
    <w:rsid w:val="00D9015B"/>
    <w:rsid w:val="00D904B7"/>
    <w:rsid w:val="00D9063B"/>
    <w:rsid w:val="00D9066B"/>
    <w:rsid w:val="00D90700"/>
    <w:rsid w:val="00D9079D"/>
    <w:rsid w:val="00D90C36"/>
    <w:rsid w:val="00D91126"/>
    <w:rsid w:val="00D91517"/>
    <w:rsid w:val="00D91754"/>
    <w:rsid w:val="00D9199F"/>
    <w:rsid w:val="00D91C17"/>
    <w:rsid w:val="00D91FFC"/>
    <w:rsid w:val="00D923BA"/>
    <w:rsid w:val="00D92542"/>
    <w:rsid w:val="00D92700"/>
    <w:rsid w:val="00D927E2"/>
    <w:rsid w:val="00D928B7"/>
    <w:rsid w:val="00D928E0"/>
    <w:rsid w:val="00D92BC7"/>
    <w:rsid w:val="00D93465"/>
    <w:rsid w:val="00D936F7"/>
    <w:rsid w:val="00D938D2"/>
    <w:rsid w:val="00D93CD3"/>
    <w:rsid w:val="00D94143"/>
    <w:rsid w:val="00D9445E"/>
    <w:rsid w:val="00D944CF"/>
    <w:rsid w:val="00D9492B"/>
    <w:rsid w:val="00D94A7D"/>
    <w:rsid w:val="00D94FAA"/>
    <w:rsid w:val="00D950D8"/>
    <w:rsid w:val="00D9533A"/>
    <w:rsid w:val="00D953C6"/>
    <w:rsid w:val="00D95869"/>
    <w:rsid w:val="00D95CE5"/>
    <w:rsid w:val="00D95F97"/>
    <w:rsid w:val="00D9625A"/>
    <w:rsid w:val="00D9665E"/>
    <w:rsid w:val="00D96734"/>
    <w:rsid w:val="00D96D5B"/>
    <w:rsid w:val="00D96F08"/>
    <w:rsid w:val="00D96FF4"/>
    <w:rsid w:val="00D971AB"/>
    <w:rsid w:val="00D973A0"/>
    <w:rsid w:val="00D976BB"/>
    <w:rsid w:val="00D9770C"/>
    <w:rsid w:val="00DA00FD"/>
    <w:rsid w:val="00DA011B"/>
    <w:rsid w:val="00DA011C"/>
    <w:rsid w:val="00DA0199"/>
    <w:rsid w:val="00DA0361"/>
    <w:rsid w:val="00DA03C7"/>
    <w:rsid w:val="00DA058E"/>
    <w:rsid w:val="00DA06A4"/>
    <w:rsid w:val="00DA0AF2"/>
    <w:rsid w:val="00DA0E14"/>
    <w:rsid w:val="00DA105B"/>
    <w:rsid w:val="00DA13EB"/>
    <w:rsid w:val="00DA13EE"/>
    <w:rsid w:val="00DA17BE"/>
    <w:rsid w:val="00DA1945"/>
    <w:rsid w:val="00DA1B95"/>
    <w:rsid w:val="00DA1DC2"/>
    <w:rsid w:val="00DA1E98"/>
    <w:rsid w:val="00DA1ED3"/>
    <w:rsid w:val="00DA2331"/>
    <w:rsid w:val="00DA23ED"/>
    <w:rsid w:val="00DA2526"/>
    <w:rsid w:val="00DA2715"/>
    <w:rsid w:val="00DA292E"/>
    <w:rsid w:val="00DA2C39"/>
    <w:rsid w:val="00DA2F0C"/>
    <w:rsid w:val="00DA3872"/>
    <w:rsid w:val="00DA38B8"/>
    <w:rsid w:val="00DA3AE9"/>
    <w:rsid w:val="00DA3B68"/>
    <w:rsid w:val="00DA3CA2"/>
    <w:rsid w:val="00DA3DC4"/>
    <w:rsid w:val="00DA3E42"/>
    <w:rsid w:val="00DA3EC2"/>
    <w:rsid w:val="00DA4032"/>
    <w:rsid w:val="00DA433E"/>
    <w:rsid w:val="00DA48A6"/>
    <w:rsid w:val="00DA48D3"/>
    <w:rsid w:val="00DA49B1"/>
    <w:rsid w:val="00DA4B39"/>
    <w:rsid w:val="00DA4D32"/>
    <w:rsid w:val="00DA4E6F"/>
    <w:rsid w:val="00DA4FC0"/>
    <w:rsid w:val="00DA570B"/>
    <w:rsid w:val="00DA5797"/>
    <w:rsid w:val="00DA5B40"/>
    <w:rsid w:val="00DA61F2"/>
    <w:rsid w:val="00DA6287"/>
    <w:rsid w:val="00DA6483"/>
    <w:rsid w:val="00DA64B6"/>
    <w:rsid w:val="00DA657C"/>
    <w:rsid w:val="00DA696A"/>
    <w:rsid w:val="00DA6998"/>
    <w:rsid w:val="00DA6C70"/>
    <w:rsid w:val="00DA6D4F"/>
    <w:rsid w:val="00DA7655"/>
    <w:rsid w:val="00DA7B03"/>
    <w:rsid w:val="00DA7C38"/>
    <w:rsid w:val="00DA7C51"/>
    <w:rsid w:val="00DA7D48"/>
    <w:rsid w:val="00DB00FE"/>
    <w:rsid w:val="00DB0466"/>
    <w:rsid w:val="00DB0E32"/>
    <w:rsid w:val="00DB0EF7"/>
    <w:rsid w:val="00DB1054"/>
    <w:rsid w:val="00DB1436"/>
    <w:rsid w:val="00DB152D"/>
    <w:rsid w:val="00DB16B4"/>
    <w:rsid w:val="00DB2104"/>
    <w:rsid w:val="00DB2225"/>
    <w:rsid w:val="00DB23DF"/>
    <w:rsid w:val="00DB23EB"/>
    <w:rsid w:val="00DB2724"/>
    <w:rsid w:val="00DB2F1B"/>
    <w:rsid w:val="00DB2FEE"/>
    <w:rsid w:val="00DB30D3"/>
    <w:rsid w:val="00DB313C"/>
    <w:rsid w:val="00DB333E"/>
    <w:rsid w:val="00DB367C"/>
    <w:rsid w:val="00DB39FE"/>
    <w:rsid w:val="00DB3C23"/>
    <w:rsid w:val="00DB3EE6"/>
    <w:rsid w:val="00DB4020"/>
    <w:rsid w:val="00DB4040"/>
    <w:rsid w:val="00DB40B4"/>
    <w:rsid w:val="00DB4122"/>
    <w:rsid w:val="00DB46D4"/>
    <w:rsid w:val="00DB48AA"/>
    <w:rsid w:val="00DB4936"/>
    <w:rsid w:val="00DB4E47"/>
    <w:rsid w:val="00DB4F99"/>
    <w:rsid w:val="00DB5014"/>
    <w:rsid w:val="00DB5035"/>
    <w:rsid w:val="00DB5202"/>
    <w:rsid w:val="00DB5433"/>
    <w:rsid w:val="00DB635B"/>
    <w:rsid w:val="00DB68D4"/>
    <w:rsid w:val="00DB6E4F"/>
    <w:rsid w:val="00DB6E70"/>
    <w:rsid w:val="00DB6EA7"/>
    <w:rsid w:val="00DB6EBB"/>
    <w:rsid w:val="00DB7195"/>
    <w:rsid w:val="00DB73AD"/>
    <w:rsid w:val="00DB79ED"/>
    <w:rsid w:val="00DB7B26"/>
    <w:rsid w:val="00DB7C97"/>
    <w:rsid w:val="00DC0487"/>
    <w:rsid w:val="00DC0BE9"/>
    <w:rsid w:val="00DC112B"/>
    <w:rsid w:val="00DC169A"/>
    <w:rsid w:val="00DC1801"/>
    <w:rsid w:val="00DC22A2"/>
    <w:rsid w:val="00DC242D"/>
    <w:rsid w:val="00DC277D"/>
    <w:rsid w:val="00DC290C"/>
    <w:rsid w:val="00DC2AE7"/>
    <w:rsid w:val="00DC2E94"/>
    <w:rsid w:val="00DC30C6"/>
    <w:rsid w:val="00DC3174"/>
    <w:rsid w:val="00DC3489"/>
    <w:rsid w:val="00DC35B5"/>
    <w:rsid w:val="00DC398D"/>
    <w:rsid w:val="00DC39B5"/>
    <w:rsid w:val="00DC3D31"/>
    <w:rsid w:val="00DC3F66"/>
    <w:rsid w:val="00DC4433"/>
    <w:rsid w:val="00DC47F0"/>
    <w:rsid w:val="00DC4829"/>
    <w:rsid w:val="00DC48AC"/>
    <w:rsid w:val="00DC4A88"/>
    <w:rsid w:val="00DC4C03"/>
    <w:rsid w:val="00DC4DA9"/>
    <w:rsid w:val="00DC4DBA"/>
    <w:rsid w:val="00DC4EC7"/>
    <w:rsid w:val="00DC508C"/>
    <w:rsid w:val="00DC50A5"/>
    <w:rsid w:val="00DC545A"/>
    <w:rsid w:val="00DC5920"/>
    <w:rsid w:val="00DC5A67"/>
    <w:rsid w:val="00DC5D49"/>
    <w:rsid w:val="00DC61C1"/>
    <w:rsid w:val="00DC627C"/>
    <w:rsid w:val="00DC6383"/>
    <w:rsid w:val="00DC680D"/>
    <w:rsid w:val="00DC6884"/>
    <w:rsid w:val="00DC6C64"/>
    <w:rsid w:val="00DC7033"/>
    <w:rsid w:val="00DC70BF"/>
    <w:rsid w:val="00DC7D17"/>
    <w:rsid w:val="00DC7F08"/>
    <w:rsid w:val="00DC7F1B"/>
    <w:rsid w:val="00DC7FB3"/>
    <w:rsid w:val="00DD031F"/>
    <w:rsid w:val="00DD04F4"/>
    <w:rsid w:val="00DD0569"/>
    <w:rsid w:val="00DD0657"/>
    <w:rsid w:val="00DD086E"/>
    <w:rsid w:val="00DD0AE3"/>
    <w:rsid w:val="00DD0F86"/>
    <w:rsid w:val="00DD0FB2"/>
    <w:rsid w:val="00DD1045"/>
    <w:rsid w:val="00DD1534"/>
    <w:rsid w:val="00DD159C"/>
    <w:rsid w:val="00DD1698"/>
    <w:rsid w:val="00DD1A20"/>
    <w:rsid w:val="00DD1BF0"/>
    <w:rsid w:val="00DD1FAD"/>
    <w:rsid w:val="00DD232A"/>
    <w:rsid w:val="00DD23D6"/>
    <w:rsid w:val="00DD25C3"/>
    <w:rsid w:val="00DD268F"/>
    <w:rsid w:val="00DD27C1"/>
    <w:rsid w:val="00DD2DB6"/>
    <w:rsid w:val="00DD3078"/>
    <w:rsid w:val="00DD3218"/>
    <w:rsid w:val="00DD333B"/>
    <w:rsid w:val="00DD33E3"/>
    <w:rsid w:val="00DD369F"/>
    <w:rsid w:val="00DD3927"/>
    <w:rsid w:val="00DD3D6C"/>
    <w:rsid w:val="00DD3F99"/>
    <w:rsid w:val="00DD3FEB"/>
    <w:rsid w:val="00DD4230"/>
    <w:rsid w:val="00DD4561"/>
    <w:rsid w:val="00DD457D"/>
    <w:rsid w:val="00DD4756"/>
    <w:rsid w:val="00DD49CC"/>
    <w:rsid w:val="00DD49E9"/>
    <w:rsid w:val="00DD5081"/>
    <w:rsid w:val="00DD5252"/>
    <w:rsid w:val="00DD5482"/>
    <w:rsid w:val="00DD548E"/>
    <w:rsid w:val="00DD55ED"/>
    <w:rsid w:val="00DD55FD"/>
    <w:rsid w:val="00DD567E"/>
    <w:rsid w:val="00DD5814"/>
    <w:rsid w:val="00DD59EA"/>
    <w:rsid w:val="00DD601C"/>
    <w:rsid w:val="00DD61BF"/>
    <w:rsid w:val="00DD68D5"/>
    <w:rsid w:val="00DD7275"/>
    <w:rsid w:val="00DD7C4F"/>
    <w:rsid w:val="00DE001E"/>
    <w:rsid w:val="00DE05FB"/>
    <w:rsid w:val="00DE08D8"/>
    <w:rsid w:val="00DE0C70"/>
    <w:rsid w:val="00DE0D53"/>
    <w:rsid w:val="00DE0EE7"/>
    <w:rsid w:val="00DE0F7C"/>
    <w:rsid w:val="00DE10A7"/>
    <w:rsid w:val="00DE1119"/>
    <w:rsid w:val="00DE12CF"/>
    <w:rsid w:val="00DE1578"/>
    <w:rsid w:val="00DE1EE8"/>
    <w:rsid w:val="00DE209D"/>
    <w:rsid w:val="00DE2161"/>
    <w:rsid w:val="00DE22A8"/>
    <w:rsid w:val="00DE26B0"/>
    <w:rsid w:val="00DE293B"/>
    <w:rsid w:val="00DE2AA0"/>
    <w:rsid w:val="00DE2B84"/>
    <w:rsid w:val="00DE3358"/>
    <w:rsid w:val="00DE337D"/>
    <w:rsid w:val="00DE355C"/>
    <w:rsid w:val="00DE3B75"/>
    <w:rsid w:val="00DE3BD0"/>
    <w:rsid w:val="00DE3C94"/>
    <w:rsid w:val="00DE3E0B"/>
    <w:rsid w:val="00DE3E8B"/>
    <w:rsid w:val="00DE4279"/>
    <w:rsid w:val="00DE42DB"/>
    <w:rsid w:val="00DE4694"/>
    <w:rsid w:val="00DE476F"/>
    <w:rsid w:val="00DE4924"/>
    <w:rsid w:val="00DE4992"/>
    <w:rsid w:val="00DE4A2E"/>
    <w:rsid w:val="00DE4B9E"/>
    <w:rsid w:val="00DE4C30"/>
    <w:rsid w:val="00DE4EE8"/>
    <w:rsid w:val="00DE5C31"/>
    <w:rsid w:val="00DE5DD1"/>
    <w:rsid w:val="00DE5EF0"/>
    <w:rsid w:val="00DE614C"/>
    <w:rsid w:val="00DE6520"/>
    <w:rsid w:val="00DE66B1"/>
    <w:rsid w:val="00DE66CD"/>
    <w:rsid w:val="00DE68B2"/>
    <w:rsid w:val="00DE69B4"/>
    <w:rsid w:val="00DE6C51"/>
    <w:rsid w:val="00DE6E57"/>
    <w:rsid w:val="00DE7253"/>
    <w:rsid w:val="00DE72EF"/>
    <w:rsid w:val="00DE74AB"/>
    <w:rsid w:val="00DE76B3"/>
    <w:rsid w:val="00DE775F"/>
    <w:rsid w:val="00DE78DB"/>
    <w:rsid w:val="00DE7B10"/>
    <w:rsid w:val="00DE7C57"/>
    <w:rsid w:val="00DE7C59"/>
    <w:rsid w:val="00DE7CCE"/>
    <w:rsid w:val="00DF064B"/>
    <w:rsid w:val="00DF06BE"/>
    <w:rsid w:val="00DF0AFB"/>
    <w:rsid w:val="00DF0DED"/>
    <w:rsid w:val="00DF0F59"/>
    <w:rsid w:val="00DF102D"/>
    <w:rsid w:val="00DF11E3"/>
    <w:rsid w:val="00DF1374"/>
    <w:rsid w:val="00DF1406"/>
    <w:rsid w:val="00DF17AA"/>
    <w:rsid w:val="00DF1B46"/>
    <w:rsid w:val="00DF1B6E"/>
    <w:rsid w:val="00DF1C1C"/>
    <w:rsid w:val="00DF1C8A"/>
    <w:rsid w:val="00DF1CC0"/>
    <w:rsid w:val="00DF1E80"/>
    <w:rsid w:val="00DF1F3D"/>
    <w:rsid w:val="00DF201B"/>
    <w:rsid w:val="00DF2064"/>
    <w:rsid w:val="00DF224B"/>
    <w:rsid w:val="00DF22B2"/>
    <w:rsid w:val="00DF239A"/>
    <w:rsid w:val="00DF2430"/>
    <w:rsid w:val="00DF2712"/>
    <w:rsid w:val="00DF27B0"/>
    <w:rsid w:val="00DF2F6C"/>
    <w:rsid w:val="00DF2F99"/>
    <w:rsid w:val="00DF31C8"/>
    <w:rsid w:val="00DF321A"/>
    <w:rsid w:val="00DF3A77"/>
    <w:rsid w:val="00DF3A8D"/>
    <w:rsid w:val="00DF3A9D"/>
    <w:rsid w:val="00DF3EAB"/>
    <w:rsid w:val="00DF3FEB"/>
    <w:rsid w:val="00DF401A"/>
    <w:rsid w:val="00DF44CE"/>
    <w:rsid w:val="00DF45CD"/>
    <w:rsid w:val="00DF4689"/>
    <w:rsid w:val="00DF488B"/>
    <w:rsid w:val="00DF4AAA"/>
    <w:rsid w:val="00DF4B6F"/>
    <w:rsid w:val="00DF4CCF"/>
    <w:rsid w:val="00DF4FC0"/>
    <w:rsid w:val="00DF5458"/>
    <w:rsid w:val="00DF55B7"/>
    <w:rsid w:val="00DF55F1"/>
    <w:rsid w:val="00DF56F3"/>
    <w:rsid w:val="00DF588B"/>
    <w:rsid w:val="00DF5BDA"/>
    <w:rsid w:val="00DF5C56"/>
    <w:rsid w:val="00DF5CB3"/>
    <w:rsid w:val="00DF5E28"/>
    <w:rsid w:val="00DF6609"/>
    <w:rsid w:val="00DF67C7"/>
    <w:rsid w:val="00DF6B66"/>
    <w:rsid w:val="00DF6D60"/>
    <w:rsid w:val="00DF71F4"/>
    <w:rsid w:val="00DF78A6"/>
    <w:rsid w:val="00E0023D"/>
    <w:rsid w:val="00E00317"/>
    <w:rsid w:val="00E00376"/>
    <w:rsid w:val="00E00999"/>
    <w:rsid w:val="00E00AF0"/>
    <w:rsid w:val="00E0108D"/>
    <w:rsid w:val="00E0116C"/>
    <w:rsid w:val="00E0119D"/>
    <w:rsid w:val="00E011EE"/>
    <w:rsid w:val="00E01492"/>
    <w:rsid w:val="00E015D6"/>
    <w:rsid w:val="00E01796"/>
    <w:rsid w:val="00E01850"/>
    <w:rsid w:val="00E01962"/>
    <w:rsid w:val="00E01DBC"/>
    <w:rsid w:val="00E020F9"/>
    <w:rsid w:val="00E02244"/>
    <w:rsid w:val="00E02392"/>
    <w:rsid w:val="00E02434"/>
    <w:rsid w:val="00E025C6"/>
    <w:rsid w:val="00E029F8"/>
    <w:rsid w:val="00E02D18"/>
    <w:rsid w:val="00E03238"/>
    <w:rsid w:val="00E03256"/>
    <w:rsid w:val="00E0326D"/>
    <w:rsid w:val="00E0350D"/>
    <w:rsid w:val="00E038B0"/>
    <w:rsid w:val="00E03AEF"/>
    <w:rsid w:val="00E03CE9"/>
    <w:rsid w:val="00E03D6E"/>
    <w:rsid w:val="00E042E6"/>
    <w:rsid w:val="00E0440F"/>
    <w:rsid w:val="00E04465"/>
    <w:rsid w:val="00E044D6"/>
    <w:rsid w:val="00E048C1"/>
    <w:rsid w:val="00E04F59"/>
    <w:rsid w:val="00E05169"/>
    <w:rsid w:val="00E05340"/>
    <w:rsid w:val="00E05880"/>
    <w:rsid w:val="00E05DC3"/>
    <w:rsid w:val="00E05FA0"/>
    <w:rsid w:val="00E05FED"/>
    <w:rsid w:val="00E06090"/>
    <w:rsid w:val="00E06465"/>
    <w:rsid w:val="00E065D7"/>
    <w:rsid w:val="00E068B0"/>
    <w:rsid w:val="00E06946"/>
    <w:rsid w:val="00E070CA"/>
    <w:rsid w:val="00E070D5"/>
    <w:rsid w:val="00E079CA"/>
    <w:rsid w:val="00E07AB0"/>
    <w:rsid w:val="00E07CCB"/>
    <w:rsid w:val="00E07CD8"/>
    <w:rsid w:val="00E1033A"/>
    <w:rsid w:val="00E104E3"/>
    <w:rsid w:val="00E106B8"/>
    <w:rsid w:val="00E107EA"/>
    <w:rsid w:val="00E10811"/>
    <w:rsid w:val="00E10A47"/>
    <w:rsid w:val="00E10C63"/>
    <w:rsid w:val="00E10CFD"/>
    <w:rsid w:val="00E112DE"/>
    <w:rsid w:val="00E1167F"/>
    <w:rsid w:val="00E11947"/>
    <w:rsid w:val="00E11978"/>
    <w:rsid w:val="00E11ED0"/>
    <w:rsid w:val="00E120F0"/>
    <w:rsid w:val="00E120FD"/>
    <w:rsid w:val="00E12395"/>
    <w:rsid w:val="00E12678"/>
    <w:rsid w:val="00E12764"/>
    <w:rsid w:val="00E12D6E"/>
    <w:rsid w:val="00E12FA6"/>
    <w:rsid w:val="00E130E9"/>
    <w:rsid w:val="00E132C3"/>
    <w:rsid w:val="00E13647"/>
    <w:rsid w:val="00E13775"/>
    <w:rsid w:val="00E13D56"/>
    <w:rsid w:val="00E13D6D"/>
    <w:rsid w:val="00E13E65"/>
    <w:rsid w:val="00E141E3"/>
    <w:rsid w:val="00E142FD"/>
    <w:rsid w:val="00E14467"/>
    <w:rsid w:val="00E144D7"/>
    <w:rsid w:val="00E147A3"/>
    <w:rsid w:val="00E14AF8"/>
    <w:rsid w:val="00E15437"/>
    <w:rsid w:val="00E158B1"/>
    <w:rsid w:val="00E15CB5"/>
    <w:rsid w:val="00E15E38"/>
    <w:rsid w:val="00E162CD"/>
    <w:rsid w:val="00E162FD"/>
    <w:rsid w:val="00E16478"/>
    <w:rsid w:val="00E164B9"/>
    <w:rsid w:val="00E1669D"/>
    <w:rsid w:val="00E167F5"/>
    <w:rsid w:val="00E168B5"/>
    <w:rsid w:val="00E168CC"/>
    <w:rsid w:val="00E16B0C"/>
    <w:rsid w:val="00E16CD1"/>
    <w:rsid w:val="00E16D65"/>
    <w:rsid w:val="00E1711C"/>
    <w:rsid w:val="00E17346"/>
    <w:rsid w:val="00E1799E"/>
    <w:rsid w:val="00E17D42"/>
    <w:rsid w:val="00E17E74"/>
    <w:rsid w:val="00E17EF4"/>
    <w:rsid w:val="00E201DB"/>
    <w:rsid w:val="00E202D1"/>
    <w:rsid w:val="00E20316"/>
    <w:rsid w:val="00E2056D"/>
    <w:rsid w:val="00E20703"/>
    <w:rsid w:val="00E20B1C"/>
    <w:rsid w:val="00E20DB4"/>
    <w:rsid w:val="00E20EF7"/>
    <w:rsid w:val="00E212B9"/>
    <w:rsid w:val="00E21A24"/>
    <w:rsid w:val="00E21BE0"/>
    <w:rsid w:val="00E220BF"/>
    <w:rsid w:val="00E220E1"/>
    <w:rsid w:val="00E22A76"/>
    <w:rsid w:val="00E22FAB"/>
    <w:rsid w:val="00E234A9"/>
    <w:rsid w:val="00E23A4B"/>
    <w:rsid w:val="00E24188"/>
    <w:rsid w:val="00E241CC"/>
    <w:rsid w:val="00E24318"/>
    <w:rsid w:val="00E243DB"/>
    <w:rsid w:val="00E2456F"/>
    <w:rsid w:val="00E25218"/>
    <w:rsid w:val="00E253D1"/>
    <w:rsid w:val="00E25937"/>
    <w:rsid w:val="00E25ACF"/>
    <w:rsid w:val="00E25D92"/>
    <w:rsid w:val="00E25DC7"/>
    <w:rsid w:val="00E2613F"/>
    <w:rsid w:val="00E26350"/>
    <w:rsid w:val="00E26419"/>
    <w:rsid w:val="00E26C01"/>
    <w:rsid w:val="00E277AF"/>
    <w:rsid w:val="00E279BF"/>
    <w:rsid w:val="00E279DC"/>
    <w:rsid w:val="00E27A1A"/>
    <w:rsid w:val="00E27C3A"/>
    <w:rsid w:val="00E27C40"/>
    <w:rsid w:val="00E30618"/>
    <w:rsid w:val="00E3064B"/>
    <w:rsid w:val="00E3080E"/>
    <w:rsid w:val="00E30EA8"/>
    <w:rsid w:val="00E3101E"/>
    <w:rsid w:val="00E3149A"/>
    <w:rsid w:val="00E314A2"/>
    <w:rsid w:val="00E31855"/>
    <w:rsid w:val="00E31967"/>
    <w:rsid w:val="00E31987"/>
    <w:rsid w:val="00E31A1C"/>
    <w:rsid w:val="00E31F48"/>
    <w:rsid w:val="00E31F4D"/>
    <w:rsid w:val="00E32093"/>
    <w:rsid w:val="00E32190"/>
    <w:rsid w:val="00E32CE1"/>
    <w:rsid w:val="00E32D26"/>
    <w:rsid w:val="00E3373F"/>
    <w:rsid w:val="00E337EB"/>
    <w:rsid w:val="00E339D4"/>
    <w:rsid w:val="00E33A02"/>
    <w:rsid w:val="00E33A57"/>
    <w:rsid w:val="00E33AC2"/>
    <w:rsid w:val="00E33BF8"/>
    <w:rsid w:val="00E33D4A"/>
    <w:rsid w:val="00E33F27"/>
    <w:rsid w:val="00E3437A"/>
    <w:rsid w:val="00E344A0"/>
    <w:rsid w:val="00E34683"/>
    <w:rsid w:val="00E3481A"/>
    <w:rsid w:val="00E34B25"/>
    <w:rsid w:val="00E34BF4"/>
    <w:rsid w:val="00E34E4A"/>
    <w:rsid w:val="00E34FC3"/>
    <w:rsid w:val="00E35704"/>
    <w:rsid w:val="00E3574B"/>
    <w:rsid w:val="00E358F3"/>
    <w:rsid w:val="00E35D7F"/>
    <w:rsid w:val="00E360EC"/>
    <w:rsid w:val="00E371F8"/>
    <w:rsid w:val="00E37492"/>
    <w:rsid w:val="00E37516"/>
    <w:rsid w:val="00E377A2"/>
    <w:rsid w:val="00E37974"/>
    <w:rsid w:val="00E37CDE"/>
    <w:rsid w:val="00E4052A"/>
    <w:rsid w:val="00E40635"/>
    <w:rsid w:val="00E40C92"/>
    <w:rsid w:val="00E41294"/>
    <w:rsid w:val="00E41394"/>
    <w:rsid w:val="00E413C0"/>
    <w:rsid w:val="00E41555"/>
    <w:rsid w:val="00E41B59"/>
    <w:rsid w:val="00E41DD5"/>
    <w:rsid w:val="00E4209A"/>
    <w:rsid w:val="00E424D7"/>
    <w:rsid w:val="00E42809"/>
    <w:rsid w:val="00E42C18"/>
    <w:rsid w:val="00E42DB2"/>
    <w:rsid w:val="00E42EF5"/>
    <w:rsid w:val="00E4311C"/>
    <w:rsid w:val="00E431D2"/>
    <w:rsid w:val="00E4334C"/>
    <w:rsid w:val="00E438C7"/>
    <w:rsid w:val="00E43D8F"/>
    <w:rsid w:val="00E43EF5"/>
    <w:rsid w:val="00E440F1"/>
    <w:rsid w:val="00E440FD"/>
    <w:rsid w:val="00E442DB"/>
    <w:rsid w:val="00E44903"/>
    <w:rsid w:val="00E44B9F"/>
    <w:rsid w:val="00E44BBC"/>
    <w:rsid w:val="00E44D6A"/>
    <w:rsid w:val="00E44F09"/>
    <w:rsid w:val="00E450E0"/>
    <w:rsid w:val="00E45123"/>
    <w:rsid w:val="00E451DC"/>
    <w:rsid w:val="00E451F4"/>
    <w:rsid w:val="00E454CF"/>
    <w:rsid w:val="00E455B0"/>
    <w:rsid w:val="00E45756"/>
    <w:rsid w:val="00E459DA"/>
    <w:rsid w:val="00E459F4"/>
    <w:rsid w:val="00E46738"/>
    <w:rsid w:val="00E4687A"/>
    <w:rsid w:val="00E468CE"/>
    <w:rsid w:val="00E46933"/>
    <w:rsid w:val="00E46A81"/>
    <w:rsid w:val="00E46ED7"/>
    <w:rsid w:val="00E46FBB"/>
    <w:rsid w:val="00E47149"/>
    <w:rsid w:val="00E473E4"/>
    <w:rsid w:val="00E4756A"/>
    <w:rsid w:val="00E478BE"/>
    <w:rsid w:val="00E501C3"/>
    <w:rsid w:val="00E502BF"/>
    <w:rsid w:val="00E50357"/>
    <w:rsid w:val="00E507CE"/>
    <w:rsid w:val="00E509A0"/>
    <w:rsid w:val="00E50D50"/>
    <w:rsid w:val="00E50E65"/>
    <w:rsid w:val="00E50F2F"/>
    <w:rsid w:val="00E51841"/>
    <w:rsid w:val="00E519DC"/>
    <w:rsid w:val="00E51A56"/>
    <w:rsid w:val="00E51CF9"/>
    <w:rsid w:val="00E51EDC"/>
    <w:rsid w:val="00E52753"/>
    <w:rsid w:val="00E527E3"/>
    <w:rsid w:val="00E528E8"/>
    <w:rsid w:val="00E529A3"/>
    <w:rsid w:val="00E52FD3"/>
    <w:rsid w:val="00E53014"/>
    <w:rsid w:val="00E5309F"/>
    <w:rsid w:val="00E530FB"/>
    <w:rsid w:val="00E531BE"/>
    <w:rsid w:val="00E53517"/>
    <w:rsid w:val="00E53573"/>
    <w:rsid w:val="00E536DB"/>
    <w:rsid w:val="00E53710"/>
    <w:rsid w:val="00E538BD"/>
    <w:rsid w:val="00E53959"/>
    <w:rsid w:val="00E53A50"/>
    <w:rsid w:val="00E53CC2"/>
    <w:rsid w:val="00E53D84"/>
    <w:rsid w:val="00E53E4C"/>
    <w:rsid w:val="00E5420B"/>
    <w:rsid w:val="00E5438F"/>
    <w:rsid w:val="00E5460A"/>
    <w:rsid w:val="00E54843"/>
    <w:rsid w:val="00E5486E"/>
    <w:rsid w:val="00E54D07"/>
    <w:rsid w:val="00E54EF4"/>
    <w:rsid w:val="00E55046"/>
    <w:rsid w:val="00E551BF"/>
    <w:rsid w:val="00E55831"/>
    <w:rsid w:val="00E5595F"/>
    <w:rsid w:val="00E559A8"/>
    <w:rsid w:val="00E55AA2"/>
    <w:rsid w:val="00E55B3F"/>
    <w:rsid w:val="00E55D00"/>
    <w:rsid w:val="00E560E1"/>
    <w:rsid w:val="00E562CB"/>
    <w:rsid w:val="00E56559"/>
    <w:rsid w:val="00E5661D"/>
    <w:rsid w:val="00E566F2"/>
    <w:rsid w:val="00E569A7"/>
    <w:rsid w:val="00E56AE8"/>
    <w:rsid w:val="00E56B32"/>
    <w:rsid w:val="00E56C78"/>
    <w:rsid w:val="00E56CC9"/>
    <w:rsid w:val="00E56FF2"/>
    <w:rsid w:val="00E57015"/>
    <w:rsid w:val="00E5745A"/>
    <w:rsid w:val="00E57506"/>
    <w:rsid w:val="00E57964"/>
    <w:rsid w:val="00E57AA7"/>
    <w:rsid w:val="00E57FBB"/>
    <w:rsid w:val="00E57FCB"/>
    <w:rsid w:val="00E600FE"/>
    <w:rsid w:val="00E603DE"/>
    <w:rsid w:val="00E604EF"/>
    <w:rsid w:val="00E60667"/>
    <w:rsid w:val="00E60BBA"/>
    <w:rsid w:val="00E60D06"/>
    <w:rsid w:val="00E60E5A"/>
    <w:rsid w:val="00E60EDD"/>
    <w:rsid w:val="00E61021"/>
    <w:rsid w:val="00E61220"/>
    <w:rsid w:val="00E61292"/>
    <w:rsid w:val="00E61380"/>
    <w:rsid w:val="00E61852"/>
    <w:rsid w:val="00E61A98"/>
    <w:rsid w:val="00E61B97"/>
    <w:rsid w:val="00E61CA1"/>
    <w:rsid w:val="00E61D90"/>
    <w:rsid w:val="00E6201E"/>
    <w:rsid w:val="00E6211A"/>
    <w:rsid w:val="00E62249"/>
    <w:rsid w:val="00E6229C"/>
    <w:rsid w:val="00E62976"/>
    <w:rsid w:val="00E62A09"/>
    <w:rsid w:val="00E62A34"/>
    <w:rsid w:val="00E62A61"/>
    <w:rsid w:val="00E62D35"/>
    <w:rsid w:val="00E6328A"/>
    <w:rsid w:val="00E63629"/>
    <w:rsid w:val="00E63655"/>
    <w:rsid w:val="00E636CF"/>
    <w:rsid w:val="00E63787"/>
    <w:rsid w:val="00E6379A"/>
    <w:rsid w:val="00E638FA"/>
    <w:rsid w:val="00E63A03"/>
    <w:rsid w:val="00E63D42"/>
    <w:rsid w:val="00E6429C"/>
    <w:rsid w:val="00E64501"/>
    <w:rsid w:val="00E64864"/>
    <w:rsid w:val="00E64913"/>
    <w:rsid w:val="00E64CF0"/>
    <w:rsid w:val="00E64F0E"/>
    <w:rsid w:val="00E65262"/>
    <w:rsid w:val="00E65490"/>
    <w:rsid w:val="00E6556E"/>
    <w:rsid w:val="00E65A7D"/>
    <w:rsid w:val="00E65E82"/>
    <w:rsid w:val="00E66345"/>
    <w:rsid w:val="00E66783"/>
    <w:rsid w:val="00E66A0F"/>
    <w:rsid w:val="00E66B34"/>
    <w:rsid w:val="00E66E09"/>
    <w:rsid w:val="00E672DB"/>
    <w:rsid w:val="00E67318"/>
    <w:rsid w:val="00E6734B"/>
    <w:rsid w:val="00E70017"/>
    <w:rsid w:val="00E7003C"/>
    <w:rsid w:val="00E7018B"/>
    <w:rsid w:val="00E705A5"/>
    <w:rsid w:val="00E7069A"/>
    <w:rsid w:val="00E70934"/>
    <w:rsid w:val="00E70979"/>
    <w:rsid w:val="00E70A42"/>
    <w:rsid w:val="00E70AD6"/>
    <w:rsid w:val="00E70AE4"/>
    <w:rsid w:val="00E70AF1"/>
    <w:rsid w:val="00E70C2C"/>
    <w:rsid w:val="00E70D2B"/>
    <w:rsid w:val="00E70D36"/>
    <w:rsid w:val="00E7114A"/>
    <w:rsid w:val="00E7127A"/>
    <w:rsid w:val="00E71AEF"/>
    <w:rsid w:val="00E71D22"/>
    <w:rsid w:val="00E71F42"/>
    <w:rsid w:val="00E71F54"/>
    <w:rsid w:val="00E72029"/>
    <w:rsid w:val="00E728E5"/>
    <w:rsid w:val="00E72D3C"/>
    <w:rsid w:val="00E72EC4"/>
    <w:rsid w:val="00E7305C"/>
    <w:rsid w:val="00E7336A"/>
    <w:rsid w:val="00E73D2F"/>
    <w:rsid w:val="00E74176"/>
    <w:rsid w:val="00E74387"/>
    <w:rsid w:val="00E745CC"/>
    <w:rsid w:val="00E74847"/>
    <w:rsid w:val="00E748AF"/>
    <w:rsid w:val="00E74A16"/>
    <w:rsid w:val="00E74BBF"/>
    <w:rsid w:val="00E74F15"/>
    <w:rsid w:val="00E751BA"/>
    <w:rsid w:val="00E751D2"/>
    <w:rsid w:val="00E7530C"/>
    <w:rsid w:val="00E75363"/>
    <w:rsid w:val="00E754E6"/>
    <w:rsid w:val="00E75725"/>
    <w:rsid w:val="00E7597C"/>
    <w:rsid w:val="00E75C8D"/>
    <w:rsid w:val="00E75D99"/>
    <w:rsid w:val="00E75F8B"/>
    <w:rsid w:val="00E76296"/>
    <w:rsid w:val="00E76462"/>
    <w:rsid w:val="00E7647F"/>
    <w:rsid w:val="00E769FE"/>
    <w:rsid w:val="00E76A24"/>
    <w:rsid w:val="00E76A52"/>
    <w:rsid w:val="00E76CD9"/>
    <w:rsid w:val="00E76D09"/>
    <w:rsid w:val="00E76E27"/>
    <w:rsid w:val="00E777D2"/>
    <w:rsid w:val="00E778A8"/>
    <w:rsid w:val="00E77C1B"/>
    <w:rsid w:val="00E77D74"/>
    <w:rsid w:val="00E77DD1"/>
    <w:rsid w:val="00E77E0F"/>
    <w:rsid w:val="00E77E9D"/>
    <w:rsid w:val="00E80376"/>
    <w:rsid w:val="00E80862"/>
    <w:rsid w:val="00E80921"/>
    <w:rsid w:val="00E80B5B"/>
    <w:rsid w:val="00E80E1B"/>
    <w:rsid w:val="00E80FEE"/>
    <w:rsid w:val="00E81370"/>
    <w:rsid w:val="00E81819"/>
    <w:rsid w:val="00E81B93"/>
    <w:rsid w:val="00E81BAD"/>
    <w:rsid w:val="00E82251"/>
    <w:rsid w:val="00E82560"/>
    <w:rsid w:val="00E828D7"/>
    <w:rsid w:val="00E82B23"/>
    <w:rsid w:val="00E82E6B"/>
    <w:rsid w:val="00E8335C"/>
    <w:rsid w:val="00E836CF"/>
    <w:rsid w:val="00E8385C"/>
    <w:rsid w:val="00E83DDA"/>
    <w:rsid w:val="00E84025"/>
    <w:rsid w:val="00E84479"/>
    <w:rsid w:val="00E84A89"/>
    <w:rsid w:val="00E84C53"/>
    <w:rsid w:val="00E85AA1"/>
    <w:rsid w:val="00E85AF1"/>
    <w:rsid w:val="00E85BAE"/>
    <w:rsid w:val="00E85BB1"/>
    <w:rsid w:val="00E85E54"/>
    <w:rsid w:val="00E860C1"/>
    <w:rsid w:val="00E8641A"/>
    <w:rsid w:val="00E864A1"/>
    <w:rsid w:val="00E86819"/>
    <w:rsid w:val="00E86922"/>
    <w:rsid w:val="00E86F8C"/>
    <w:rsid w:val="00E871C9"/>
    <w:rsid w:val="00E873CF"/>
    <w:rsid w:val="00E8751B"/>
    <w:rsid w:val="00E8798C"/>
    <w:rsid w:val="00E879BA"/>
    <w:rsid w:val="00E87C7A"/>
    <w:rsid w:val="00E87E46"/>
    <w:rsid w:val="00E900A6"/>
    <w:rsid w:val="00E9033C"/>
    <w:rsid w:val="00E90688"/>
    <w:rsid w:val="00E907B2"/>
    <w:rsid w:val="00E90862"/>
    <w:rsid w:val="00E90A78"/>
    <w:rsid w:val="00E90EF7"/>
    <w:rsid w:val="00E914AB"/>
    <w:rsid w:val="00E91563"/>
    <w:rsid w:val="00E916BF"/>
    <w:rsid w:val="00E91712"/>
    <w:rsid w:val="00E9197D"/>
    <w:rsid w:val="00E91CB2"/>
    <w:rsid w:val="00E91DA8"/>
    <w:rsid w:val="00E91F4C"/>
    <w:rsid w:val="00E9206E"/>
    <w:rsid w:val="00E920D9"/>
    <w:rsid w:val="00E92196"/>
    <w:rsid w:val="00E9229B"/>
    <w:rsid w:val="00E92339"/>
    <w:rsid w:val="00E923AD"/>
    <w:rsid w:val="00E9271F"/>
    <w:rsid w:val="00E92769"/>
    <w:rsid w:val="00E92E83"/>
    <w:rsid w:val="00E92F1D"/>
    <w:rsid w:val="00E93111"/>
    <w:rsid w:val="00E93305"/>
    <w:rsid w:val="00E9330D"/>
    <w:rsid w:val="00E93806"/>
    <w:rsid w:val="00E93B21"/>
    <w:rsid w:val="00E943F0"/>
    <w:rsid w:val="00E94AFC"/>
    <w:rsid w:val="00E94C54"/>
    <w:rsid w:val="00E94E0B"/>
    <w:rsid w:val="00E952DC"/>
    <w:rsid w:val="00E954A9"/>
    <w:rsid w:val="00E95653"/>
    <w:rsid w:val="00E95801"/>
    <w:rsid w:val="00E95A77"/>
    <w:rsid w:val="00E95DBA"/>
    <w:rsid w:val="00E96024"/>
    <w:rsid w:val="00E960E1"/>
    <w:rsid w:val="00E962B0"/>
    <w:rsid w:val="00E9644A"/>
    <w:rsid w:val="00E9677B"/>
    <w:rsid w:val="00E96DAD"/>
    <w:rsid w:val="00E9738F"/>
    <w:rsid w:val="00E973B5"/>
    <w:rsid w:val="00E9768E"/>
    <w:rsid w:val="00E97B04"/>
    <w:rsid w:val="00E97BE6"/>
    <w:rsid w:val="00E97CFA"/>
    <w:rsid w:val="00E97D81"/>
    <w:rsid w:val="00EA0092"/>
    <w:rsid w:val="00EA02B2"/>
    <w:rsid w:val="00EA052E"/>
    <w:rsid w:val="00EA059F"/>
    <w:rsid w:val="00EA06BA"/>
    <w:rsid w:val="00EA0BB1"/>
    <w:rsid w:val="00EA0C15"/>
    <w:rsid w:val="00EA0C6D"/>
    <w:rsid w:val="00EA0E73"/>
    <w:rsid w:val="00EA0F14"/>
    <w:rsid w:val="00EA1062"/>
    <w:rsid w:val="00EA15ED"/>
    <w:rsid w:val="00EA1A32"/>
    <w:rsid w:val="00EA1D3C"/>
    <w:rsid w:val="00EA2176"/>
    <w:rsid w:val="00EA23F6"/>
    <w:rsid w:val="00EA23FE"/>
    <w:rsid w:val="00EA2432"/>
    <w:rsid w:val="00EA2510"/>
    <w:rsid w:val="00EA25D6"/>
    <w:rsid w:val="00EA2628"/>
    <w:rsid w:val="00EA27E7"/>
    <w:rsid w:val="00EA2817"/>
    <w:rsid w:val="00EA28DE"/>
    <w:rsid w:val="00EA28F4"/>
    <w:rsid w:val="00EA2A39"/>
    <w:rsid w:val="00EA2C71"/>
    <w:rsid w:val="00EA2E0F"/>
    <w:rsid w:val="00EA2FAB"/>
    <w:rsid w:val="00EA317A"/>
    <w:rsid w:val="00EA3693"/>
    <w:rsid w:val="00EA3E21"/>
    <w:rsid w:val="00EA408B"/>
    <w:rsid w:val="00EA412B"/>
    <w:rsid w:val="00EA439E"/>
    <w:rsid w:val="00EA46C5"/>
    <w:rsid w:val="00EA48A8"/>
    <w:rsid w:val="00EA4CD1"/>
    <w:rsid w:val="00EA4E32"/>
    <w:rsid w:val="00EA5438"/>
    <w:rsid w:val="00EA54D3"/>
    <w:rsid w:val="00EA5DA7"/>
    <w:rsid w:val="00EA6070"/>
    <w:rsid w:val="00EA60DC"/>
    <w:rsid w:val="00EA61E1"/>
    <w:rsid w:val="00EA6583"/>
    <w:rsid w:val="00EA6693"/>
    <w:rsid w:val="00EA688A"/>
    <w:rsid w:val="00EA6956"/>
    <w:rsid w:val="00EA76BE"/>
    <w:rsid w:val="00EA76E8"/>
    <w:rsid w:val="00EA7783"/>
    <w:rsid w:val="00EA788C"/>
    <w:rsid w:val="00EA7FE7"/>
    <w:rsid w:val="00EB00A3"/>
    <w:rsid w:val="00EB00A6"/>
    <w:rsid w:val="00EB01A6"/>
    <w:rsid w:val="00EB0372"/>
    <w:rsid w:val="00EB04BF"/>
    <w:rsid w:val="00EB07A8"/>
    <w:rsid w:val="00EB07E5"/>
    <w:rsid w:val="00EB0A38"/>
    <w:rsid w:val="00EB0A68"/>
    <w:rsid w:val="00EB0BA1"/>
    <w:rsid w:val="00EB0C4F"/>
    <w:rsid w:val="00EB0F83"/>
    <w:rsid w:val="00EB0F87"/>
    <w:rsid w:val="00EB1081"/>
    <w:rsid w:val="00EB12E7"/>
    <w:rsid w:val="00EB1455"/>
    <w:rsid w:val="00EB1553"/>
    <w:rsid w:val="00EB17BD"/>
    <w:rsid w:val="00EB1946"/>
    <w:rsid w:val="00EB1A0C"/>
    <w:rsid w:val="00EB1A6E"/>
    <w:rsid w:val="00EB1AE1"/>
    <w:rsid w:val="00EB1C79"/>
    <w:rsid w:val="00EB1C7E"/>
    <w:rsid w:val="00EB1CC0"/>
    <w:rsid w:val="00EB1D09"/>
    <w:rsid w:val="00EB2142"/>
    <w:rsid w:val="00EB22D3"/>
    <w:rsid w:val="00EB2598"/>
    <w:rsid w:val="00EB33C7"/>
    <w:rsid w:val="00EB33EA"/>
    <w:rsid w:val="00EB3405"/>
    <w:rsid w:val="00EB393C"/>
    <w:rsid w:val="00EB39E5"/>
    <w:rsid w:val="00EB3D5C"/>
    <w:rsid w:val="00EB4076"/>
    <w:rsid w:val="00EB435A"/>
    <w:rsid w:val="00EB442D"/>
    <w:rsid w:val="00EB4792"/>
    <w:rsid w:val="00EB4845"/>
    <w:rsid w:val="00EB48BF"/>
    <w:rsid w:val="00EB4ACF"/>
    <w:rsid w:val="00EB4B6A"/>
    <w:rsid w:val="00EB4E72"/>
    <w:rsid w:val="00EB5269"/>
    <w:rsid w:val="00EB5435"/>
    <w:rsid w:val="00EB5985"/>
    <w:rsid w:val="00EB5A5C"/>
    <w:rsid w:val="00EB5D35"/>
    <w:rsid w:val="00EB5F0E"/>
    <w:rsid w:val="00EB630A"/>
    <w:rsid w:val="00EB63EB"/>
    <w:rsid w:val="00EB6542"/>
    <w:rsid w:val="00EB6575"/>
    <w:rsid w:val="00EB6BC3"/>
    <w:rsid w:val="00EB71F7"/>
    <w:rsid w:val="00EB757F"/>
    <w:rsid w:val="00EB7631"/>
    <w:rsid w:val="00EB76C8"/>
    <w:rsid w:val="00EB76F9"/>
    <w:rsid w:val="00EB7757"/>
    <w:rsid w:val="00EB7799"/>
    <w:rsid w:val="00EB7A09"/>
    <w:rsid w:val="00EB7AFA"/>
    <w:rsid w:val="00EC0009"/>
    <w:rsid w:val="00EC0077"/>
    <w:rsid w:val="00EC010F"/>
    <w:rsid w:val="00EC02E8"/>
    <w:rsid w:val="00EC034B"/>
    <w:rsid w:val="00EC0386"/>
    <w:rsid w:val="00EC03E6"/>
    <w:rsid w:val="00EC0584"/>
    <w:rsid w:val="00EC06CE"/>
    <w:rsid w:val="00EC080B"/>
    <w:rsid w:val="00EC08CD"/>
    <w:rsid w:val="00EC08E2"/>
    <w:rsid w:val="00EC0A82"/>
    <w:rsid w:val="00EC0D4D"/>
    <w:rsid w:val="00EC0F16"/>
    <w:rsid w:val="00EC0FC4"/>
    <w:rsid w:val="00EC10D4"/>
    <w:rsid w:val="00EC10EC"/>
    <w:rsid w:val="00EC13D3"/>
    <w:rsid w:val="00EC1A00"/>
    <w:rsid w:val="00EC1AA2"/>
    <w:rsid w:val="00EC1CD2"/>
    <w:rsid w:val="00EC20F3"/>
    <w:rsid w:val="00EC236D"/>
    <w:rsid w:val="00EC24BC"/>
    <w:rsid w:val="00EC288A"/>
    <w:rsid w:val="00EC2950"/>
    <w:rsid w:val="00EC2984"/>
    <w:rsid w:val="00EC2EB4"/>
    <w:rsid w:val="00EC2FCC"/>
    <w:rsid w:val="00EC306B"/>
    <w:rsid w:val="00EC30A2"/>
    <w:rsid w:val="00EC3398"/>
    <w:rsid w:val="00EC341F"/>
    <w:rsid w:val="00EC3739"/>
    <w:rsid w:val="00EC3A1C"/>
    <w:rsid w:val="00EC4362"/>
    <w:rsid w:val="00EC4423"/>
    <w:rsid w:val="00EC4639"/>
    <w:rsid w:val="00EC4B33"/>
    <w:rsid w:val="00EC4D8A"/>
    <w:rsid w:val="00EC4DE6"/>
    <w:rsid w:val="00EC500F"/>
    <w:rsid w:val="00EC5085"/>
    <w:rsid w:val="00EC50D2"/>
    <w:rsid w:val="00EC56D9"/>
    <w:rsid w:val="00EC582C"/>
    <w:rsid w:val="00EC5A8A"/>
    <w:rsid w:val="00EC5B55"/>
    <w:rsid w:val="00EC62DF"/>
    <w:rsid w:val="00EC6302"/>
    <w:rsid w:val="00EC637B"/>
    <w:rsid w:val="00EC63C2"/>
    <w:rsid w:val="00EC6856"/>
    <w:rsid w:val="00EC69C9"/>
    <w:rsid w:val="00EC6FFF"/>
    <w:rsid w:val="00EC70AA"/>
    <w:rsid w:val="00EC716A"/>
    <w:rsid w:val="00EC71F4"/>
    <w:rsid w:val="00EC7714"/>
    <w:rsid w:val="00EC77CB"/>
    <w:rsid w:val="00EC7923"/>
    <w:rsid w:val="00EC7934"/>
    <w:rsid w:val="00EC7F46"/>
    <w:rsid w:val="00ED0410"/>
    <w:rsid w:val="00ED0D82"/>
    <w:rsid w:val="00ED1245"/>
    <w:rsid w:val="00ED1398"/>
    <w:rsid w:val="00ED160B"/>
    <w:rsid w:val="00ED16DA"/>
    <w:rsid w:val="00ED177C"/>
    <w:rsid w:val="00ED1848"/>
    <w:rsid w:val="00ED1956"/>
    <w:rsid w:val="00ED1D78"/>
    <w:rsid w:val="00ED2195"/>
    <w:rsid w:val="00ED23A8"/>
    <w:rsid w:val="00ED23D6"/>
    <w:rsid w:val="00ED2402"/>
    <w:rsid w:val="00ED260E"/>
    <w:rsid w:val="00ED26D2"/>
    <w:rsid w:val="00ED2777"/>
    <w:rsid w:val="00ED2D7B"/>
    <w:rsid w:val="00ED2F1B"/>
    <w:rsid w:val="00ED3373"/>
    <w:rsid w:val="00ED3613"/>
    <w:rsid w:val="00ED3995"/>
    <w:rsid w:val="00ED3B6D"/>
    <w:rsid w:val="00ED3C36"/>
    <w:rsid w:val="00ED3DEF"/>
    <w:rsid w:val="00ED3F44"/>
    <w:rsid w:val="00ED3F5F"/>
    <w:rsid w:val="00ED4BB4"/>
    <w:rsid w:val="00ED4C9A"/>
    <w:rsid w:val="00ED4D53"/>
    <w:rsid w:val="00ED4DE7"/>
    <w:rsid w:val="00ED4F65"/>
    <w:rsid w:val="00ED4FF0"/>
    <w:rsid w:val="00ED530A"/>
    <w:rsid w:val="00ED585D"/>
    <w:rsid w:val="00ED5EB8"/>
    <w:rsid w:val="00ED645E"/>
    <w:rsid w:val="00ED65CD"/>
    <w:rsid w:val="00ED6A47"/>
    <w:rsid w:val="00ED6BF9"/>
    <w:rsid w:val="00ED6C36"/>
    <w:rsid w:val="00ED6CBF"/>
    <w:rsid w:val="00ED6E5A"/>
    <w:rsid w:val="00ED7EA1"/>
    <w:rsid w:val="00EE069E"/>
    <w:rsid w:val="00EE0B4D"/>
    <w:rsid w:val="00EE0CFC"/>
    <w:rsid w:val="00EE0EBC"/>
    <w:rsid w:val="00EE0F50"/>
    <w:rsid w:val="00EE0FDD"/>
    <w:rsid w:val="00EE11D3"/>
    <w:rsid w:val="00EE17AC"/>
    <w:rsid w:val="00EE17D3"/>
    <w:rsid w:val="00EE1921"/>
    <w:rsid w:val="00EE1944"/>
    <w:rsid w:val="00EE1DFA"/>
    <w:rsid w:val="00EE1F14"/>
    <w:rsid w:val="00EE209B"/>
    <w:rsid w:val="00EE22C0"/>
    <w:rsid w:val="00EE23BA"/>
    <w:rsid w:val="00EE2432"/>
    <w:rsid w:val="00EE2531"/>
    <w:rsid w:val="00EE2931"/>
    <w:rsid w:val="00EE2956"/>
    <w:rsid w:val="00EE29D6"/>
    <w:rsid w:val="00EE2ADD"/>
    <w:rsid w:val="00EE2DCD"/>
    <w:rsid w:val="00EE339B"/>
    <w:rsid w:val="00EE35E8"/>
    <w:rsid w:val="00EE38A8"/>
    <w:rsid w:val="00EE3A6D"/>
    <w:rsid w:val="00EE3FA9"/>
    <w:rsid w:val="00EE3FDD"/>
    <w:rsid w:val="00EE43A6"/>
    <w:rsid w:val="00EE43B1"/>
    <w:rsid w:val="00EE43F7"/>
    <w:rsid w:val="00EE4569"/>
    <w:rsid w:val="00EE4B18"/>
    <w:rsid w:val="00EE5147"/>
    <w:rsid w:val="00EE51B3"/>
    <w:rsid w:val="00EE51B9"/>
    <w:rsid w:val="00EE528C"/>
    <w:rsid w:val="00EE591B"/>
    <w:rsid w:val="00EE5F07"/>
    <w:rsid w:val="00EE5F41"/>
    <w:rsid w:val="00EE6366"/>
    <w:rsid w:val="00EE64B6"/>
    <w:rsid w:val="00EE669F"/>
    <w:rsid w:val="00EE6A6D"/>
    <w:rsid w:val="00EE6C55"/>
    <w:rsid w:val="00EE7034"/>
    <w:rsid w:val="00EE7463"/>
    <w:rsid w:val="00EE7765"/>
    <w:rsid w:val="00EF06FB"/>
    <w:rsid w:val="00EF07E4"/>
    <w:rsid w:val="00EF0B10"/>
    <w:rsid w:val="00EF0B6C"/>
    <w:rsid w:val="00EF0D39"/>
    <w:rsid w:val="00EF1118"/>
    <w:rsid w:val="00EF1612"/>
    <w:rsid w:val="00EF16B0"/>
    <w:rsid w:val="00EF1734"/>
    <w:rsid w:val="00EF178B"/>
    <w:rsid w:val="00EF19F8"/>
    <w:rsid w:val="00EF1CEF"/>
    <w:rsid w:val="00EF24DB"/>
    <w:rsid w:val="00EF2886"/>
    <w:rsid w:val="00EF28A2"/>
    <w:rsid w:val="00EF2968"/>
    <w:rsid w:val="00EF2BF4"/>
    <w:rsid w:val="00EF2E67"/>
    <w:rsid w:val="00EF31D5"/>
    <w:rsid w:val="00EF3232"/>
    <w:rsid w:val="00EF33B8"/>
    <w:rsid w:val="00EF3587"/>
    <w:rsid w:val="00EF4000"/>
    <w:rsid w:val="00EF4091"/>
    <w:rsid w:val="00EF4108"/>
    <w:rsid w:val="00EF412E"/>
    <w:rsid w:val="00EF43E5"/>
    <w:rsid w:val="00EF469C"/>
    <w:rsid w:val="00EF4915"/>
    <w:rsid w:val="00EF5861"/>
    <w:rsid w:val="00EF594E"/>
    <w:rsid w:val="00EF596C"/>
    <w:rsid w:val="00EF5C18"/>
    <w:rsid w:val="00EF60A2"/>
    <w:rsid w:val="00EF6221"/>
    <w:rsid w:val="00EF63AA"/>
    <w:rsid w:val="00EF63D8"/>
    <w:rsid w:val="00EF66B8"/>
    <w:rsid w:val="00EF6B0C"/>
    <w:rsid w:val="00EF6B67"/>
    <w:rsid w:val="00EF6CC7"/>
    <w:rsid w:val="00EF6DDA"/>
    <w:rsid w:val="00EF6F17"/>
    <w:rsid w:val="00EF704E"/>
    <w:rsid w:val="00EF737E"/>
    <w:rsid w:val="00EF7475"/>
    <w:rsid w:val="00EF7653"/>
    <w:rsid w:val="00EF77BF"/>
    <w:rsid w:val="00EF7942"/>
    <w:rsid w:val="00EF7A2D"/>
    <w:rsid w:val="00EF7AB7"/>
    <w:rsid w:val="00F00336"/>
    <w:rsid w:val="00F00525"/>
    <w:rsid w:val="00F00569"/>
    <w:rsid w:val="00F00631"/>
    <w:rsid w:val="00F006A6"/>
    <w:rsid w:val="00F00804"/>
    <w:rsid w:val="00F00C3E"/>
    <w:rsid w:val="00F015BF"/>
    <w:rsid w:val="00F017D5"/>
    <w:rsid w:val="00F01B49"/>
    <w:rsid w:val="00F01BF3"/>
    <w:rsid w:val="00F01D6D"/>
    <w:rsid w:val="00F01DEF"/>
    <w:rsid w:val="00F02015"/>
    <w:rsid w:val="00F02633"/>
    <w:rsid w:val="00F02AD3"/>
    <w:rsid w:val="00F02E21"/>
    <w:rsid w:val="00F03288"/>
    <w:rsid w:val="00F03471"/>
    <w:rsid w:val="00F034C6"/>
    <w:rsid w:val="00F0357B"/>
    <w:rsid w:val="00F0358D"/>
    <w:rsid w:val="00F037A0"/>
    <w:rsid w:val="00F038C9"/>
    <w:rsid w:val="00F03A36"/>
    <w:rsid w:val="00F03DB4"/>
    <w:rsid w:val="00F03F0A"/>
    <w:rsid w:val="00F03F5E"/>
    <w:rsid w:val="00F04101"/>
    <w:rsid w:val="00F043C5"/>
    <w:rsid w:val="00F046C2"/>
    <w:rsid w:val="00F047B9"/>
    <w:rsid w:val="00F047D5"/>
    <w:rsid w:val="00F04EAE"/>
    <w:rsid w:val="00F04FE0"/>
    <w:rsid w:val="00F0511B"/>
    <w:rsid w:val="00F0519F"/>
    <w:rsid w:val="00F05488"/>
    <w:rsid w:val="00F05656"/>
    <w:rsid w:val="00F05C63"/>
    <w:rsid w:val="00F05E0D"/>
    <w:rsid w:val="00F05FDB"/>
    <w:rsid w:val="00F063D9"/>
    <w:rsid w:val="00F06465"/>
    <w:rsid w:val="00F0665C"/>
    <w:rsid w:val="00F068B4"/>
    <w:rsid w:val="00F068F6"/>
    <w:rsid w:val="00F07544"/>
    <w:rsid w:val="00F077B1"/>
    <w:rsid w:val="00F07807"/>
    <w:rsid w:val="00F079CD"/>
    <w:rsid w:val="00F07D05"/>
    <w:rsid w:val="00F101E8"/>
    <w:rsid w:val="00F10213"/>
    <w:rsid w:val="00F1057F"/>
    <w:rsid w:val="00F10706"/>
    <w:rsid w:val="00F10A39"/>
    <w:rsid w:val="00F11124"/>
    <w:rsid w:val="00F11BF0"/>
    <w:rsid w:val="00F11E3A"/>
    <w:rsid w:val="00F11ED8"/>
    <w:rsid w:val="00F11EE3"/>
    <w:rsid w:val="00F12013"/>
    <w:rsid w:val="00F1251F"/>
    <w:rsid w:val="00F12620"/>
    <w:rsid w:val="00F1290C"/>
    <w:rsid w:val="00F1294E"/>
    <w:rsid w:val="00F12DB7"/>
    <w:rsid w:val="00F12E9E"/>
    <w:rsid w:val="00F1386F"/>
    <w:rsid w:val="00F13933"/>
    <w:rsid w:val="00F13D5C"/>
    <w:rsid w:val="00F13ECC"/>
    <w:rsid w:val="00F140AB"/>
    <w:rsid w:val="00F14153"/>
    <w:rsid w:val="00F1416F"/>
    <w:rsid w:val="00F145D8"/>
    <w:rsid w:val="00F145F1"/>
    <w:rsid w:val="00F146C7"/>
    <w:rsid w:val="00F148D0"/>
    <w:rsid w:val="00F14C41"/>
    <w:rsid w:val="00F14C8B"/>
    <w:rsid w:val="00F14D15"/>
    <w:rsid w:val="00F15064"/>
    <w:rsid w:val="00F15380"/>
    <w:rsid w:val="00F15436"/>
    <w:rsid w:val="00F1562E"/>
    <w:rsid w:val="00F15A0E"/>
    <w:rsid w:val="00F15BE5"/>
    <w:rsid w:val="00F15CB4"/>
    <w:rsid w:val="00F1608E"/>
    <w:rsid w:val="00F163D2"/>
    <w:rsid w:val="00F16AA3"/>
    <w:rsid w:val="00F16AE3"/>
    <w:rsid w:val="00F16BB6"/>
    <w:rsid w:val="00F16DF8"/>
    <w:rsid w:val="00F172F0"/>
    <w:rsid w:val="00F172FB"/>
    <w:rsid w:val="00F175EC"/>
    <w:rsid w:val="00F17AE8"/>
    <w:rsid w:val="00F17B60"/>
    <w:rsid w:val="00F205EB"/>
    <w:rsid w:val="00F206B8"/>
    <w:rsid w:val="00F20738"/>
    <w:rsid w:val="00F20845"/>
    <w:rsid w:val="00F20B69"/>
    <w:rsid w:val="00F20DB5"/>
    <w:rsid w:val="00F20DED"/>
    <w:rsid w:val="00F20FA2"/>
    <w:rsid w:val="00F212EB"/>
    <w:rsid w:val="00F2132D"/>
    <w:rsid w:val="00F213EB"/>
    <w:rsid w:val="00F21D0E"/>
    <w:rsid w:val="00F21D39"/>
    <w:rsid w:val="00F21EB2"/>
    <w:rsid w:val="00F220E2"/>
    <w:rsid w:val="00F226BF"/>
    <w:rsid w:val="00F226C6"/>
    <w:rsid w:val="00F2285B"/>
    <w:rsid w:val="00F22E8A"/>
    <w:rsid w:val="00F22ED0"/>
    <w:rsid w:val="00F22EDF"/>
    <w:rsid w:val="00F231B1"/>
    <w:rsid w:val="00F23229"/>
    <w:rsid w:val="00F23318"/>
    <w:rsid w:val="00F235DD"/>
    <w:rsid w:val="00F23615"/>
    <w:rsid w:val="00F239D3"/>
    <w:rsid w:val="00F23FB4"/>
    <w:rsid w:val="00F2408E"/>
    <w:rsid w:val="00F24151"/>
    <w:rsid w:val="00F24A4C"/>
    <w:rsid w:val="00F24BB8"/>
    <w:rsid w:val="00F24DF1"/>
    <w:rsid w:val="00F24E66"/>
    <w:rsid w:val="00F25C09"/>
    <w:rsid w:val="00F26376"/>
    <w:rsid w:val="00F26668"/>
    <w:rsid w:val="00F268EA"/>
    <w:rsid w:val="00F26C85"/>
    <w:rsid w:val="00F26CD1"/>
    <w:rsid w:val="00F2719E"/>
    <w:rsid w:val="00F27449"/>
    <w:rsid w:val="00F27571"/>
    <w:rsid w:val="00F279FB"/>
    <w:rsid w:val="00F27ADD"/>
    <w:rsid w:val="00F27C52"/>
    <w:rsid w:val="00F30087"/>
    <w:rsid w:val="00F3014A"/>
    <w:rsid w:val="00F301C5"/>
    <w:rsid w:val="00F303A3"/>
    <w:rsid w:val="00F30529"/>
    <w:rsid w:val="00F30C9E"/>
    <w:rsid w:val="00F31055"/>
    <w:rsid w:val="00F310AB"/>
    <w:rsid w:val="00F31179"/>
    <w:rsid w:val="00F31472"/>
    <w:rsid w:val="00F31664"/>
    <w:rsid w:val="00F318BF"/>
    <w:rsid w:val="00F31A72"/>
    <w:rsid w:val="00F31E10"/>
    <w:rsid w:val="00F31FDF"/>
    <w:rsid w:val="00F323D0"/>
    <w:rsid w:val="00F325C4"/>
    <w:rsid w:val="00F325CE"/>
    <w:rsid w:val="00F32933"/>
    <w:rsid w:val="00F330A5"/>
    <w:rsid w:val="00F3310A"/>
    <w:rsid w:val="00F3318B"/>
    <w:rsid w:val="00F3375E"/>
    <w:rsid w:val="00F33B1D"/>
    <w:rsid w:val="00F33BF3"/>
    <w:rsid w:val="00F33C9C"/>
    <w:rsid w:val="00F33D08"/>
    <w:rsid w:val="00F3408B"/>
    <w:rsid w:val="00F3440C"/>
    <w:rsid w:val="00F346A7"/>
    <w:rsid w:val="00F34A0B"/>
    <w:rsid w:val="00F34D50"/>
    <w:rsid w:val="00F35077"/>
    <w:rsid w:val="00F35153"/>
    <w:rsid w:val="00F35723"/>
    <w:rsid w:val="00F36034"/>
    <w:rsid w:val="00F3621C"/>
    <w:rsid w:val="00F3638F"/>
    <w:rsid w:val="00F363D5"/>
    <w:rsid w:val="00F364B2"/>
    <w:rsid w:val="00F368D9"/>
    <w:rsid w:val="00F36A0A"/>
    <w:rsid w:val="00F36AF3"/>
    <w:rsid w:val="00F36CB7"/>
    <w:rsid w:val="00F36CF3"/>
    <w:rsid w:val="00F36E8E"/>
    <w:rsid w:val="00F37124"/>
    <w:rsid w:val="00F372C5"/>
    <w:rsid w:val="00F37460"/>
    <w:rsid w:val="00F37617"/>
    <w:rsid w:val="00F3795B"/>
    <w:rsid w:val="00F37D5F"/>
    <w:rsid w:val="00F37DDC"/>
    <w:rsid w:val="00F4030C"/>
    <w:rsid w:val="00F40355"/>
    <w:rsid w:val="00F408DC"/>
    <w:rsid w:val="00F40A31"/>
    <w:rsid w:val="00F40A7D"/>
    <w:rsid w:val="00F40CAC"/>
    <w:rsid w:val="00F41223"/>
    <w:rsid w:val="00F41352"/>
    <w:rsid w:val="00F413BD"/>
    <w:rsid w:val="00F413EA"/>
    <w:rsid w:val="00F4171E"/>
    <w:rsid w:val="00F41728"/>
    <w:rsid w:val="00F418BB"/>
    <w:rsid w:val="00F41B1A"/>
    <w:rsid w:val="00F41B61"/>
    <w:rsid w:val="00F41C41"/>
    <w:rsid w:val="00F42173"/>
    <w:rsid w:val="00F42409"/>
    <w:rsid w:val="00F425AE"/>
    <w:rsid w:val="00F42687"/>
    <w:rsid w:val="00F427B3"/>
    <w:rsid w:val="00F42941"/>
    <w:rsid w:val="00F429B0"/>
    <w:rsid w:val="00F42AE9"/>
    <w:rsid w:val="00F42E56"/>
    <w:rsid w:val="00F43043"/>
    <w:rsid w:val="00F431C6"/>
    <w:rsid w:val="00F4381C"/>
    <w:rsid w:val="00F43B7E"/>
    <w:rsid w:val="00F43C28"/>
    <w:rsid w:val="00F43C4D"/>
    <w:rsid w:val="00F43CBC"/>
    <w:rsid w:val="00F43CD6"/>
    <w:rsid w:val="00F43EB0"/>
    <w:rsid w:val="00F43EBF"/>
    <w:rsid w:val="00F44398"/>
    <w:rsid w:val="00F44453"/>
    <w:rsid w:val="00F445DA"/>
    <w:rsid w:val="00F44A2B"/>
    <w:rsid w:val="00F45010"/>
    <w:rsid w:val="00F45145"/>
    <w:rsid w:val="00F4561A"/>
    <w:rsid w:val="00F45CD4"/>
    <w:rsid w:val="00F45FB1"/>
    <w:rsid w:val="00F465B7"/>
    <w:rsid w:val="00F46689"/>
    <w:rsid w:val="00F468C4"/>
    <w:rsid w:val="00F46A01"/>
    <w:rsid w:val="00F46C15"/>
    <w:rsid w:val="00F46C22"/>
    <w:rsid w:val="00F46DD3"/>
    <w:rsid w:val="00F47059"/>
    <w:rsid w:val="00F474B2"/>
    <w:rsid w:val="00F476C6"/>
    <w:rsid w:val="00F47753"/>
    <w:rsid w:val="00F5030B"/>
    <w:rsid w:val="00F5072E"/>
    <w:rsid w:val="00F50A79"/>
    <w:rsid w:val="00F50AD6"/>
    <w:rsid w:val="00F50CAA"/>
    <w:rsid w:val="00F50E7D"/>
    <w:rsid w:val="00F50EC4"/>
    <w:rsid w:val="00F516E8"/>
    <w:rsid w:val="00F51A84"/>
    <w:rsid w:val="00F51E59"/>
    <w:rsid w:val="00F52173"/>
    <w:rsid w:val="00F52515"/>
    <w:rsid w:val="00F52713"/>
    <w:rsid w:val="00F52ADF"/>
    <w:rsid w:val="00F52B09"/>
    <w:rsid w:val="00F52BD4"/>
    <w:rsid w:val="00F52EA8"/>
    <w:rsid w:val="00F5342E"/>
    <w:rsid w:val="00F53457"/>
    <w:rsid w:val="00F53737"/>
    <w:rsid w:val="00F53A72"/>
    <w:rsid w:val="00F540E2"/>
    <w:rsid w:val="00F54340"/>
    <w:rsid w:val="00F54790"/>
    <w:rsid w:val="00F54D1D"/>
    <w:rsid w:val="00F54D6B"/>
    <w:rsid w:val="00F54EFB"/>
    <w:rsid w:val="00F55006"/>
    <w:rsid w:val="00F551A1"/>
    <w:rsid w:val="00F5534A"/>
    <w:rsid w:val="00F5536E"/>
    <w:rsid w:val="00F5562B"/>
    <w:rsid w:val="00F558B0"/>
    <w:rsid w:val="00F55B9D"/>
    <w:rsid w:val="00F55BD3"/>
    <w:rsid w:val="00F562C9"/>
    <w:rsid w:val="00F56545"/>
    <w:rsid w:val="00F5672C"/>
    <w:rsid w:val="00F5684A"/>
    <w:rsid w:val="00F56BF3"/>
    <w:rsid w:val="00F57495"/>
    <w:rsid w:val="00F574C8"/>
    <w:rsid w:val="00F5760A"/>
    <w:rsid w:val="00F5770E"/>
    <w:rsid w:val="00F57798"/>
    <w:rsid w:val="00F577EB"/>
    <w:rsid w:val="00F601B8"/>
    <w:rsid w:val="00F60804"/>
    <w:rsid w:val="00F60904"/>
    <w:rsid w:val="00F6091D"/>
    <w:rsid w:val="00F60A07"/>
    <w:rsid w:val="00F60AD6"/>
    <w:rsid w:val="00F60EC6"/>
    <w:rsid w:val="00F60FA0"/>
    <w:rsid w:val="00F61373"/>
    <w:rsid w:val="00F61687"/>
    <w:rsid w:val="00F619F1"/>
    <w:rsid w:val="00F61A89"/>
    <w:rsid w:val="00F61C39"/>
    <w:rsid w:val="00F61E58"/>
    <w:rsid w:val="00F61F65"/>
    <w:rsid w:val="00F6226C"/>
    <w:rsid w:val="00F62798"/>
    <w:rsid w:val="00F627A8"/>
    <w:rsid w:val="00F62915"/>
    <w:rsid w:val="00F62D18"/>
    <w:rsid w:val="00F62EA5"/>
    <w:rsid w:val="00F62F5E"/>
    <w:rsid w:val="00F633B7"/>
    <w:rsid w:val="00F63F29"/>
    <w:rsid w:val="00F6401F"/>
    <w:rsid w:val="00F6424B"/>
    <w:rsid w:val="00F6482F"/>
    <w:rsid w:val="00F6499B"/>
    <w:rsid w:val="00F64A64"/>
    <w:rsid w:val="00F64BB8"/>
    <w:rsid w:val="00F64BED"/>
    <w:rsid w:val="00F64FFC"/>
    <w:rsid w:val="00F65603"/>
    <w:rsid w:val="00F65BBC"/>
    <w:rsid w:val="00F65D4C"/>
    <w:rsid w:val="00F65EC0"/>
    <w:rsid w:val="00F661AE"/>
    <w:rsid w:val="00F663E5"/>
    <w:rsid w:val="00F66AC0"/>
    <w:rsid w:val="00F66B3C"/>
    <w:rsid w:val="00F66B80"/>
    <w:rsid w:val="00F66BD3"/>
    <w:rsid w:val="00F671A0"/>
    <w:rsid w:val="00F672B7"/>
    <w:rsid w:val="00F67350"/>
    <w:rsid w:val="00F6756A"/>
    <w:rsid w:val="00F6758F"/>
    <w:rsid w:val="00F675B9"/>
    <w:rsid w:val="00F67C26"/>
    <w:rsid w:val="00F67FBA"/>
    <w:rsid w:val="00F70079"/>
    <w:rsid w:val="00F701D2"/>
    <w:rsid w:val="00F702CF"/>
    <w:rsid w:val="00F7042A"/>
    <w:rsid w:val="00F704B4"/>
    <w:rsid w:val="00F70737"/>
    <w:rsid w:val="00F707FB"/>
    <w:rsid w:val="00F70C62"/>
    <w:rsid w:val="00F70D0C"/>
    <w:rsid w:val="00F70D86"/>
    <w:rsid w:val="00F70FE7"/>
    <w:rsid w:val="00F71068"/>
    <w:rsid w:val="00F712A8"/>
    <w:rsid w:val="00F716A7"/>
    <w:rsid w:val="00F71A31"/>
    <w:rsid w:val="00F71FF9"/>
    <w:rsid w:val="00F724C0"/>
    <w:rsid w:val="00F724F8"/>
    <w:rsid w:val="00F729DE"/>
    <w:rsid w:val="00F72AFA"/>
    <w:rsid w:val="00F72BEA"/>
    <w:rsid w:val="00F72BFB"/>
    <w:rsid w:val="00F72E06"/>
    <w:rsid w:val="00F73139"/>
    <w:rsid w:val="00F73197"/>
    <w:rsid w:val="00F733F5"/>
    <w:rsid w:val="00F73A6D"/>
    <w:rsid w:val="00F73B4F"/>
    <w:rsid w:val="00F73C12"/>
    <w:rsid w:val="00F73FEC"/>
    <w:rsid w:val="00F74479"/>
    <w:rsid w:val="00F7510D"/>
    <w:rsid w:val="00F752E1"/>
    <w:rsid w:val="00F75437"/>
    <w:rsid w:val="00F75528"/>
    <w:rsid w:val="00F7604D"/>
    <w:rsid w:val="00F7617C"/>
    <w:rsid w:val="00F766C4"/>
    <w:rsid w:val="00F76782"/>
    <w:rsid w:val="00F7685F"/>
    <w:rsid w:val="00F76924"/>
    <w:rsid w:val="00F76C79"/>
    <w:rsid w:val="00F76CB5"/>
    <w:rsid w:val="00F76F08"/>
    <w:rsid w:val="00F77174"/>
    <w:rsid w:val="00F776CA"/>
    <w:rsid w:val="00F77866"/>
    <w:rsid w:val="00F77E5E"/>
    <w:rsid w:val="00F77EF1"/>
    <w:rsid w:val="00F77F30"/>
    <w:rsid w:val="00F8043C"/>
    <w:rsid w:val="00F80910"/>
    <w:rsid w:val="00F81691"/>
    <w:rsid w:val="00F8182D"/>
    <w:rsid w:val="00F819D8"/>
    <w:rsid w:val="00F8203D"/>
    <w:rsid w:val="00F8206D"/>
    <w:rsid w:val="00F82193"/>
    <w:rsid w:val="00F821BE"/>
    <w:rsid w:val="00F82277"/>
    <w:rsid w:val="00F8247D"/>
    <w:rsid w:val="00F8271C"/>
    <w:rsid w:val="00F827E6"/>
    <w:rsid w:val="00F8285B"/>
    <w:rsid w:val="00F82BD8"/>
    <w:rsid w:val="00F82E12"/>
    <w:rsid w:val="00F82E92"/>
    <w:rsid w:val="00F8312D"/>
    <w:rsid w:val="00F8365B"/>
    <w:rsid w:val="00F836F7"/>
    <w:rsid w:val="00F83783"/>
    <w:rsid w:val="00F839EC"/>
    <w:rsid w:val="00F83C3E"/>
    <w:rsid w:val="00F8412D"/>
    <w:rsid w:val="00F84564"/>
    <w:rsid w:val="00F84570"/>
    <w:rsid w:val="00F8467A"/>
    <w:rsid w:val="00F846AD"/>
    <w:rsid w:val="00F84710"/>
    <w:rsid w:val="00F8487E"/>
    <w:rsid w:val="00F849C9"/>
    <w:rsid w:val="00F849DB"/>
    <w:rsid w:val="00F84B37"/>
    <w:rsid w:val="00F84E32"/>
    <w:rsid w:val="00F84E5C"/>
    <w:rsid w:val="00F8514D"/>
    <w:rsid w:val="00F857DC"/>
    <w:rsid w:val="00F8580C"/>
    <w:rsid w:val="00F858AE"/>
    <w:rsid w:val="00F858F9"/>
    <w:rsid w:val="00F85D31"/>
    <w:rsid w:val="00F85DEE"/>
    <w:rsid w:val="00F85FA5"/>
    <w:rsid w:val="00F86328"/>
    <w:rsid w:val="00F8660F"/>
    <w:rsid w:val="00F866CE"/>
    <w:rsid w:val="00F86720"/>
    <w:rsid w:val="00F86868"/>
    <w:rsid w:val="00F86BD3"/>
    <w:rsid w:val="00F86DCB"/>
    <w:rsid w:val="00F86FD7"/>
    <w:rsid w:val="00F8714F"/>
    <w:rsid w:val="00F87192"/>
    <w:rsid w:val="00F8741D"/>
    <w:rsid w:val="00F8755C"/>
    <w:rsid w:val="00F87779"/>
    <w:rsid w:val="00F87D8E"/>
    <w:rsid w:val="00F901DF"/>
    <w:rsid w:val="00F90200"/>
    <w:rsid w:val="00F9025E"/>
    <w:rsid w:val="00F90332"/>
    <w:rsid w:val="00F90745"/>
    <w:rsid w:val="00F90820"/>
    <w:rsid w:val="00F909D3"/>
    <w:rsid w:val="00F90BCF"/>
    <w:rsid w:val="00F90DA8"/>
    <w:rsid w:val="00F90DF9"/>
    <w:rsid w:val="00F9123C"/>
    <w:rsid w:val="00F914A9"/>
    <w:rsid w:val="00F91563"/>
    <w:rsid w:val="00F91CE2"/>
    <w:rsid w:val="00F91DAC"/>
    <w:rsid w:val="00F91EED"/>
    <w:rsid w:val="00F91FC9"/>
    <w:rsid w:val="00F920B1"/>
    <w:rsid w:val="00F92206"/>
    <w:rsid w:val="00F92B92"/>
    <w:rsid w:val="00F93530"/>
    <w:rsid w:val="00F93779"/>
    <w:rsid w:val="00F93A3C"/>
    <w:rsid w:val="00F93C0A"/>
    <w:rsid w:val="00F93DC1"/>
    <w:rsid w:val="00F93EA8"/>
    <w:rsid w:val="00F940BC"/>
    <w:rsid w:val="00F943E3"/>
    <w:rsid w:val="00F943FD"/>
    <w:rsid w:val="00F948EB"/>
    <w:rsid w:val="00F9497E"/>
    <w:rsid w:val="00F94998"/>
    <w:rsid w:val="00F94B18"/>
    <w:rsid w:val="00F94B98"/>
    <w:rsid w:val="00F94D19"/>
    <w:rsid w:val="00F9523F"/>
    <w:rsid w:val="00F9530F"/>
    <w:rsid w:val="00F95832"/>
    <w:rsid w:val="00F959EC"/>
    <w:rsid w:val="00F95BFD"/>
    <w:rsid w:val="00F95DD3"/>
    <w:rsid w:val="00F95EB1"/>
    <w:rsid w:val="00F9608B"/>
    <w:rsid w:val="00F96120"/>
    <w:rsid w:val="00F964B5"/>
    <w:rsid w:val="00F965C3"/>
    <w:rsid w:val="00F9686E"/>
    <w:rsid w:val="00F96B2F"/>
    <w:rsid w:val="00F96B6E"/>
    <w:rsid w:val="00F970D3"/>
    <w:rsid w:val="00F97293"/>
    <w:rsid w:val="00F973B0"/>
    <w:rsid w:val="00F97A4F"/>
    <w:rsid w:val="00F97BFC"/>
    <w:rsid w:val="00F97C21"/>
    <w:rsid w:val="00FA015D"/>
    <w:rsid w:val="00FA0250"/>
    <w:rsid w:val="00FA02B8"/>
    <w:rsid w:val="00FA03FF"/>
    <w:rsid w:val="00FA0BF9"/>
    <w:rsid w:val="00FA0D46"/>
    <w:rsid w:val="00FA15C6"/>
    <w:rsid w:val="00FA1734"/>
    <w:rsid w:val="00FA1B38"/>
    <w:rsid w:val="00FA1CD7"/>
    <w:rsid w:val="00FA1E43"/>
    <w:rsid w:val="00FA1FB3"/>
    <w:rsid w:val="00FA20C5"/>
    <w:rsid w:val="00FA2115"/>
    <w:rsid w:val="00FA2363"/>
    <w:rsid w:val="00FA23E3"/>
    <w:rsid w:val="00FA270D"/>
    <w:rsid w:val="00FA2882"/>
    <w:rsid w:val="00FA2895"/>
    <w:rsid w:val="00FA2A43"/>
    <w:rsid w:val="00FA2A49"/>
    <w:rsid w:val="00FA2DB4"/>
    <w:rsid w:val="00FA2E9B"/>
    <w:rsid w:val="00FA2EE9"/>
    <w:rsid w:val="00FA3006"/>
    <w:rsid w:val="00FA3131"/>
    <w:rsid w:val="00FA3373"/>
    <w:rsid w:val="00FA39A2"/>
    <w:rsid w:val="00FA3A31"/>
    <w:rsid w:val="00FA3D20"/>
    <w:rsid w:val="00FA3DDA"/>
    <w:rsid w:val="00FA3F43"/>
    <w:rsid w:val="00FA3F74"/>
    <w:rsid w:val="00FA4031"/>
    <w:rsid w:val="00FA4359"/>
    <w:rsid w:val="00FA438A"/>
    <w:rsid w:val="00FA4591"/>
    <w:rsid w:val="00FA4BBA"/>
    <w:rsid w:val="00FA4D36"/>
    <w:rsid w:val="00FA52BC"/>
    <w:rsid w:val="00FA56F6"/>
    <w:rsid w:val="00FA583D"/>
    <w:rsid w:val="00FA58C6"/>
    <w:rsid w:val="00FA5C07"/>
    <w:rsid w:val="00FA61B9"/>
    <w:rsid w:val="00FA6270"/>
    <w:rsid w:val="00FA6529"/>
    <w:rsid w:val="00FA6768"/>
    <w:rsid w:val="00FA7165"/>
    <w:rsid w:val="00FA72B5"/>
    <w:rsid w:val="00FA77D1"/>
    <w:rsid w:val="00FA79EE"/>
    <w:rsid w:val="00FA7BD4"/>
    <w:rsid w:val="00FA7CDB"/>
    <w:rsid w:val="00FA7CF4"/>
    <w:rsid w:val="00FB0394"/>
    <w:rsid w:val="00FB0397"/>
    <w:rsid w:val="00FB03B9"/>
    <w:rsid w:val="00FB0427"/>
    <w:rsid w:val="00FB067A"/>
    <w:rsid w:val="00FB06A5"/>
    <w:rsid w:val="00FB0F75"/>
    <w:rsid w:val="00FB1050"/>
    <w:rsid w:val="00FB16C2"/>
    <w:rsid w:val="00FB1782"/>
    <w:rsid w:val="00FB18F1"/>
    <w:rsid w:val="00FB1D3E"/>
    <w:rsid w:val="00FB1F1B"/>
    <w:rsid w:val="00FB2332"/>
    <w:rsid w:val="00FB238E"/>
    <w:rsid w:val="00FB2F9F"/>
    <w:rsid w:val="00FB30FB"/>
    <w:rsid w:val="00FB313A"/>
    <w:rsid w:val="00FB3396"/>
    <w:rsid w:val="00FB37CA"/>
    <w:rsid w:val="00FB3B6E"/>
    <w:rsid w:val="00FB3E41"/>
    <w:rsid w:val="00FB3FC3"/>
    <w:rsid w:val="00FB40B4"/>
    <w:rsid w:val="00FB49EB"/>
    <w:rsid w:val="00FB4AC1"/>
    <w:rsid w:val="00FB4AE8"/>
    <w:rsid w:val="00FB4E7B"/>
    <w:rsid w:val="00FB5337"/>
    <w:rsid w:val="00FB5667"/>
    <w:rsid w:val="00FB57EB"/>
    <w:rsid w:val="00FB5884"/>
    <w:rsid w:val="00FB5A3D"/>
    <w:rsid w:val="00FB5A4A"/>
    <w:rsid w:val="00FB5DDF"/>
    <w:rsid w:val="00FB5F1A"/>
    <w:rsid w:val="00FB6001"/>
    <w:rsid w:val="00FB6227"/>
    <w:rsid w:val="00FB6404"/>
    <w:rsid w:val="00FB651A"/>
    <w:rsid w:val="00FB6D5D"/>
    <w:rsid w:val="00FB7256"/>
    <w:rsid w:val="00FB73F6"/>
    <w:rsid w:val="00FB7A2E"/>
    <w:rsid w:val="00FB7AEF"/>
    <w:rsid w:val="00FB7CFB"/>
    <w:rsid w:val="00FB7F53"/>
    <w:rsid w:val="00FB7F81"/>
    <w:rsid w:val="00FC07A7"/>
    <w:rsid w:val="00FC0A0F"/>
    <w:rsid w:val="00FC0AEA"/>
    <w:rsid w:val="00FC0BF6"/>
    <w:rsid w:val="00FC0C78"/>
    <w:rsid w:val="00FC129D"/>
    <w:rsid w:val="00FC12A1"/>
    <w:rsid w:val="00FC138C"/>
    <w:rsid w:val="00FC149A"/>
    <w:rsid w:val="00FC1604"/>
    <w:rsid w:val="00FC1766"/>
    <w:rsid w:val="00FC1DE3"/>
    <w:rsid w:val="00FC1E29"/>
    <w:rsid w:val="00FC1E75"/>
    <w:rsid w:val="00FC2049"/>
    <w:rsid w:val="00FC212F"/>
    <w:rsid w:val="00FC3193"/>
    <w:rsid w:val="00FC328A"/>
    <w:rsid w:val="00FC32D3"/>
    <w:rsid w:val="00FC389E"/>
    <w:rsid w:val="00FC3A68"/>
    <w:rsid w:val="00FC3E79"/>
    <w:rsid w:val="00FC438B"/>
    <w:rsid w:val="00FC4454"/>
    <w:rsid w:val="00FC45E4"/>
    <w:rsid w:val="00FC47BF"/>
    <w:rsid w:val="00FC49B0"/>
    <w:rsid w:val="00FC4ACD"/>
    <w:rsid w:val="00FC4AE9"/>
    <w:rsid w:val="00FC4C8C"/>
    <w:rsid w:val="00FC4C9C"/>
    <w:rsid w:val="00FC5306"/>
    <w:rsid w:val="00FC549B"/>
    <w:rsid w:val="00FC55F1"/>
    <w:rsid w:val="00FC55FC"/>
    <w:rsid w:val="00FC564F"/>
    <w:rsid w:val="00FC5BD5"/>
    <w:rsid w:val="00FC5BD6"/>
    <w:rsid w:val="00FC5CD9"/>
    <w:rsid w:val="00FC5D67"/>
    <w:rsid w:val="00FC60F8"/>
    <w:rsid w:val="00FC6297"/>
    <w:rsid w:val="00FC69A4"/>
    <w:rsid w:val="00FC6E1D"/>
    <w:rsid w:val="00FC6F9B"/>
    <w:rsid w:val="00FC787B"/>
    <w:rsid w:val="00FC7AC4"/>
    <w:rsid w:val="00FD0056"/>
    <w:rsid w:val="00FD04B0"/>
    <w:rsid w:val="00FD0657"/>
    <w:rsid w:val="00FD06D6"/>
    <w:rsid w:val="00FD0D75"/>
    <w:rsid w:val="00FD0DAD"/>
    <w:rsid w:val="00FD0FC0"/>
    <w:rsid w:val="00FD103B"/>
    <w:rsid w:val="00FD16D9"/>
    <w:rsid w:val="00FD19EE"/>
    <w:rsid w:val="00FD1A69"/>
    <w:rsid w:val="00FD1F9B"/>
    <w:rsid w:val="00FD269D"/>
    <w:rsid w:val="00FD2A11"/>
    <w:rsid w:val="00FD2E82"/>
    <w:rsid w:val="00FD31F5"/>
    <w:rsid w:val="00FD323C"/>
    <w:rsid w:val="00FD330C"/>
    <w:rsid w:val="00FD37EE"/>
    <w:rsid w:val="00FD387E"/>
    <w:rsid w:val="00FD3A20"/>
    <w:rsid w:val="00FD3B08"/>
    <w:rsid w:val="00FD3D31"/>
    <w:rsid w:val="00FD40B3"/>
    <w:rsid w:val="00FD4271"/>
    <w:rsid w:val="00FD4592"/>
    <w:rsid w:val="00FD45DE"/>
    <w:rsid w:val="00FD466C"/>
    <w:rsid w:val="00FD4720"/>
    <w:rsid w:val="00FD48CC"/>
    <w:rsid w:val="00FD529F"/>
    <w:rsid w:val="00FD5347"/>
    <w:rsid w:val="00FD5773"/>
    <w:rsid w:val="00FD5A28"/>
    <w:rsid w:val="00FD5AA6"/>
    <w:rsid w:val="00FD5F9A"/>
    <w:rsid w:val="00FD6044"/>
    <w:rsid w:val="00FD6123"/>
    <w:rsid w:val="00FD6403"/>
    <w:rsid w:val="00FD674C"/>
    <w:rsid w:val="00FD6847"/>
    <w:rsid w:val="00FD6885"/>
    <w:rsid w:val="00FD6AC6"/>
    <w:rsid w:val="00FD6BB2"/>
    <w:rsid w:val="00FD6CE4"/>
    <w:rsid w:val="00FD6E31"/>
    <w:rsid w:val="00FD6EE8"/>
    <w:rsid w:val="00FD7306"/>
    <w:rsid w:val="00FD7318"/>
    <w:rsid w:val="00FD7356"/>
    <w:rsid w:val="00FD74BB"/>
    <w:rsid w:val="00FD74C9"/>
    <w:rsid w:val="00FD7555"/>
    <w:rsid w:val="00FD788D"/>
    <w:rsid w:val="00FD7D1A"/>
    <w:rsid w:val="00FD7D86"/>
    <w:rsid w:val="00FE0346"/>
    <w:rsid w:val="00FE0402"/>
    <w:rsid w:val="00FE071F"/>
    <w:rsid w:val="00FE0C34"/>
    <w:rsid w:val="00FE131A"/>
    <w:rsid w:val="00FE18B7"/>
    <w:rsid w:val="00FE1FA0"/>
    <w:rsid w:val="00FE20BC"/>
    <w:rsid w:val="00FE2221"/>
    <w:rsid w:val="00FE224A"/>
    <w:rsid w:val="00FE22BF"/>
    <w:rsid w:val="00FE2599"/>
    <w:rsid w:val="00FE2A48"/>
    <w:rsid w:val="00FE2B71"/>
    <w:rsid w:val="00FE2BB8"/>
    <w:rsid w:val="00FE2CE6"/>
    <w:rsid w:val="00FE2E67"/>
    <w:rsid w:val="00FE2FC0"/>
    <w:rsid w:val="00FE3362"/>
    <w:rsid w:val="00FE35F8"/>
    <w:rsid w:val="00FE36E2"/>
    <w:rsid w:val="00FE376E"/>
    <w:rsid w:val="00FE38C7"/>
    <w:rsid w:val="00FE39E0"/>
    <w:rsid w:val="00FE40E2"/>
    <w:rsid w:val="00FE41F0"/>
    <w:rsid w:val="00FE4EE6"/>
    <w:rsid w:val="00FE5563"/>
    <w:rsid w:val="00FE5801"/>
    <w:rsid w:val="00FE5A4E"/>
    <w:rsid w:val="00FE5A50"/>
    <w:rsid w:val="00FE5AD8"/>
    <w:rsid w:val="00FE5BF5"/>
    <w:rsid w:val="00FE5CCE"/>
    <w:rsid w:val="00FE638B"/>
    <w:rsid w:val="00FE64F4"/>
    <w:rsid w:val="00FE6631"/>
    <w:rsid w:val="00FE6A91"/>
    <w:rsid w:val="00FE6C4B"/>
    <w:rsid w:val="00FE6F42"/>
    <w:rsid w:val="00FE71B5"/>
    <w:rsid w:val="00FE71EA"/>
    <w:rsid w:val="00FE77CA"/>
    <w:rsid w:val="00FE79CF"/>
    <w:rsid w:val="00FE7A0D"/>
    <w:rsid w:val="00FE7C5C"/>
    <w:rsid w:val="00FE7CC8"/>
    <w:rsid w:val="00FE7D28"/>
    <w:rsid w:val="00FE7E9D"/>
    <w:rsid w:val="00FF006C"/>
    <w:rsid w:val="00FF0177"/>
    <w:rsid w:val="00FF020F"/>
    <w:rsid w:val="00FF0744"/>
    <w:rsid w:val="00FF0B85"/>
    <w:rsid w:val="00FF0D5D"/>
    <w:rsid w:val="00FF119F"/>
    <w:rsid w:val="00FF1321"/>
    <w:rsid w:val="00FF185B"/>
    <w:rsid w:val="00FF1983"/>
    <w:rsid w:val="00FF1D94"/>
    <w:rsid w:val="00FF1FC5"/>
    <w:rsid w:val="00FF2208"/>
    <w:rsid w:val="00FF2275"/>
    <w:rsid w:val="00FF232D"/>
    <w:rsid w:val="00FF24C8"/>
    <w:rsid w:val="00FF252C"/>
    <w:rsid w:val="00FF2B05"/>
    <w:rsid w:val="00FF2B27"/>
    <w:rsid w:val="00FF2D6C"/>
    <w:rsid w:val="00FF2DD4"/>
    <w:rsid w:val="00FF2E13"/>
    <w:rsid w:val="00FF2EC8"/>
    <w:rsid w:val="00FF2F37"/>
    <w:rsid w:val="00FF3116"/>
    <w:rsid w:val="00FF36A6"/>
    <w:rsid w:val="00FF37D2"/>
    <w:rsid w:val="00FF3A08"/>
    <w:rsid w:val="00FF3B04"/>
    <w:rsid w:val="00FF3B53"/>
    <w:rsid w:val="00FF3CD0"/>
    <w:rsid w:val="00FF42C9"/>
    <w:rsid w:val="00FF4477"/>
    <w:rsid w:val="00FF45AA"/>
    <w:rsid w:val="00FF49B0"/>
    <w:rsid w:val="00FF4A13"/>
    <w:rsid w:val="00FF5043"/>
    <w:rsid w:val="00FF5391"/>
    <w:rsid w:val="00FF5424"/>
    <w:rsid w:val="00FF552D"/>
    <w:rsid w:val="00FF56CA"/>
    <w:rsid w:val="00FF5970"/>
    <w:rsid w:val="00FF5C07"/>
    <w:rsid w:val="00FF5D8D"/>
    <w:rsid w:val="00FF6104"/>
    <w:rsid w:val="00FF69CE"/>
    <w:rsid w:val="00FF6ABE"/>
    <w:rsid w:val="00FF72AC"/>
    <w:rsid w:val="00FF73C2"/>
    <w:rsid w:val="00FF73E4"/>
    <w:rsid w:val="00FF792E"/>
    <w:rsid w:val="00F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E8584"/>
  <w15:docId w15:val="{228AF861-4E86-4EB4-AEA0-5186F20D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526"/>
    <w:rPr>
      <w:sz w:val="24"/>
      <w:szCs w:val="24"/>
    </w:rPr>
  </w:style>
  <w:style w:type="paragraph" w:styleId="Heading1">
    <w:name w:val="heading 1"/>
    <w:basedOn w:val="Normal"/>
    <w:next w:val="Normal"/>
    <w:link w:val="Heading1Char"/>
    <w:qFormat/>
    <w:rsid w:val="00BD28D7"/>
    <w:pPr>
      <w:keepNext/>
      <w:jc w:val="center"/>
      <w:outlineLvl w:val="0"/>
    </w:pPr>
    <w:rPr>
      <w:rFonts w:ascii="Arial" w:hAnsi="Arial"/>
      <w:sz w:val="28"/>
      <w:szCs w:val="20"/>
      <w:lang w:eastAsia="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semiHidden/>
    <w:unhideWhenUsed/>
    <w:qFormat/>
    <w:rsid w:val="00A77D4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17B6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4ED0"/>
    <w:pPr>
      <w:tabs>
        <w:tab w:val="center" w:pos="4153"/>
        <w:tab w:val="right" w:pos="8306"/>
      </w:tabs>
    </w:pPr>
    <w:rPr>
      <w:lang w:val="x-none" w:eastAsia="x-none"/>
    </w:rPr>
  </w:style>
  <w:style w:type="paragraph" w:styleId="Footer">
    <w:name w:val="footer"/>
    <w:basedOn w:val="Normal"/>
    <w:rsid w:val="00494ED0"/>
    <w:pPr>
      <w:tabs>
        <w:tab w:val="center" w:pos="4153"/>
        <w:tab w:val="right" w:pos="8306"/>
      </w:tabs>
    </w:pPr>
  </w:style>
  <w:style w:type="paragraph" w:styleId="BalloonText">
    <w:name w:val="Balloon Text"/>
    <w:basedOn w:val="Normal"/>
    <w:semiHidden/>
    <w:rsid w:val="00F226BF"/>
    <w:rPr>
      <w:rFonts w:ascii="Tahoma" w:hAnsi="Tahoma" w:cs="Tahoma"/>
      <w:sz w:val="16"/>
      <w:szCs w:val="16"/>
    </w:rPr>
  </w:style>
  <w:style w:type="character" w:styleId="PageNumber">
    <w:name w:val="page number"/>
    <w:basedOn w:val="DefaultParagraphFont"/>
    <w:rsid w:val="00477382"/>
  </w:style>
  <w:style w:type="paragraph" w:styleId="ListParagraph">
    <w:name w:val="List Paragraph"/>
    <w:basedOn w:val="Normal"/>
    <w:uiPriority w:val="34"/>
    <w:qFormat/>
    <w:rsid w:val="00271D14"/>
    <w:pPr>
      <w:ind w:left="720"/>
    </w:pPr>
  </w:style>
  <w:style w:type="character" w:customStyle="1" w:styleId="HeaderChar">
    <w:name w:val="Header Char"/>
    <w:link w:val="Header"/>
    <w:uiPriority w:val="99"/>
    <w:rsid w:val="00E75C8D"/>
    <w:rPr>
      <w:sz w:val="24"/>
      <w:szCs w:val="24"/>
    </w:rPr>
  </w:style>
  <w:style w:type="paragraph" w:customStyle="1" w:styleId="Default">
    <w:name w:val="Default"/>
    <w:rsid w:val="00082EEE"/>
    <w:pPr>
      <w:autoSpaceDE w:val="0"/>
      <w:autoSpaceDN w:val="0"/>
      <w:adjustRightInd w:val="0"/>
    </w:pPr>
    <w:rPr>
      <w:rFonts w:ascii="Arial" w:hAnsi="Arial" w:cs="Arial"/>
      <w:color w:val="000000"/>
      <w:sz w:val="24"/>
      <w:szCs w:val="24"/>
    </w:rPr>
  </w:style>
  <w:style w:type="paragraph" w:customStyle="1" w:styleId="CharChar">
    <w:name w:val="Char Char"/>
    <w:basedOn w:val="Normal"/>
    <w:rsid w:val="00D05E17"/>
    <w:pPr>
      <w:spacing w:after="120" w:line="240" w:lineRule="exact"/>
    </w:pPr>
    <w:rPr>
      <w:rFonts w:ascii="Verdana" w:hAnsi="Verdana"/>
      <w:sz w:val="20"/>
      <w:szCs w:val="20"/>
      <w:lang w:val="en-US" w:eastAsia="en-US"/>
    </w:rPr>
  </w:style>
  <w:style w:type="character" w:customStyle="1" w:styleId="Heading3Char">
    <w:name w:val="Heading 3 Char"/>
    <w:link w:val="Heading3"/>
    <w:semiHidden/>
    <w:rsid w:val="00017B6D"/>
    <w:rPr>
      <w:rFonts w:ascii="Cambria" w:eastAsia="Times New Roman" w:hAnsi="Cambria" w:cs="Times New Roman"/>
      <w:b/>
      <w:bCs/>
      <w:sz w:val="26"/>
      <w:szCs w:val="26"/>
    </w:rPr>
  </w:style>
  <w:style w:type="character" w:customStyle="1" w:styleId="Heading2Char">
    <w:name w:val="Heading 2 Char"/>
    <w:link w:val="Heading2"/>
    <w:semiHidden/>
    <w:rsid w:val="00A77D4D"/>
    <w:rPr>
      <w:rFonts w:ascii="Cambria" w:eastAsia="Times New Roman" w:hAnsi="Cambria" w:cs="Times New Roman"/>
      <w:b/>
      <w:bCs/>
      <w:i/>
      <w:iCs/>
      <w:sz w:val="28"/>
      <w:szCs w:val="28"/>
    </w:rPr>
  </w:style>
  <w:style w:type="paragraph" w:styleId="Revision">
    <w:name w:val="Revision"/>
    <w:hidden/>
    <w:uiPriority w:val="99"/>
    <w:semiHidden/>
    <w:rsid w:val="00645014"/>
    <w:rPr>
      <w:sz w:val="24"/>
      <w:szCs w:val="24"/>
    </w:rPr>
  </w:style>
  <w:style w:type="paragraph" w:customStyle="1" w:styleId="1">
    <w:name w:val="1"/>
    <w:basedOn w:val="Normal"/>
    <w:rsid w:val="005B4278"/>
    <w:pPr>
      <w:spacing w:after="120" w:line="240" w:lineRule="exact"/>
    </w:pPr>
    <w:rPr>
      <w:rFonts w:ascii="Verdana" w:hAnsi="Verdana" w:cs="Verdana"/>
      <w:sz w:val="20"/>
      <w:szCs w:val="20"/>
      <w:lang w:val="en-US" w:eastAsia="en-US"/>
    </w:rPr>
  </w:style>
  <w:style w:type="character" w:styleId="CommentReference">
    <w:name w:val="annotation reference"/>
    <w:rsid w:val="004C681C"/>
    <w:rPr>
      <w:sz w:val="16"/>
      <w:szCs w:val="16"/>
    </w:rPr>
  </w:style>
  <w:style w:type="paragraph" w:styleId="CommentText">
    <w:name w:val="annotation text"/>
    <w:basedOn w:val="Normal"/>
    <w:link w:val="CommentTextChar"/>
    <w:rsid w:val="004C681C"/>
    <w:rPr>
      <w:sz w:val="20"/>
      <w:szCs w:val="20"/>
    </w:rPr>
  </w:style>
  <w:style w:type="character" w:customStyle="1" w:styleId="CommentTextChar">
    <w:name w:val="Comment Text Char"/>
    <w:basedOn w:val="DefaultParagraphFont"/>
    <w:link w:val="CommentText"/>
    <w:rsid w:val="004C681C"/>
  </w:style>
  <w:style w:type="paragraph" w:styleId="CommentSubject">
    <w:name w:val="annotation subject"/>
    <w:basedOn w:val="CommentText"/>
    <w:next w:val="CommentText"/>
    <w:link w:val="CommentSubjectChar"/>
    <w:rsid w:val="004C681C"/>
    <w:rPr>
      <w:b/>
      <w:bCs/>
    </w:rPr>
  </w:style>
  <w:style w:type="character" w:customStyle="1" w:styleId="CommentSubjectChar">
    <w:name w:val="Comment Subject Char"/>
    <w:link w:val="CommentSubject"/>
    <w:rsid w:val="004C681C"/>
    <w:rPr>
      <w:b/>
      <w:bCs/>
    </w:rPr>
  </w:style>
  <w:style w:type="character" w:customStyle="1" w:styleId="Heading1Char">
    <w:name w:val="Heading 1 Char"/>
    <w:link w:val="Heading1"/>
    <w:rsid w:val="00BD28D7"/>
    <w:rPr>
      <w:rFonts w:ascii="Arial" w:hAnsi="Arial"/>
      <w:sz w:val="28"/>
      <w:lang w:eastAsia="en-US"/>
      <w14:shadow w14:blurRad="50800" w14:dist="38100" w14:dir="2700000" w14:sx="100000" w14:sy="100000" w14:kx="0" w14:ky="0" w14:algn="tl">
        <w14:srgbClr w14:val="000000">
          <w14:alpha w14:val="60000"/>
        </w14:srgbClr>
      </w14:shadow>
    </w:rPr>
  </w:style>
  <w:style w:type="character" w:styleId="Hyperlink">
    <w:name w:val="Hyperlink"/>
    <w:uiPriority w:val="99"/>
    <w:unhideWhenUsed/>
    <w:rsid w:val="00D30077"/>
    <w:rPr>
      <w:color w:val="0000FF"/>
      <w:u w:val="single"/>
    </w:rPr>
  </w:style>
  <w:style w:type="character" w:customStyle="1" w:styleId="paragraph-number">
    <w:name w:val="paragraph-number"/>
    <w:rsid w:val="00D30077"/>
  </w:style>
  <w:style w:type="character" w:customStyle="1" w:styleId="apple-converted-space">
    <w:name w:val="apple-converted-space"/>
    <w:rsid w:val="00D30077"/>
  </w:style>
  <w:style w:type="paragraph" w:styleId="NormalWeb">
    <w:name w:val="Normal (Web)"/>
    <w:basedOn w:val="Normal"/>
    <w:uiPriority w:val="99"/>
    <w:unhideWhenUsed/>
    <w:rsid w:val="002538DA"/>
    <w:rPr>
      <w:rFonts w:eastAsia="Calibri"/>
    </w:rPr>
  </w:style>
  <w:style w:type="character" w:styleId="Emphasis">
    <w:name w:val="Emphasis"/>
    <w:uiPriority w:val="20"/>
    <w:qFormat/>
    <w:rsid w:val="002538DA"/>
    <w:rPr>
      <w:i/>
      <w:iCs/>
    </w:rPr>
  </w:style>
  <w:style w:type="character" w:styleId="Strong">
    <w:name w:val="Strong"/>
    <w:uiPriority w:val="22"/>
    <w:qFormat/>
    <w:rsid w:val="00253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3256">
      <w:bodyDiv w:val="1"/>
      <w:marLeft w:val="0"/>
      <w:marRight w:val="0"/>
      <w:marTop w:val="0"/>
      <w:marBottom w:val="0"/>
      <w:divBdr>
        <w:top w:val="none" w:sz="0" w:space="0" w:color="auto"/>
        <w:left w:val="none" w:sz="0" w:space="0" w:color="auto"/>
        <w:bottom w:val="none" w:sz="0" w:space="0" w:color="auto"/>
        <w:right w:val="none" w:sz="0" w:space="0" w:color="auto"/>
      </w:divBdr>
    </w:div>
    <w:div w:id="193884067">
      <w:bodyDiv w:val="1"/>
      <w:marLeft w:val="0"/>
      <w:marRight w:val="0"/>
      <w:marTop w:val="0"/>
      <w:marBottom w:val="0"/>
      <w:divBdr>
        <w:top w:val="none" w:sz="0" w:space="0" w:color="auto"/>
        <w:left w:val="none" w:sz="0" w:space="0" w:color="auto"/>
        <w:bottom w:val="none" w:sz="0" w:space="0" w:color="auto"/>
        <w:right w:val="none" w:sz="0" w:space="0" w:color="auto"/>
      </w:divBdr>
    </w:div>
    <w:div w:id="220022648">
      <w:bodyDiv w:val="1"/>
      <w:marLeft w:val="0"/>
      <w:marRight w:val="0"/>
      <w:marTop w:val="0"/>
      <w:marBottom w:val="0"/>
      <w:divBdr>
        <w:top w:val="none" w:sz="0" w:space="0" w:color="auto"/>
        <w:left w:val="none" w:sz="0" w:space="0" w:color="auto"/>
        <w:bottom w:val="none" w:sz="0" w:space="0" w:color="auto"/>
        <w:right w:val="none" w:sz="0" w:space="0" w:color="auto"/>
      </w:divBdr>
    </w:div>
    <w:div w:id="240869642">
      <w:bodyDiv w:val="1"/>
      <w:marLeft w:val="0"/>
      <w:marRight w:val="0"/>
      <w:marTop w:val="0"/>
      <w:marBottom w:val="0"/>
      <w:divBdr>
        <w:top w:val="none" w:sz="0" w:space="0" w:color="auto"/>
        <w:left w:val="none" w:sz="0" w:space="0" w:color="auto"/>
        <w:bottom w:val="none" w:sz="0" w:space="0" w:color="auto"/>
        <w:right w:val="none" w:sz="0" w:space="0" w:color="auto"/>
      </w:divBdr>
    </w:div>
    <w:div w:id="267466742">
      <w:bodyDiv w:val="1"/>
      <w:marLeft w:val="0"/>
      <w:marRight w:val="0"/>
      <w:marTop w:val="0"/>
      <w:marBottom w:val="0"/>
      <w:divBdr>
        <w:top w:val="none" w:sz="0" w:space="0" w:color="auto"/>
        <w:left w:val="none" w:sz="0" w:space="0" w:color="auto"/>
        <w:bottom w:val="none" w:sz="0" w:space="0" w:color="auto"/>
        <w:right w:val="none" w:sz="0" w:space="0" w:color="auto"/>
      </w:divBdr>
    </w:div>
    <w:div w:id="380329659">
      <w:bodyDiv w:val="1"/>
      <w:marLeft w:val="0"/>
      <w:marRight w:val="0"/>
      <w:marTop w:val="0"/>
      <w:marBottom w:val="0"/>
      <w:divBdr>
        <w:top w:val="none" w:sz="0" w:space="0" w:color="auto"/>
        <w:left w:val="none" w:sz="0" w:space="0" w:color="auto"/>
        <w:bottom w:val="none" w:sz="0" w:space="0" w:color="auto"/>
        <w:right w:val="none" w:sz="0" w:space="0" w:color="auto"/>
      </w:divBdr>
    </w:div>
    <w:div w:id="460004099">
      <w:bodyDiv w:val="1"/>
      <w:marLeft w:val="0"/>
      <w:marRight w:val="0"/>
      <w:marTop w:val="0"/>
      <w:marBottom w:val="0"/>
      <w:divBdr>
        <w:top w:val="none" w:sz="0" w:space="0" w:color="auto"/>
        <w:left w:val="none" w:sz="0" w:space="0" w:color="auto"/>
        <w:bottom w:val="none" w:sz="0" w:space="0" w:color="auto"/>
        <w:right w:val="none" w:sz="0" w:space="0" w:color="auto"/>
      </w:divBdr>
    </w:div>
    <w:div w:id="466361063">
      <w:bodyDiv w:val="1"/>
      <w:marLeft w:val="0"/>
      <w:marRight w:val="0"/>
      <w:marTop w:val="0"/>
      <w:marBottom w:val="0"/>
      <w:divBdr>
        <w:top w:val="none" w:sz="0" w:space="0" w:color="auto"/>
        <w:left w:val="none" w:sz="0" w:space="0" w:color="auto"/>
        <w:bottom w:val="none" w:sz="0" w:space="0" w:color="auto"/>
        <w:right w:val="none" w:sz="0" w:space="0" w:color="auto"/>
      </w:divBdr>
    </w:div>
    <w:div w:id="466439561">
      <w:bodyDiv w:val="1"/>
      <w:marLeft w:val="0"/>
      <w:marRight w:val="0"/>
      <w:marTop w:val="0"/>
      <w:marBottom w:val="0"/>
      <w:divBdr>
        <w:top w:val="none" w:sz="0" w:space="0" w:color="auto"/>
        <w:left w:val="none" w:sz="0" w:space="0" w:color="auto"/>
        <w:bottom w:val="none" w:sz="0" w:space="0" w:color="auto"/>
        <w:right w:val="none" w:sz="0" w:space="0" w:color="auto"/>
      </w:divBdr>
    </w:div>
    <w:div w:id="469056135">
      <w:bodyDiv w:val="1"/>
      <w:marLeft w:val="0"/>
      <w:marRight w:val="0"/>
      <w:marTop w:val="0"/>
      <w:marBottom w:val="0"/>
      <w:divBdr>
        <w:top w:val="none" w:sz="0" w:space="0" w:color="auto"/>
        <w:left w:val="none" w:sz="0" w:space="0" w:color="auto"/>
        <w:bottom w:val="none" w:sz="0" w:space="0" w:color="auto"/>
        <w:right w:val="none" w:sz="0" w:space="0" w:color="auto"/>
      </w:divBdr>
    </w:div>
    <w:div w:id="506286880">
      <w:bodyDiv w:val="1"/>
      <w:marLeft w:val="0"/>
      <w:marRight w:val="0"/>
      <w:marTop w:val="0"/>
      <w:marBottom w:val="0"/>
      <w:divBdr>
        <w:top w:val="none" w:sz="0" w:space="0" w:color="auto"/>
        <w:left w:val="none" w:sz="0" w:space="0" w:color="auto"/>
        <w:bottom w:val="none" w:sz="0" w:space="0" w:color="auto"/>
        <w:right w:val="none" w:sz="0" w:space="0" w:color="auto"/>
      </w:divBdr>
    </w:div>
    <w:div w:id="525871361">
      <w:bodyDiv w:val="1"/>
      <w:marLeft w:val="0"/>
      <w:marRight w:val="0"/>
      <w:marTop w:val="0"/>
      <w:marBottom w:val="0"/>
      <w:divBdr>
        <w:top w:val="none" w:sz="0" w:space="0" w:color="auto"/>
        <w:left w:val="none" w:sz="0" w:space="0" w:color="auto"/>
        <w:bottom w:val="none" w:sz="0" w:space="0" w:color="auto"/>
        <w:right w:val="none" w:sz="0" w:space="0" w:color="auto"/>
      </w:divBdr>
    </w:div>
    <w:div w:id="535630291">
      <w:bodyDiv w:val="1"/>
      <w:marLeft w:val="0"/>
      <w:marRight w:val="0"/>
      <w:marTop w:val="0"/>
      <w:marBottom w:val="0"/>
      <w:divBdr>
        <w:top w:val="none" w:sz="0" w:space="0" w:color="auto"/>
        <w:left w:val="none" w:sz="0" w:space="0" w:color="auto"/>
        <w:bottom w:val="none" w:sz="0" w:space="0" w:color="auto"/>
        <w:right w:val="none" w:sz="0" w:space="0" w:color="auto"/>
      </w:divBdr>
    </w:div>
    <w:div w:id="573707070">
      <w:bodyDiv w:val="1"/>
      <w:marLeft w:val="0"/>
      <w:marRight w:val="0"/>
      <w:marTop w:val="0"/>
      <w:marBottom w:val="0"/>
      <w:divBdr>
        <w:top w:val="none" w:sz="0" w:space="0" w:color="auto"/>
        <w:left w:val="none" w:sz="0" w:space="0" w:color="auto"/>
        <w:bottom w:val="none" w:sz="0" w:space="0" w:color="auto"/>
        <w:right w:val="none" w:sz="0" w:space="0" w:color="auto"/>
      </w:divBdr>
    </w:div>
    <w:div w:id="591624931">
      <w:bodyDiv w:val="1"/>
      <w:marLeft w:val="0"/>
      <w:marRight w:val="0"/>
      <w:marTop w:val="0"/>
      <w:marBottom w:val="0"/>
      <w:divBdr>
        <w:top w:val="none" w:sz="0" w:space="0" w:color="auto"/>
        <w:left w:val="none" w:sz="0" w:space="0" w:color="auto"/>
        <w:bottom w:val="none" w:sz="0" w:space="0" w:color="auto"/>
        <w:right w:val="none" w:sz="0" w:space="0" w:color="auto"/>
      </w:divBdr>
    </w:div>
    <w:div w:id="607157261">
      <w:bodyDiv w:val="1"/>
      <w:marLeft w:val="0"/>
      <w:marRight w:val="0"/>
      <w:marTop w:val="0"/>
      <w:marBottom w:val="0"/>
      <w:divBdr>
        <w:top w:val="none" w:sz="0" w:space="0" w:color="auto"/>
        <w:left w:val="none" w:sz="0" w:space="0" w:color="auto"/>
        <w:bottom w:val="none" w:sz="0" w:space="0" w:color="auto"/>
        <w:right w:val="none" w:sz="0" w:space="0" w:color="auto"/>
      </w:divBdr>
    </w:div>
    <w:div w:id="629290318">
      <w:bodyDiv w:val="1"/>
      <w:marLeft w:val="0"/>
      <w:marRight w:val="0"/>
      <w:marTop w:val="0"/>
      <w:marBottom w:val="0"/>
      <w:divBdr>
        <w:top w:val="none" w:sz="0" w:space="0" w:color="auto"/>
        <w:left w:val="none" w:sz="0" w:space="0" w:color="auto"/>
        <w:bottom w:val="none" w:sz="0" w:space="0" w:color="auto"/>
        <w:right w:val="none" w:sz="0" w:space="0" w:color="auto"/>
      </w:divBdr>
    </w:div>
    <w:div w:id="645549831">
      <w:bodyDiv w:val="1"/>
      <w:marLeft w:val="0"/>
      <w:marRight w:val="0"/>
      <w:marTop w:val="0"/>
      <w:marBottom w:val="0"/>
      <w:divBdr>
        <w:top w:val="none" w:sz="0" w:space="0" w:color="auto"/>
        <w:left w:val="none" w:sz="0" w:space="0" w:color="auto"/>
        <w:bottom w:val="none" w:sz="0" w:space="0" w:color="auto"/>
        <w:right w:val="none" w:sz="0" w:space="0" w:color="auto"/>
      </w:divBdr>
    </w:div>
    <w:div w:id="667754265">
      <w:bodyDiv w:val="1"/>
      <w:marLeft w:val="0"/>
      <w:marRight w:val="0"/>
      <w:marTop w:val="0"/>
      <w:marBottom w:val="0"/>
      <w:divBdr>
        <w:top w:val="none" w:sz="0" w:space="0" w:color="auto"/>
        <w:left w:val="none" w:sz="0" w:space="0" w:color="auto"/>
        <w:bottom w:val="none" w:sz="0" w:space="0" w:color="auto"/>
        <w:right w:val="none" w:sz="0" w:space="0" w:color="auto"/>
      </w:divBdr>
    </w:div>
    <w:div w:id="699549039">
      <w:bodyDiv w:val="1"/>
      <w:marLeft w:val="0"/>
      <w:marRight w:val="0"/>
      <w:marTop w:val="0"/>
      <w:marBottom w:val="0"/>
      <w:divBdr>
        <w:top w:val="none" w:sz="0" w:space="0" w:color="auto"/>
        <w:left w:val="none" w:sz="0" w:space="0" w:color="auto"/>
        <w:bottom w:val="none" w:sz="0" w:space="0" w:color="auto"/>
        <w:right w:val="none" w:sz="0" w:space="0" w:color="auto"/>
      </w:divBdr>
    </w:div>
    <w:div w:id="747190641">
      <w:bodyDiv w:val="1"/>
      <w:marLeft w:val="0"/>
      <w:marRight w:val="0"/>
      <w:marTop w:val="0"/>
      <w:marBottom w:val="0"/>
      <w:divBdr>
        <w:top w:val="none" w:sz="0" w:space="0" w:color="auto"/>
        <w:left w:val="none" w:sz="0" w:space="0" w:color="auto"/>
        <w:bottom w:val="none" w:sz="0" w:space="0" w:color="auto"/>
        <w:right w:val="none" w:sz="0" w:space="0" w:color="auto"/>
      </w:divBdr>
    </w:div>
    <w:div w:id="752705591">
      <w:bodyDiv w:val="1"/>
      <w:marLeft w:val="0"/>
      <w:marRight w:val="0"/>
      <w:marTop w:val="0"/>
      <w:marBottom w:val="0"/>
      <w:divBdr>
        <w:top w:val="none" w:sz="0" w:space="0" w:color="auto"/>
        <w:left w:val="none" w:sz="0" w:space="0" w:color="auto"/>
        <w:bottom w:val="none" w:sz="0" w:space="0" w:color="auto"/>
        <w:right w:val="none" w:sz="0" w:space="0" w:color="auto"/>
      </w:divBdr>
    </w:div>
    <w:div w:id="796797158">
      <w:bodyDiv w:val="1"/>
      <w:marLeft w:val="0"/>
      <w:marRight w:val="0"/>
      <w:marTop w:val="0"/>
      <w:marBottom w:val="0"/>
      <w:divBdr>
        <w:top w:val="none" w:sz="0" w:space="0" w:color="auto"/>
        <w:left w:val="none" w:sz="0" w:space="0" w:color="auto"/>
        <w:bottom w:val="none" w:sz="0" w:space="0" w:color="auto"/>
        <w:right w:val="none" w:sz="0" w:space="0" w:color="auto"/>
      </w:divBdr>
    </w:div>
    <w:div w:id="811867168">
      <w:bodyDiv w:val="1"/>
      <w:marLeft w:val="0"/>
      <w:marRight w:val="0"/>
      <w:marTop w:val="0"/>
      <w:marBottom w:val="0"/>
      <w:divBdr>
        <w:top w:val="none" w:sz="0" w:space="0" w:color="auto"/>
        <w:left w:val="none" w:sz="0" w:space="0" w:color="auto"/>
        <w:bottom w:val="none" w:sz="0" w:space="0" w:color="auto"/>
        <w:right w:val="none" w:sz="0" w:space="0" w:color="auto"/>
      </w:divBdr>
    </w:div>
    <w:div w:id="815955733">
      <w:bodyDiv w:val="1"/>
      <w:marLeft w:val="0"/>
      <w:marRight w:val="0"/>
      <w:marTop w:val="0"/>
      <w:marBottom w:val="0"/>
      <w:divBdr>
        <w:top w:val="none" w:sz="0" w:space="0" w:color="auto"/>
        <w:left w:val="none" w:sz="0" w:space="0" w:color="auto"/>
        <w:bottom w:val="none" w:sz="0" w:space="0" w:color="auto"/>
        <w:right w:val="none" w:sz="0" w:space="0" w:color="auto"/>
      </w:divBdr>
    </w:div>
    <w:div w:id="885917960">
      <w:bodyDiv w:val="1"/>
      <w:marLeft w:val="0"/>
      <w:marRight w:val="0"/>
      <w:marTop w:val="0"/>
      <w:marBottom w:val="0"/>
      <w:divBdr>
        <w:top w:val="none" w:sz="0" w:space="0" w:color="auto"/>
        <w:left w:val="none" w:sz="0" w:space="0" w:color="auto"/>
        <w:bottom w:val="none" w:sz="0" w:space="0" w:color="auto"/>
        <w:right w:val="none" w:sz="0" w:space="0" w:color="auto"/>
      </w:divBdr>
    </w:div>
    <w:div w:id="886260322">
      <w:bodyDiv w:val="1"/>
      <w:marLeft w:val="0"/>
      <w:marRight w:val="0"/>
      <w:marTop w:val="0"/>
      <w:marBottom w:val="0"/>
      <w:divBdr>
        <w:top w:val="none" w:sz="0" w:space="0" w:color="auto"/>
        <w:left w:val="none" w:sz="0" w:space="0" w:color="auto"/>
        <w:bottom w:val="none" w:sz="0" w:space="0" w:color="auto"/>
        <w:right w:val="none" w:sz="0" w:space="0" w:color="auto"/>
      </w:divBdr>
    </w:div>
    <w:div w:id="994575126">
      <w:bodyDiv w:val="1"/>
      <w:marLeft w:val="0"/>
      <w:marRight w:val="0"/>
      <w:marTop w:val="0"/>
      <w:marBottom w:val="0"/>
      <w:divBdr>
        <w:top w:val="none" w:sz="0" w:space="0" w:color="auto"/>
        <w:left w:val="none" w:sz="0" w:space="0" w:color="auto"/>
        <w:bottom w:val="none" w:sz="0" w:space="0" w:color="auto"/>
        <w:right w:val="none" w:sz="0" w:space="0" w:color="auto"/>
      </w:divBdr>
      <w:divsChild>
        <w:div w:id="70080150">
          <w:marLeft w:val="547"/>
          <w:marRight w:val="0"/>
          <w:marTop w:val="154"/>
          <w:marBottom w:val="0"/>
          <w:divBdr>
            <w:top w:val="none" w:sz="0" w:space="0" w:color="auto"/>
            <w:left w:val="none" w:sz="0" w:space="0" w:color="auto"/>
            <w:bottom w:val="none" w:sz="0" w:space="0" w:color="auto"/>
            <w:right w:val="none" w:sz="0" w:space="0" w:color="auto"/>
          </w:divBdr>
        </w:div>
        <w:div w:id="137455258">
          <w:marLeft w:val="547"/>
          <w:marRight w:val="0"/>
          <w:marTop w:val="154"/>
          <w:marBottom w:val="0"/>
          <w:divBdr>
            <w:top w:val="none" w:sz="0" w:space="0" w:color="auto"/>
            <w:left w:val="none" w:sz="0" w:space="0" w:color="auto"/>
            <w:bottom w:val="none" w:sz="0" w:space="0" w:color="auto"/>
            <w:right w:val="none" w:sz="0" w:space="0" w:color="auto"/>
          </w:divBdr>
        </w:div>
        <w:div w:id="242421998">
          <w:marLeft w:val="1166"/>
          <w:marRight w:val="0"/>
          <w:marTop w:val="134"/>
          <w:marBottom w:val="0"/>
          <w:divBdr>
            <w:top w:val="none" w:sz="0" w:space="0" w:color="auto"/>
            <w:left w:val="none" w:sz="0" w:space="0" w:color="auto"/>
            <w:bottom w:val="none" w:sz="0" w:space="0" w:color="auto"/>
            <w:right w:val="none" w:sz="0" w:space="0" w:color="auto"/>
          </w:divBdr>
        </w:div>
        <w:div w:id="709646057">
          <w:marLeft w:val="1166"/>
          <w:marRight w:val="0"/>
          <w:marTop w:val="134"/>
          <w:marBottom w:val="0"/>
          <w:divBdr>
            <w:top w:val="none" w:sz="0" w:space="0" w:color="auto"/>
            <w:left w:val="none" w:sz="0" w:space="0" w:color="auto"/>
            <w:bottom w:val="none" w:sz="0" w:space="0" w:color="auto"/>
            <w:right w:val="none" w:sz="0" w:space="0" w:color="auto"/>
          </w:divBdr>
        </w:div>
        <w:div w:id="1311209218">
          <w:marLeft w:val="547"/>
          <w:marRight w:val="0"/>
          <w:marTop w:val="154"/>
          <w:marBottom w:val="0"/>
          <w:divBdr>
            <w:top w:val="none" w:sz="0" w:space="0" w:color="auto"/>
            <w:left w:val="none" w:sz="0" w:space="0" w:color="auto"/>
            <w:bottom w:val="none" w:sz="0" w:space="0" w:color="auto"/>
            <w:right w:val="none" w:sz="0" w:space="0" w:color="auto"/>
          </w:divBdr>
        </w:div>
        <w:div w:id="1524972726">
          <w:marLeft w:val="547"/>
          <w:marRight w:val="0"/>
          <w:marTop w:val="154"/>
          <w:marBottom w:val="0"/>
          <w:divBdr>
            <w:top w:val="none" w:sz="0" w:space="0" w:color="auto"/>
            <w:left w:val="none" w:sz="0" w:space="0" w:color="auto"/>
            <w:bottom w:val="none" w:sz="0" w:space="0" w:color="auto"/>
            <w:right w:val="none" w:sz="0" w:space="0" w:color="auto"/>
          </w:divBdr>
        </w:div>
        <w:div w:id="2107849983">
          <w:marLeft w:val="1166"/>
          <w:marRight w:val="0"/>
          <w:marTop w:val="134"/>
          <w:marBottom w:val="0"/>
          <w:divBdr>
            <w:top w:val="none" w:sz="0" w:space="0" w:color="auto"/>
            <w:left w:val="none" w:sz="0" w:space="0" w:color="auto"/>
            <w:bottom w:val="none" w:sz="0" w:space="0" w:color="auto"/>
            <w:right w:val="none" w:sz="0" w:space="0" w:color="auto"/>
          </w:divBdr>
        </w:div>
      </w:divsChild>
    </w:div>
    <w:div w:id="1002439314">
      <w:bodyDiv w:val="1"/>
      <w:marLeft w:val="0"/>
      <w:marRight w:val="0"/>
      <w:marTop w:val="0"/>
      <w:marBottom w:val="0"/>
      <w:divBdr>
        <w:top w:val="none" w:sz="0" w:space="0" w:color="auto"/>
        <w:left w:val="none" w:sz="0" w:space="0" w:color="auto"/>
        <w:bottom w:val="none" w:sz="0" w:space="0" w:color="auto"/>
        <w:right w:val="none" w:sz="0" w:space="0" w:color="auto"/>
      </w:divBdr>
    </w:div>
    <w:div w:id="1007560106">
      <w:bodyDiv w:val="1"/>
      <w:marLeft w:val="0"/>
      <w:marRight w:val="0"/>
      <w:marTop w:val="0"/>
      <w:marBottom w:val="0"/>
      <w:divBdr>
        <w:top w:val="none" w:sz="0" w:space="0" w:color="auto"/>
        <w:left w:val="none" w:sz="0" w:space="0" w:color="auto"/>
        <w:bottom w:val="none" w:sz="0" w:space="0" w:color="auto"/>
        <w:right w:val="none" w:sz="0" w:space="0" w:color="auto"/>
      </w:divBdr>
    </w:div>
    <w:div w:id="1010639474">
      <w:bodyDiv w:val="1"/>
      <w:marLeft w:val="0"/>
      <w:marRight w:val="0"/>
      <w:marTop w:val="0"/>
      <w:marBottom w:val="0"/>
      <w:divBdr>
        <w:top w:val="none" w:sz="0" w:space="0" w:color="auto"/>
        <w:left w:val="none" w:sz="0" w:space="0" w:color="auto"/>
        <w:bottom w:val="none" w:sz="0" w:space="0" w:color="auto"/>
        <w:right w:val="none" w:sz="0" w:space="0" w:color="auto"/>
      </w:divBdr>
    </w:div>
    <w:div w:id="1061099582">
      <w:bodyDiv w:val="1"/>
      <w:marLeft w:val="0"/>
      <w:marRight w:val="0"/>
      <w:marTop w:val="0"/>
      <w:marBottom w:val="0"/>
      <w:divBdr>
        <w:top w:val="none" w:sz="0" w:space="0" w:color="auto"/>
        <w:left w:val="none" w:sz="0" w:space="0" w:color="auto"/>
        <w:bottom w:val="none" w:sz="0" w:space="0" w:color="auto"/>
        <w:right w:val="none" w:sz="0" w:space="0" w:color="auto"/>
      </w:divBdr>
    </w:div>
    <w:div w:id="1084954079">
      <w:bodyDiv w:val="1"/>
      <w:marLeft w:val="0"/>
      <w:marRight w:val="0"/>
      <w:marTop w:val="0"/>
      <w:marBottom w:val="0"/>
      <w:divBdr>
        <w:top w:val="none" w:sz="0" w:space="0" w:color="auto"/>
        <w:left w:val="none" w:sz="0" w:space="0" w:color="auto"/>
        <w:bottom w:val="none" w:sz="0" w:space="0" w:color="auto"/>
        <w:right w:val="none" w:sz="0" w:space="0" w:color="auto"/>
      </w:divBdr>
    </w:div>
    <w:div w:id="1115489614">
      <w:bodyDiv w:val="1"/>
      <w:marLeft w:val="0"/>
      <w:marRight w:val="0"/>
      <w:marTop w:val="0"/>
      <w:marBottom w:val="0"/>
      <w:divBdr>
        <w:top w:val="none" w:sz="0" w:space="0" w:color="auto"/>
        <w:left w:val="none" w:sz="0" w:space="0" w:color="auto"/>
        <w:bottom w:val="none" w:sz="0" w:space="0" w:color="auto"/>
        <w:right w:val="none" w:sz="0" w:space="0" w:color="auto"/>
      </w:divBdr>
    </w:div>
    <w:div w:id="1127503001">
      <w:bodyDiv w:val="1"/>
      <w:marLeft w:val="0"/>
      <w:marRight w:val="0"/>
      <w:marTop w:val="0"/>
      <w:marBottom w:val="0"/>
      <w:divBdr>
        <w:top w:val="none" w:sz="0" w:space="0" w:color="auto"/>
        <w:left w:val="none" w:sz="0" w:space="0" w:color="auto"/>
        <w:bottom w:val="none" w:sz="0" w:space="0" w:color="auto"/>
        <w:right w:val="none" w:sz="0" w:space="0" w:color="auto"/>
      </w:divBdr>
    </w:div>
    <w:div w:id="1131903801">
      <w:bodyDiv w:val="1"/>
      <w:marLeft w:val="0"/>
      <w:marRight w:val="0"/>
      <w:marTop w:val="0"/>
      <w:marBottom w:val="0"/>
      <w:divBdr>
        <w:top w:val="none" w:sz="0" w:space="0" w:color="auto"/>
        <w:left w:val="none" w:sz="0" w:space="0" w:color="auto"/>
        <w:bottom w:val="none" w:sz="0" w:space="0" w:color="auto"/>
        <w:right w:val="none" w:sz="0" w:space="0" w:color="auto"/>
      </w:divBdr>
    </w:div>
    <w:div w:id="1147168445">
      <w:bodyDiv w:val="1"/>
      <w:marLeft w:val="0"/>
      <w:marRight w:val="0"/>
      <w:marTop w:val="0"/>
      <w:marBottom w:val="0"/>
      <w:divBdr>
        <w:top w:val="none" w:sz="0" w:space="0" w:color="auto"/>
        <w:left w:val="none" w:sz="0" w:space="0" w:color="auto"/>
        <w:bottom w:val="none" w:sz="0" w:space="0" w:color="auto"/>
        <w:right w:val="none" w:sz="0" w:space="0" w:color="auto"/>
      </w:divBdr>
    </w:div>
    <w:div w:id="1160270676">
      <w:bodyDiv w:val="1"/>
      <w:marLeft w:val="0"/>
      <w:marRight w:val="0"/>
      <w:marTop w:val="0"/>
      <w:marBottom w:val="0"/>
      <w:divBdr>
        <w:top w:val="none" w:sz="0" w:space="0" w:color="auto"/>
        <w:left w:val="none" w:sz="0" w:space="0" w:color="auto"/>
        <w:bottom w:val="none" w:sz="0" w:space="0" w:color="auto"/>
        <w:right w:val="none" w:sz="0" w:space="0" w:color="auto"/>
      </w:divBdr>
    </w:div>
    <w:div w:id="1161776408">
      <w:bodyDiv w:val="1"/>
      <w:marLeft w:val="0"/>
      <w:marRight w:val="0"/>
      <w:marTop w:val="0"/>
      <w:marBottom w:val="0"/>
      <w:divBdr>
        <w:top w:val="none" w:sz="0" w:space="0" w:color="auto"/>
        <w:left w:val="none" w:sz="0" w:space="0" w:color="auto"/>
        <w:bottom w:val="none" w:sz="0" w:space="0" w:color="auto"/>
        <w:right w:val="none" w:sz="0" w:space="0" w:color="auto"/>
      </w:divBdr>
    </w:div>
    <w:div w:id="1193691368">
      <w:bodyDiv w:val="1"/>
      <w:marLeft w:val="0"/>
      <w:marRight w:val="0"/>
      <w:marTop w:val="0"/>
      <w:marBottom w:val="0"/>
      <w:divBdr>
        <w:top w:val="none" w:sz="0" w:space="0" w:color="auto"/>
        <w:left w:val="none" w:sz="0" w:space="0" w:color="auto"/>
        <w:bottom w:val="none" w:sz="0" w:space="0" w:color="auto"/>
        <w:right w:val="none" w:sz="0" w:space="0" w:color="auto"/>
      </w:divBdr>
    </w:div>
    <w:div w:id="1258708898">
      <w:bodyDiv w:val="1"/>
      <w:marLeft w:val="0"/>
      <w:marRight w:val="0"/>
      <w:marTop w:val="0"/>
      <w:marBottom w:val="0"/>
      <w:divBdr>
        <w:top w:val="none" w:sz="0" w:space="0" w:color="auto"/>
        <w:left w:val="none" w:sz="0" w:space="0" w:color="auto"/>
        <w:bottom w:val="none" w:sz="0" w:space="0" w:color="auto"/>
        <w:right w:val="none" w:sz="0" w:space="0" w:color="auto"/>
      </w:divBdr>
    </w:div>
    <w:div w:id="1269964977">
      <w:bodyDiv w:val="1"/>
      <w:marLeft w:val="0"/>
      <w:marRight w:val="0"/>
      <w:marTop w:val="0"/>
      <w:marBottom w:val="0"/>
      <w:divBdr>
        <w:top w:val="none" w:sz="0" w:space="0" w:color="auto"/>
        <w:left w:val="none" w:sz="0" w:space="0" w:color="auto"/>
        <w:bottom w:val="none" w:sz="0" w:space="0" w:color="auto"/>
        <w:right w:val="none" w:sz="0" w:space="0" w:color="auto"/>
      </w:divBdr>
    </w:div>
    <w:div w:id="1275480979">
      <w:bodyDiv w:val="1"/>
      <w:marLeft w:val="0"/>
      <w:marRight w:val="0"/>
      <w:marTop w:val="0"/>
      <w:marBottom w:val="0"/>
      <w:divBdr>
        <w:top w:val="none" w:sz="0" w:space="0" w:color="auto"/>
        <w:left w:val="none" w:sz="0" w:space="0" w:color="auto"/>
        <w:bottom w:val="none" w:sz="0" w:space="0" w:color="auto"/>
        <w:right w:val="none" w:sz="0" w:space="0" w:color="auto"/>
      </w:divBdr>
    </w:div>
    <w:div w:id="1337465745">
      <w:bodyDiv w:val="1"/>
      <w:marLeft w:val="0"/>
      <w:marRight w:val="0"/>
      <w:marTop w:val="0"/>
      <w:marBottom w:val="0"/>
      <w:divBdr>
        <w:top w:val="none" w:sz="0" w:space="0" w:color="auto"/>
        <w:left w:val="none" w:sz="0" w:space="0" w:color="auto"/>
        <w:bottom w:val="none" w:sz="0" w:space="0" w:color="auto"/>
        <w:right w:val="none" w:sz="0" w:space="0" w:color="auto"/>
      </w:divBdr>
    </w:div>
    <w:div w:id="1369405756">
      <w:bodyDiv w:val="1"/>
      <w:marLeft w:val="0"/>
      <w:marRight w:val="0"/>
      <w:marTop w:val="0"/>
      <w:marBottom w:val="0"/>
      <w:divBdr>
        <w:top w:val="none" w:sz="0" w:space="0" w:color="auto"/>
        <w:left w:val="none" w:sz="0" w:space="0" w:color="auto"/>
        <w:bottom w:val="none" w:sz="0" w:space="0" w:color="auto"/>
        <w:right w:val="none" w:sz="0" w:space="0" w:color="auto"/>
      </w:divBdr>
    </w:div>
    <w:div w:id="1429152354">
      <w:bodyDiv w:val="1"/>
      <w:marLeft w:val="0"/>
      <w:marRight w:val="0"/>
      <w:marTop w:val="0"/>
      <w:marBottom w:val="0"/>
      <w:divBdr>
        <w:top w:val="none" w:sz="0" w:space="0" w:color="auto"/>
        <w:left w:val="none" w:sz="0" w:space="0" w:color="auto"/>
        <w:bottom w:val="none" w:sz="0" w:space="0" w:color="auto"/>
        <w:right w:val="none" w:sz="0" w:space="0" w:color="auto"/>
      </w:divBdr>
    </w:div>
    <w:div w:id="1459689431">
      <w:bodyDiv w:val="1"/>
      <w:marLeft w:val="0"/>
      <w:marRight w:val="0"/>
      <w:marTop w:val="0"/>
      <w:marBottom w:val="0"/>
      <w:divBdr>
        <w:top w:val="none" w:sz="0" w:space="0" w:color="auto"/>
        <w:left w:val="none" w:sz="0" w:space="0" w:color="auto"/>
        <w:bottom w:val="none" w:sz="0" w:space="0" w:color="auto"/>
        <w:right w:val="none" w:sz="0" w:space="0" w:color="auto"/>
      </w:divBdr>
    </w:div>
    <w:div w:id="1468207370">
      <w:bodyDiv w:val="1"/>
      <w:marLeft w:val="0"/>
      <w:marRight w:val="0"/>
      <w:marTop w:val="0"/>
      <w:marBottom w:val="0"/>
      <w:divBdr>
        <w:top w:val="none" w:sz="0" w:space="0" w:color="auto"/>
        <w:left w:val="none" w:sz="0" w:space="0" w:color="auto"/>
        <w:bottom w:val="none" w:sz="0" w:space="0" w:color="auto"/>
        <w:right w:val="none" w:sz="0" w:space="0" w:color="auto"/>
      </w:divBdr>
    </w:div>
    <w:div w:id="1504781472">
      <w:bodyDiv w:val="1"/>
      <w:marLeft w:val="0"/>
      <w:marRight w:val="0"/>
      <w:marTop w:val="0"/>
      <w:marBottom w:val="0"/>
      <w:divBdr>
        <w:top w:val="none" w:sz="0" w:space="0" w:color="auto"/>
        <w:left w:val="none" w:sz="0" w:space="0" w:color="auto"/>
        <w:bottom w:val="none" w:sz="0" w:space="0" w:color="auto"/>
        <w:right w:val="none" w:sz="0" w:space="0" w:color="auto"/>
      </w:divBdr>
    </w:div>
    <w:div w:id="1516116698">
      <w:bodyDiv w:val="1"/>
      <w:marLeft w:val="0"/>
      <w:marRight w:val="0"/>
      <w:marTop w:val="0"/>
      <w:marBottom w:val="0"/>
      <w:divBdr>
        <w:top w:val="none" w:sz="0" w:space="0" w:color="auto"/>
        <w:left w:val="none" w:sz="0" w:space="0" w:color="auto"/>
        <w:bottom w:val="none" w:sz="0" w:space="0" w:color="auto"/>
        <w:right w:val="none" w:sz="0" w:space="0" w:color="auto"/>
      </w:divBdr>
    </w:div>
    <w:div w:id="1530333304">
      <w:bodyDiv w:val="1"/>
      <w:marLeft w:val="0"/>
      <w:marRight w:val="0"/>
      <w:marTop w:val="0"/>
      <w:marBottom w:val="0"/>
      <w:divBdr>
        <w:top w:val="none" w:sz="0" w:space="0" w:color="auto"/>
        <w:left w:val="none" w:sz="0" w:space="0" w:color="auto"/>
        <w:bottom w:val="none" w:sz="0" w:space="0" w:color="auto"/>
        <w:right w:val="none" w:sz="0" w:space="0" w:color="auto"/>
      </w:divBdr>
    </w:div>
    <w:div w:id="1556550435">
      <w:bodyDiv w:val="1"/>
      <w:marLeft w:val="0"/>
      <w:marRight w:val="0"/>
      <w:marTop w:val="0"/>
      <w:marBottom w:val="0"/>
      <w:divBdr>
        <w:top w:val="none" w:sz="0" w:space="0" w:color="auto"/>
        <w:left w:val="none" w:sz="0" w:space="0" w:color="auto"/>
        <w:bottom w:val="none" w:sz="0" w:space="0" w:color="auto"/>
        <w:right w:val="none" w:sz="0" w:space="0" w:color="auto"/>
      </w:divBdr>
    </w:div>
    <w:div w:id="1561163797">
      <w:bodyDiv w:val="1"/>
      <w:marLeft w:val="0"/>
      <w:marRight w:val="0"/>
      <w:marTop w:val="0"/>
      <w:marBottom w:val="0"/>
      <w:divBdr>
        <w:top w:val="none" w:sz="0" w:space="0" w:color="auto"/>
        <w:left w:val="none" w:sz="0" w:space="0" w:color="auto"/>
        <w:bottom w:val="none" w:sz="0" w:space="0" w:color="auto"/>
        <w:right w:val="none" w:sz="0" w:space="0" w:color="auto"/>
      </w:divBdr>
    </w:div>
    <w:div w:id="1582330828">
      <w:bodyDiv w:val="1"/>
      <w:marLeft w:val="0"/>
      <w:marRight w:val="0"/>
      <w:marTop w:val="0"/>
      <w:marBottom w:val="0"/>
      <w:divBdr>
        <w:top w:val="none" w:sz="0" w:space="0" w:color="auto"/>
        <w:left w:val="none" w:sz="0" w:space="0" w:color="auto"/>
        <w:bottom w:val="none" w:sz="0" w:space="0" w:color="auto"/>
        <w:right w:val="none" w:sz="0" w:space="0" w:color="auto"/>
      </w:divBdr>
    </w:div>
    <w:div w:id="1619919680">
      <w:bodyDiv w:val="1"/>
      <w:marLeft w:val="0"/>
      <w:marRight w:val="0"/>
      <w:marTop w:val="0"/>
      <w:marBottom w:val="0"/>
      <w:divBdr>
        <w:top w:val="none" w:sz="0" w:space="0" w:color="auto"/>
        <w:left w:val="none" w:sz="0" w:space="0" w:color="auto"/>
        <w:bottom w:val="none" w:sz="0" w:space="0" w:color="auto"/>
        <w:right w:val="none" w:sz="0" w:space="0" w:color="auto"/>
      </w:divBdr>
    </w:div>
    <w:div w:id="1671954968">
      <w:bodyDiv w:val="1"/>
      <w:marLeft w:val="0"/>
      <w:marRight w:val="0"/>
      <w:marTop w:val="0"/>
      <w:marBottom w:val="0"/>
      <w:divBdr>
        <w:top w:val="none" w:sz="0" w:space="0" w:color="auto"/>
        <w:left w:val="none" w:sz="0" w:space="0" w:color="auto"/>
        <w:bottom w:val="none" w:sz="0" w:space="0" w:color="auto"/>
        <w:right w:val="none" w:sz="0" w:space="0" w:color="auto"/>
      </w:divBdr>
    </w:div>
    <w:div w:id="1682589912">
      <w:bodyDiv w:val="1"/>
      <w:marLeft w:val="0"/>
      <w:marRight w:val="0"/>
      <w:marTop w:val="0"/>
      <w:marBottom w:val="0"/>
      <w:divBdr>
        <w:top w:val="none" w:sz="0" w:space="0" w:color="auto"/>
        <w:left w:val="none" w:sz="0" w:space="0" w:color="auto"/>
        <w:bottom w:val="none" w:sz="0" w:space="0" w:color="auto"/>
        <w:right w:val="none" w:sz="0" w:space="0" w:color="auto"/>
      </w:divBdr>
      <w:divsChild>
        <w:div w:id="205919640">
          <w:marLeft w:val="547"/>
          <w:marRight w:val="0"/>
          <w:marTop w:val="77"/>
          <w:marBottom w:val="0"/>
          <w:divBdr>
            <w:top w:val="none" w:sz="0" w:space="0" w:color="auto"/>
            <w:left w:val="none" w:sz="0" w:space="0" w:color="auto"/>
            <w:bottom w:val="none" w:sz="0" w:space="0" w:color="auto"/>
            <w:right w:val="none" w:sz="0" w:space="0" w:color="auto"/>
          </w:divBdr>
        </w:div>
      </w:divsChild>
    </w:div>
    <w:div w:id="1770664196">
      <w:bodyDiv w:val="1"/>
      <w:marLeft w:val="0"/>
      <w:marRight w:val="0"/>
      <w:marTop w:val="0"/>
      <w:marBottom w:val="0"/>
      <w:divBdr>
        <w:top w:val="none" w:sz="0" w:space="0" w:color="auto"/>
        <w:left w:val="none" w:sz="0" w:space="0" w:color="auto"/>
        <w:bottom w:val="none" w:sz="0" w:space="0" w:color="auto"/>
        <w:right w:val="none" w:sz="0" w:space="0" w:color="auto"/>
      </w:divBdr>
    </w:div>
    <w:div w:id="1811508703">
      <w:bodyDiv w:val="1"/>
      <w:marLeft w:val="0"/>
      <w:marRight w:val="0"/>
      <w:marTop w:val="0"/>
      <w:marBottom w:val="0"/>
      <w:divBdr>
        <w:top w:val="none" w:sz="0" w:space="0" w:color="auto"/>
        <w:left w:val="none" w:sz="0" w:space="0" w:color="auto"/>
        <w:bottom w:val="none" w:sz="0" w:space="0" w:color="auto"/>
        <w:right w:val="none" w:sz="0" w:space="0" w:color="auto"/>
      </w:divBdr>
    </w:div>
    <w:div w:id="1841458871">
      <w:bodyDiv w:val="1"/>
      <w:marLeft w:val="0"/>
      <w:marRight w:val="0"/>
      <w:marTop w:val="0"/>
      <w:marBottom w:val="0"/>
      <w:divBdr>
        <w:top w:val="none" w:sz="0" w:space="0" w:color="auto"/>
        <w:left w:val="none" w:sz="0" w:space="0" w:color="auto"/>
        <w:bottom w:val="none" w:sz="0" w:space="0" w:color="auto"/>
        <w:right w:val="none" w:sz="0" w:space="0" w:color="auto"/>
      </w:divBdr>
    </w:div>
    <w:div w:id="1855880388">
      <w:bodyDiv w:val="1"/>
      <w:marLeft w:val="0"/>
      <w:marRight w:val="0"/>
      <w:marTop w:val="0"/>
      <w:marBottom w:val="0"/>
      <w:divBdr>
        <w:top w:val="none" w:sz="0" w:space="0" w:color="auto"/>
        <w:left w:val="none" w:sz="0" w:space="0" w:color="auto"/>
        <w:bottom w:val="none" w:sz="0" w:space="0" w:color="auto"/>
        <w:right w:val="none" w:sz="0" w:space="0" w:color="auto"/>
      </w:divBdr>
    </w:div>
    <w:div w:id="1886063350">
      <w:bodyDiv w:val="1"/>
      <w:marLeft w:val="0"/>
      <w:marRight w:val="0"/>
      <w:marTop w:val="0"/>
      <w:marBottom w:val="0"/>
      <w:divBdr>
        <w:top w:val="none" w:sz="0" w:space="0" w:color="auto"/>
        <w:left w:val="none" w:sz="0" w:space="0" w:color="auto"/>
        <w:bottom w:val="none" w:sz="0" w:space="0" w:color="auto"/>
        <w:right w:val="none" w:sz="0" w:space="0" w:color="auto"/>
      </w:divBdr>
    </w:div>
    <w:div w:id="1897080804">
      <w:bodyDiv w:val="1"/>
      <w:marLeft w:val="0"/>
      <w:marRight w:val="0"/>
      <w:marTop w:val="0"/>
      <w:marBottom w:val="0"/>
      <w:divBdr>
        <w:top w:val="none" w:sz="0" w:space="0" w:color="auto"/>
        <w:left w:val="none" w:sz="0" w:space="0" w:color="auto"/>
        <w:bottom w:val="none" w:sz="0" w:space="0" w:color="auto"/>
        <w:right w:val="none" w:sz="0" w:space="0" w:color="auto"/>
      </w:divBdr>
    </w:div>
    <w:div w:id="1964925117">
      <w:bodyDiv w:val="1"/>
      <w:marLeft w:val="0"/>
      <w:marRight w:val="0"/>
      <w:marTop w:val="0"/>
      <w:marBottom w:val="0"/>
      <w:divBdr>
        <w:top w:val="none" w:sz="0" w:space="0" w:color="auto"/>
        <w:left w:val="none" w:sz="0" w:space="0" w:color="auto"/>
        <w:bottom w:val="none" w:sz="0" w:space="0" w:color="auto"/>
        <w:right w:val="none" w:sz="0" w:space="0" w:color="auto"/>
      </w:divBdr>
    </w:div>
    <w:div w:id="2017270791">
      <w:bodyDiv w:val="1"/>
      <w:marLeft w:val="0"/>
      <w:marRight w:val="0"/>
      <w:marTop w:val="0"/>
      <w:marBottom w:val="0"/>
      <w:divBdr>
        <w:top w:val="none" w:sz="0" w:space="0" w:color="auto"/>
        <w:left w:val="none" w:sz="0" w:space="0" w:color="auto"/>
        <w:bottom w:val="none" w:sz="0" w:space="0" w:color="auto"/>
        <w:right w:val="none" w:sz="0" w:space="0" w:color="auto"/>
      </w:divBdr>
    </w:div>
    <w:div w:id="2039768703">
      <w:bodyDiv w:val="1"/>
      <w:marLeft w:val="0"/>
      <w:marRight w:val="0"/>
      <w:marTop w:val="0"/>
      <w:marBottom w:val="0"/>
      <w:divBdr>
        <w:top w:val="none" w:sz="0" w:space="0" w:color="auto"/>
        <w:left w:val="none" w:sz="0" w:space="0" w:color="auto"/>
        <w:bottom w:val="none" w:sz="0" w:space="0" w:color="auto"/>
        <w:right w:val="none" w:sz="0" w:space="0" w:color="auto"/>
      </w:divBdr>
    </w:div>
    <w:div w:id="2043936910">
      <w:bodyDiv w:val="1"/>
      <w:marLeft w:val="0"/>
      <w:marRight w:val="0"/>
      <w:marTop w:val="0"/>
      <w:marBottom w:val="0"/>
      <w:divBdr>
        <w:top w:val="none" w:sz="0" w:space="0" w:color="auto"/>
        <w:left w:val="none" w:sz="0" w:space="0" w:color="auto"/>
        <w:bottom w:val="none" w:sz="0" w:space="0" w:color="auto"/>
        <w:right w:val="none" w:sz="0" w:space="0" w:color="auto"/>
      </w:divBdr>
    </w:div>
    <w:div w:id="20648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9EAD-2608-4337-9D51-EF16428C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NORTH EAST LINCOLNSHIRE CARE TRUST PLUS</vt:lpstr>
    </vt:vector>
  </TitlesOfParts>
  <Company>NELCTP &amp; NLPCT</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LINCOLNSHIRE CARE TRUST PLUS</dc:title>
  <dc:subject/>
  <dc:creator>whymanl</dc:creator>
  <cp:keywords/>
  <dc:description/>
  <cp:lastModifiedBy>Reed, Caroline</cp:lastModifiedBy>
  <cp:revision>1</cp:revision>
  <cp:lastPrinted>2020-01-27T10:19:00Z</cp:lastPrinted>
  <dcterms:created xsi:type="dcterms:W3CDTF">2020-02-20T11:27:00Z</dcterms:created>
  <dcterms:modified xsi:type="dcterms:W3CDTF">2020-03-06T09:39:00Z</dcterms:modified>
</cp:coreProperties>
</file>